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8381A" w14:textId="77777777" w:rsidR="00DF77BB" w:rsidRDefault="00DF77BB" w:rsidP="00DF7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F7BBD">
        <w:rPr>
          <w:rFonts w:ascii="Times New Roman" w:eastAsia="Times New Roman" w:hAnsi="Times New Roman" w:cs="Times New Roman"/>
          <w:b/>
          <w:bCs/>
          <w:sz w:val="24"/>
          <w:szCs w:val="24"/>
        </w:rPr>
        <w:t>ATTACHMENT II – PARTICIPANT DEMOGRAPHICS &amp; OUTCOME SUMMARY</w:t>
      </w:r>
      <w:r w:rsidRPr="00CF7B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F7BBD">
        <w:rPr>
          <w:rFonts w:ascii="Times New Roman" w:eastAsia="Times New Roman" w:hAnsi="Times New Roman" w:cs="Times New Roman"/>
          <w:sz w:val="24"/>
          <w:szCs w:val="24"/>
        </w:rPr>
        <w:br/>
      </w:r>
      <w:r w:rsidRPr="00CF7BBD">
        <w:rPr>
          <w:rFonts w:ascii="Calibri" w:eastAsia="Times New Roman" w:hAnsi="Calibri" w:cs="Calibri"/>
        </w:rPr>
        <w:t> </w:t>
      </w:r>
      <w:r w:rsidRPr="00CF7BBD">
        <w:rPr>
          <w:rFonts w:ascii="Calibri" w:eastAsia="Times New Roman" w:hAnsi="Calibri" w:cs="Calibri"/>
        </w:rPr>
        <w:br/>
      </w:r>
      <w:r w:rsidRPr="00CF7BBD">
        <w:rPr>
          <w:rFonts w:ascii="Times New Roman" w:eastAsia="Times New Roman" w:hAnsi="Times New Roman" w:cs="Times New Roman"/>
          <w:i/>
          <w:iCs/>
        </w:rPr>
        <w:t>Ensure recruitment, enrollment, program completion, primary, and secondary transition numbers match Attachment I: Proposed Work Pla</w:t>
      </w:r>
      <w:r>
        <w:rPr>
          <w:rFonts w:ascii="Times New Roman" w:eastAsia="Times New Roman" w:hAnsi="Times New Roman" w:cs="Times New Roman"/>
          <w:i/>
          <w:iCs/>
        </w:rPr>
        <w:t>n</w:t>
      </w:r>
      <w:r w:rsidRPr="00CF7BBD">
        <w:rPr>
          <w:rFonts w:ascii="Times New Roman" w:eastAsia="Times New Roman" w:hAnsi="Times New Roman" w:cs="Times New Roman"/>
          <w:i/>
          <w:iCs/>
        </w:rPr>
        <w:t>.</w:t>
      </w:r>
      <w:r w:rsidRPr="00CF7BB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47DCF09F" w14:textId="77777777" w:rsidR="00DF77BB" w:rsidRPr="00CF7BBD" w:rsidRDefault="00DF77BB" w:rsidP="00DF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7BB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3634"/>
        <w:gridCol w:w="1895"/>
        <w:gridCol w:w="1654"/>
      </w:tblGrid>
      <w:tr w:rsidR="00DF77BB" w:rsidRPr="00CF7BBD" w14:paraId="49A0ACE4" w14:textId="77777777" w:rsidTr="00FA6592">
        <w:tc>
          <w:tcPr>
            <w:tcW w:w="6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7DFED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264A9D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  <w:b/>
                <w:bCs/>
              </w:rPr>
              <w:t>Total Program Goal </w:t>
            </w: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090F66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  <w:b/>
                <w:bCs/>
              </w:rPr>
              <w:t>Goal Per Cohort</w:t>
            </w: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7BB" w:rsidRPr="00CF7BBD" w14:paraId="75E04475" w14:textId="77777777" w:rsidTr="00FA6592">
        <w:tc>
          <w:tcPr>
            <w:tcW w:w="22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158E4E" w14:textId="77777777" w:rsidR="00DF77BB" w:rsidRPr="00CF7BBD" w:rsidRDefault="00DF77BB" w:rsidP="00FA65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  <w:b/>
                <w:bCs/>
              </w:rPr>
              <w:t>Participant Recruitment &amp; Enrollment</w:t>
            </w: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011A42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Total Individuals Recruited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591A3C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05BD9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7BB" w:rsidRPr="00CF7BBD" w14:paraId="79E00EB2" w14:textId="77777777" w:rsidTr="00FA6592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AF3849" w14:textId="77777777" w:rsidR="00DF77BB" w:rsidRPr="00CF7BBD" w:rsidRDefault="00DF77BB" w:rsidP="00FA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F250E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Total Individuals Enrolled in the Program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D7070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9F572D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7BB" w:rsidRPr="00CF7BBD" w14:paraId="7D470E5F" w14:textId="77777777" w:rsidTr="00FA6592">
        <w:trPr>
          <w:trHeight w:val="330"/>
        </w:trPr>
        <w:tc>
          <w:tcPr>
            <w:tcW w:w="22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A0A918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 </w:t>
            </w:r>
          </w:p>
          <w:p w14:paraId="6583BCE2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  <w:b/>
                <w:bCs/>
              </w:rPr>
              <w:t>Demographics of Enrolled Participants</w:t>
            </w: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  <w:p w14:paraId="09F208AA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  <w:p w14:paraId="25431E14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  <w:i/>
                <w:iCs/>
              </w:rPr>
              <w:t>Each category (gender, race/ethnicity, age, veteran status) should sum to the total number of individuals enrolled in the program</w:t>
            </w: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E5A136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  <w:b/>
                <w:bCs/>
              </w:rPr>
              <w:t>Gender</w:t>
            </w: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65414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  <w:b/>
                <w:bCs/>
              </w:rPr>
              <w:t>Total Program Goal</w:t>
            </w: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B47DB3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  <w:b/>
                <w:bCs/>
              </w:rPr>
              <w:t>Goal Per Cohort</w:t>
            </w: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7BB" w:rsidRPr="00CF7BBD" w14:paraId="05C4B95E" w14:textId="77777777" w:rsidTr="00FA659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FF4441" w14:textId="77777777" w:rsidR="00DF77BB" w:rsidRPr="00CF7BBD" w:rsidRDefault="00DF77BB" w:rsidP="00FA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EA4143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  Female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68466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22DD2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7BB" w:rsidRPr="00CF7BBD" w14:paraId="0F6E46C8" w14:textId="77777777" w:rsidTr="00FA659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080A16" w14:textId="77777777" w:rsidR="00DF77BB" w:rsidRPr="00CF7BBD" w:rsidRDefault="00DF77BB" w:rsidP="00FA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77DE03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  Male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8CE1C6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BE23BF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7BB" w:rsidRPr="00CF7BBD" w14:paraId="3371DD8A" w14:textId="77777777" w:rsidTr="00FA659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9E2BD1" w14:textId="77777777" w:rsidR="00DF77BB" w:rsidRPr="00CF7BBD" w:rsidRDefault="00DF77BB" w:rsidP="00FA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3BD81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  Gender Non-conforming or     </w:t>
            </w:r>
            <w:r w:rsidRPr="00CF7BBD">
              <w:rPr>
                <w:rFonts w:ascii="Times New Roman" w:eastAsia="Times New Roman" w:hAnsi="Times New Roman" w:cs="Times New Roman"/>
              </w:rPr>
              <w:br/>
              <w:t>   Genderqueer/Non-Binary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9C9C5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E3E1D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7BB" w:rsidRPr="00CF7BBD" w14:paraId="7F0C9ED7" w14:textId="77777777" w:rsidTr="00FA659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4CCC7A" w14:textId="77777777" w:rsidR="00DF77BB" w:rsidRPr="00CF7BBD" w:rsidRDefault="00DF77BB" w:rsidP="00FA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4D39E3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  <w:b/>
                <w:bCs/>
              </w:rPr>
              <w:t>Race/Ethnicity</w:t>
            </w: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2A3EF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  <w:b/>
                <w:bCs/>
              </w:rPr>
              <w:t>Total Program Goal</w:t>
            </w: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80C4B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  <w:b/>
                <w:bCs/>
              </w:rPr>
              <w:t>Goal Per Cohort</w:t>
            </w: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7BB" w:rsidRPr="00CF7BBD" w14:paraId="2290714F" w14:textId="77777777" w:rsidTr="00FA659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369937" w14:textId="77777777" w:rsidR="00DF77BB" w:rsidRPr="00CF7BBD" w:rsidRDefault="00DF77BB" w:rsidP="00FA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A0973E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  White, non-Hispanic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D6EB34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A273E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7BB" w:rsidRPr="00CF7BBD" w14:paraId="02681EB9" w14:textId="77777777" w:rsidTr="00FA659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5799E0" w14:textId="77777777" w:rsidR="00DF77BB" w:rsidRPr="00CF7BBD" w:rsidRDefault="00DF77BB" w:rsidP="00FA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6E65D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  Black, non-Hispanic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B05C45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D09EC7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7BB" w:rsidRPr="00CF7BBD" w14:paraId="3095DC75" w14:textId="77777777" w:rsidTr="00FA659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6F5E5E" w14:textId="77777777" w:rsidR="00DF77BB" w:rsidRPr="00CF7BBD" w:rsidRDefault="00DF77BB" w:rsidP="00FA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844113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  Hispanic/Latino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C1494C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25C8D1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7BB" w:rsidRPr="00CF7BBD" w14:paraId="634B29C6" w14:textId="77777777" w:rsidTr="00FA659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3748E1" w14:textId="77777777" w:rsidR="00DF77BB" w:rsidRPr="00CF7BBD" w:rsidRDefault="00DF77BB" w:rsidP="00FA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F38114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  Asian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BD5F4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BB2E7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7BB" w:rsidRPr="00CF7BBD" w14:paraId="6D4EA498" w14:textId="77777777" w:rsidTr="00FA659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8E734F" w14:textId="77777777" w:rsidR="00DF77BB" w:rsidRPr="00CF7BBD" w:rsidRDefault="00DF77BB" w:rsidP="00FA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A8A7F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  American Indian/Alaskan Native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CFFA16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B9F08F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7BB" w:rsidRPr="00CF7BBD" w14:paraId="7B591A06" w14:textId="77777777" w:rsidTr="00FA659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0D44CA" w14:textId="77777777" w:rsidR="00DF77BB" w:rsidRPr="00CF7BBD" w:rsidRDefault="00DF77BB" w:rsidP="00FA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4F70B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  Native Hawaiian/Pacific Islander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5605A3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23113D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7BB" w:rsidRPr="00CF7BBD" w14:paraId="77A8B9CB" w14:textId="77777777" w:rsidTr="00FA659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485DF7" w14:textId="77777777" w:rsidR="00DF77BB" w:rsidRPr="00CF7BBD" w:rsidRDefault="00DF77BB" w:rsidP="00FA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99FAE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  Two or More Races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F8C9C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21190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7BB" w:rsidRPr="00CF7BBD" w14:paraId="009930CB" w14:textId="77777777" w:rsidTr="00FA659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ECA3F3" w14:textId="77777777" w:rsidR="00DF77BB" w:rsidRPr="00CF7BBD" w:rsidRDefault="00DF77BB" w:rsidP="00FA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5A56D9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  <w:b/>
                <w:bCs/>
              </w:rPr>
              <w:t>Age</w:t>
            </w: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C2BE2A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  <w:b/>
                <w:bCs/>
              </w:rPr>
              <w:t>Total Program Goal</w:t>
            </w: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062A7F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  <w:b/>
                <w:bCs/>
              </w:rPr>
              <w:t>Goal Per Cohort</w:t>
            </w: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7BB" w:rsidRPr="00CF7BBD" w14:paraId="4B027A9A" w14:textId="77777777" w:rsidTr="00FA659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F18961" w14:textId="77777777" w:rsidR="00DF77BB" w:rsidRPr="00CF7BBD" w:rsidRDefault="00DF77BB" w:rsidP="00FA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301978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  16-17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DDDA9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D5C16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7BB" w:rsidRPr="00CF7BBD" w14:paraId="39C65E46" w14:textId="77777777" w:rsidTr="00FA659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265224" w14:textId="77777777" w:rsidR="00DF77BB" w:rsidRPr="00CF7BBD" w:rsidRDefault="00DF77BB" w:rsidP="00FA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A1403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  18-24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E5DE6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754433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7BB" w:rsidRPr="00CF7BBD" w14:paraId="416F9C92" w14:textId="77777777" w:rsidTr="00FA659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1B861D" w14:textId="77777777" w:rsidR="00DF77BB" w:rsidRPr="00CF7BBD" w:rsidRDefault="00DF77BB" w:rsidP="00FA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4C27A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  25-54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5A826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A08DE1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7BB" w:rsidRPr="00CF7BBD" w14:paraId="18392182" w14:textId="77777777" w:rsidTr="00FA659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D670D7" w14:textId="77777777" w:rsidR="00DF77BB" w:rsidRPr="00CF7BBD" w:rsidRDefault="00DF77BB" w:rsidP="00FA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3E636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  55+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937410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D890D6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7BB" w:rsidRPr="00CF7BBD" w14:paraId="3B5C9681" w14:textId="77777777" w:rsidTr="00FA659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C741CE" w14:textId="77777777" w:rsidR="00DF77BB" w:rsidRPr="00CF7BBD" w:rsidRDefault="00DF77BB" w:rsidP="00FA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3463EA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  <w:b/>
                <w:bCs/>
              </w:rPr>
              <w:t>Veteran Status</w:t>
            </w: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E9C6F3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  <w:b/>
                <w:bCs/>
              </w:rPr>
              <w:t>Total Program Goal</w:t>
            </w: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221EF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  <w:b/>
                <w:bCs/>
              </w:rPr>
              <w:t>Goal Per Cohort</w:t>
            </w: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7BB" w:rsidRPr="00CF7BBD" w14:paraId="39562BD0" w14:textId="77777777" w:rsidTr="00FA659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06B40B" w14:textId="77777777" w:rsidR="00DF77BB" w:rsidRPr="00CF7BBD" w:rsidRDefault="00DF77BB" w:rsidP="00FA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5FA64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  Yes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D3937D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CDEEFD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7BB" w:rsidRPr="00CF7BBD" w14:paraId="2ACBCF29" w14:textId="77777777" w:rsidTr="00FA659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DBA47A" w14:textId="77777777" w:rsidR="00DF77BB" w:rsidRPr="00CF7BBD" w:rsidRDefault="00DF77BB" w:rsidP="00FA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1B4F6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  No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C816A4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1939D0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7BB" w:rsidRPr="00CF7BBD" w14:paraId="48838F72" w14:textId="77777777" w:rsidTr="00FA6592">
        <w:tc>
          <w:tcPr>
            <w:tcW w:w="22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70F44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  <w:b/>
                <w:bCs/>
              </w:rPr>
              <w:t>Service Delivery for Enrolled Participants</w:t>
            </w: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18675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  <w:b/>
                <w:bCs/>
              </w:rPr>
              <w:t>Support Service</w:t>
            </w: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01FC7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  <w:b/>
                <w:bCs/>
              </w:rPr>
              <w:t>Total Program Goal</w:t>
            </w: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0FF6FF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  <w:b/>
                <w:bCs/>
              </w:rPr>
              <w:t>Goal Per Cohort</w:t>
            </w: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7BB" w:rsidRPr="00CF7BBD" w14:paraId="73203CAC" w14:textId="77777777" w:rsidTr="00FA659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22D716" w14:textId="77777777" w:rsidR="00DF77BB" w:rsidRPr="00CF7BBD" w:rsidRDefault="00DF77BB" w:rsidP="00FA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25C8E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  Wrap-around Services (non-academic </w:t>
            </w:r>
            <w:r w:rsidRPr="00CF7BBD">
              <w:rPr>
                <w:rFonts w:ascii="Times New Roman" w:eastAsia="Times New Roman" w:hAnsi="Times New Roman" w:cs="Times New Roman"/>
              </w:rPr>
              <w:br/>
              <w:t>   support)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58D46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C9A088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7BB" w:rsidRPr="00CF7BBD" w14:paraId="5CC2B0E8" w14:textId="77777777" w:rsidTr="00FA659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C48653" w14:textId="77777777" w:rsidR="00DF77BB" w:rsidRPr="00CF7BBD" w:rsidRDefault="00DF77BB" w:rsidP="00FA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1F119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  Student Support Services (academic  </w:t>
            </w:r>
            <w:r w:rsidRPr="00CF7BBD">
              <w:rPr>
                <w:rFonts w:ascii="Times New Roman" w:eastAsia="Times New Roman" w:hAnsi="Times New Roman" w:cs="Times New Roman"/>
              </w:rPr>
              <w:br/>
              <w:t>   support)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6B28D8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ABB5C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7BB" w:rsidRPr="00CF7BBD" w14:paraId="38D455A3" w14:textId="77777777" w:rsidTr="00FA659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09911E" w14:textId="77777777" w:rsidR="00DF77BB" w:rsidRPr="00CF7BBD" w:rsidRDefault="00DF77BB" w:rsidP="00FA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1107C2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 Transition Services 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391D8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DEC264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7BB" w:rsidRPr="00CF7BBD" w14:paraId="722CD4FB" w14:textId="77777777" w:rsidTr="00FA659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E629DA" w14:textId="77777777" w:rsidR="00DF77BB" w:rsidRPr="00CF7BBD" w:rsidRDefault="00DF77BB" w:rsidP="00FA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E06FA7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  <w:b/>
                <w:bCs/>
              </w:rPr>
              <w:t>Training Service/Instruction</w:t>
            </w: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28433E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  <w:b/>
                <w:bCs/>
              </w:rPr>
              <w:t>Total Program Goal</w:t>
            </w: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A878BD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  <w:b/>
                <w:bCs/>
              </w:rPr>
              <w:t>Goal Per Cohort</w:t>
            </w: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7BB" w:rsidRPr="00CF7BBD" w14:paraId="41EA867E" w14:textId="77777777" w:rsidTr="00FA659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F397CC" w14:textId="77777777" w:rsidR="00DF77BB" w:rsidRPr="00CF7BBD" w:rsidRDefault="00DF77BB" w:rsidP="00FA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133543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 Employability Skills 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F4878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C0A78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7BB" w:rsidRPr="00CF7BBD" w14:paraId="47DE92F6" w14:textId="77777777" w:rsidTr="00FA659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367500" w14:textId="77777777" w:rsidR="00DF77BB" w:rsidRPr="00CF7BBD" w:rsidRDefault="00DF77BB" w:rsidP="00FA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336A0E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 Classroom training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84187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6927E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7BB" w:rsidRPr="00CF7BBD" w14:paraId="7F658698" w14:textId="77777777" w:rsidTr="00FA659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B8C122" w14:textId="77777777" w:rsidR="00DF77BB" w:rsidRPr="00CF7BBD" w:rsidRDefault="00DF77BB" w:rsidP="00FA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D6000F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 Work-based learning (worksite)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CF699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1D196F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7BB" w:rsidRPr="00CF7BBD" w14:paraId="4ACA112C" w14:textId="77777777" w:rsidTr="00FA659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E97C29" w14:textId="77777777" w:rsidR="00DF77BB" w:rsidRPr="00CF7BBD" w:rsidRDefault="00DF77BB" w:rsidP="00FA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4D3658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 Other (Describe)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A94C6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9A62B8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7BB" w:rsidRPr="00CF7BBD" w14:paraId="11ECA1C2" w14:textId="77777777" w:rsidTr="00FA6592">
        <w:tc>
          <w:tcPr>
            <w:tcW w:w="22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1A737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Program Completion </w:t>
            </w:r>
            <w:r w:rsidRPr="00CF7BBD">
              <w:rPr>
                <w:rFonts w:ascii="Times New Roman" w:eastAsia="Times New Roman" w:hAnsi="Times New Roman" w:cs="Times New Roman"/>
              </w:rPr>
              <w:t> </w:t>
            </w:r>
            <w:r w:rsidRPr="00CF7BBD">
              <w:rPr>
                <w:rFonts w:ascii="Times New Roman" w:eastAsia="Times New Roman" w:hAnsi="Times New Roman" w:cs="Times New Roman"/>
              </w:rPr>
              <w:br/>
              <w:t> </w:t>
            </w:r>
          </w:p>
          <w:p w14:paraId="6B78C7D6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  <w:i/>
                <w:iCs/>
              </w:rPr>
              <w:t>At least 85% of total individuals who enroll are expected to complete the program and receive required credentials</w:t>
            </w: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975B4D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  <w:b/>
                <w:bCs/>
              </w:rPr>
              <w:t>Participant Completion/Credentials</w:t>
            </w: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64482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  <w:b/>
                <w:bCs/>
              </w:rPr>
              <w:t>Total Program Goal</w:t>
            </w: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EF729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  <w:b/>
                <w:bCs/>
              </w:rPr>
              <w:t>Goal Per Cohort</w:t>
            </w: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7BB" w:rsidRPr="00CF7BBD" w14:paraId="47DE55FE" w14:textId="77777777" w:rsidTr="00FA6592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065C5A" w14:textId="77777777" w:rsidR="00DF77BB" w:rsidRPr="00CF7BBD" w:rsidRDefault="00DF77BB" w:rsidP="00FA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11D079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Calibri" w:eastAsia="Times New Roman" w:hAnsi="Calibri" w:cs="Calibri"/>
              </w:rPr>
              <w:t> </w:t>
            </w:r>
            <w:r w:rsidRPr="00CF7BBD">
              <w:rPr>
                <w:rFonts w:ascii="Calibri" w:eastAsia="Times New Roman" w:hAnsi="Calibri" w:cs="Calibri"/>
              </w:rPr>
              <w:br/>
            </w:r>
            <w:r w:rsidRPr="00CF7BBD">
              <w:rPr>
                <w:rFonts w:ascii="Times New Roman" w:eastAsia="Times New Roman" w:hAnsi="Times New Roman" w:cs="Times New Roman"/>
              </w:rPr>
              <w:t>Participants who complete the pre-   </w:t>
            </w:r>
            <w:r w:rsidRPr="00CF7BBD">
              <w:rPr>
                <w:rFonts w:ascii="Times New Roman" w:eastAsia="Times New Roman" w:hAnsi="Times New Roman" w:cs="Times New Roman"/>
              </w:rPr>
              <w:br/>
              <w:t>apprenticeship program 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77B62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55F1A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7BB" w:rsidRPr="00CF7BBD" w14:paraId="23BB59B8" w14:textId="77777777" w:rsidTr="00FA659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95BA54" w14:textId="77777777" w:rsidR="00DF77BB" w:rsidRPr="00CF7BBD" w:rsidRDefault="00DF77BB" w:rsidP="00FA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1A062E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Participants who complete the  </w:t>
            </w:r>
            <w:r w:rsidRPr="00CF7BBD">
              <w:rPr>
                <w:rFonts w:ascii="Times New Roman" w:eastAsia="Times New Roman" w:hAnsi="Times New Roman" w:cs="Times New Roman"/>
              </w:rPr>
              <w:br/>
              <w:t>program and receive required  </w:t>
            </w:r>
            <w:r w:rsidRPr="00CF7BBD">
              <w:rPr>
                <w:rFonts w:ascii="Times New Roman" w:eastAsia="Times New Roman" w:hAnsi="Times New Roman" w:cs="Times New Roman"/>
              </w:rPr>
              <w:br/>
              <w:t>credentials (OSHA-10, First   Aid/CPR, NCCER, or NABTU) (85% of total individuals enrolled)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BC823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9ADBF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7BB" w:rsidRPr="00CF7BBD" w14:paraId="602A3F5B" w14:textId="77777777" w:rsidTr="00FA6592">
        <w:tc>
          <w:tcPr>
            <w:tcW w:w="22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6DBFCF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  <w:b/>
                <w:bCs/>
              </w:rPr>
              <w:t>Primary Transition Goal/Outcome</w:t>
            </w:r>
            <w:r w:rsidRPr="00CF7BBD">
              <w:rPr>
                <w:rFonts w:ascii="Times New Roman" w:eastAsia="Times New Roman" w:hAnsi="Times New Roman" w:cs="Times New Roman"/>
              </w:rPr>
              <w:t> </w:t>
            </w:r>
            <w:r w:rsidRPr="00CF7BBD">
              <w:rPr>
                <w:rFonts w:ascii="Times New Roman" w:eastAsia="Times New Roman" w:hAnsi="Times New Roman" w:cs="Times New Roman"/>
              </w:rPr>
              <w:br/>
              <w:t> </w:t>
            </w:r>
          </w:p>
          <w:p w14:paraId="3E644B7B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  <w:i/>
                <w:iCs/>
              </w:rPr>
              <w:t>At least 70% of total individuals enrolled are expected to enroll in a RAP </w:t>
            </w: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07B03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  <w:b/>
                <w:bCs/>
              </w:rPr>
              <w:t>Participants who enroll in a Registered Apprenticeship Program (RAP) </w:t>
            </w: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6BE6F4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  <w:b/>
                <w:bCs/>
              </w:rPr>
              <w:t>Total Program Goal</w:t>
            </w: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7CF58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  <w:b/>
                <w:bCs/>
              </w:rPr>
              <w:t>Goal Per Cohort</w:t>
            </w: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7BB" w:rsidRPr="00CF7BBD" w14:paraId="6A652788" w14:textId="77777777" w:rsidTr="00FA6592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CD5E79" w14:textId="77777777" w:rsidR="00DF77BB" w:rsidRPr="00CF7BBD" w:rsidRDefault="00DF77BB" w:rsidP="00FA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E2EB0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Participants who enroll in a RAP through employer sponsorship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41CA89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3D73D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7BB" w:rsidRPr="00CF7BBD" w14:paraId="7D6FA55F" w14:textId="77777777" w:rsidTr="00FA6592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AA8DA8" w14:textId="77777777" w:rsidR="00DF77BB" w:rsidRPr="00CF7BBD" w:rsidRDefault="00DF77BB" w:rsidP="00FA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94C89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Participants who enroll in a RAP through open enrollment 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9E9D3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1C3D7C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7BB" w:rsidRPr="00CF7BBD" w14:paraId="3EFFFD39" w14:textId="77777777" w:rsidTr="00FA6592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2819DC" w14:textId="77777777" w:rsidR="00DF77BB" w:rsidRPr="00CF7BBD" w:rsidRDefault="00DF77BB" w:rsidP="00FA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4D994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Participants expected to complete a RAP and graduate to journeyperson status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CBAF47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0FE63A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7BB" w:rsidRPr="00CF7BBD" w14:paraId="5F3529E2" w14:textId="77777777" w:rsidTr="00FA6592">
        <w:trPr>
          <w:trHeight w:val="870"/>
        </w:trPr>
        <w:tc>
          <w:tcPr>
            <w:tcW w:w="22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A25419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  <w:b/>
                <w:bCs/>
              </w:rPr>
              <w:t>Secondary Transition Goal/Outcome </w:t>
            </w: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  <w:p w14:paraId="57814A40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  <w:p w14:paraId="160A6D2B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  <w:i/>
                <w:iCs/>
              </w:rPr>
              <w:t>30% or less of total individuals enrolled are expected to achieve a secondary goal/outcome</w:t>
            </w: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0ABE06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  <w:b/>
                <w:bCs/>
              </w:rPr>
              <w:t>Participants who do not enroll in a Registered Apprenticeship Program (RAP) </w:t>
            </w: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8B6E3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  <w:b/>
                <w:bCs/>
              </w:rPr>
              <w:t>Total Program Goal</w:t>
            </w: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CD99C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  <w:b/>
                <w:bCs/>
              </w:rPr>
              <w:t>Goal Per Cohort</w:t>
            </w: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7BB" w:rsidRPr="00CF7BBD" w14:paraId="53858459" w14:textId="77777777" w:rsidTr="00FA6592">
        <w:trPr>
          <w:trHeight w:val="8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94B8BE" w14:textId="77777777" w:rsidR="00DF77BB" w:rsidRPr="00CF7BBD" w:rsidRDefault="00DF77BB" w:rsidP="00FA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00B3F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Participant(s) who complete the pre-apprenticeship program and open a small business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3C2889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BCF88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7BB" w:rsidRPr="00CF7BBD" w14:paraId="0885429A" w14:textId="77777777" w:rsidTr="00FA6592">
        <w:trPr>
          <w:trHeight w:val="8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333268" w14:textId="77777777" w:rsidR="00DF77BB" w:rsidRPr="00CF7BBD" w:rsidRDefault="00DF77BB" w:rsidP="00FA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1A515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Participant(s) who complete the pre-apprenticeship program and are hired by a construction employer 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C706A5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6D70F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7BB" w:rsidRPr="00CF7BBD" w14:paraId="557A2350" w14:textId="77777777" w:rsidTr="00FA6592">
        <w:trPr>
          <w:trHeight w:val="9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58D400" w14:textId="77777777" w:rsidR="00DF77BB" w:rsidRPr="00CF7BBD" w:rsidRDefault="00DF77BB" w:rsidP="00FA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C9FDD6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Participant(s) who complete the pre-apprenticeship program and seek non-construction employment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1BBBB4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FCD4BD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7BB" w:rsidRPr="00CF7BBD" w14:paraId="6BCADBF8" w14:textId="77777777" w:rsidTr="00FA6592">
        <w:trPr>
          <w:trHeight w:val="8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A986EF" w14:textId="77777777" w:rsidR="00DF77BB" w:rsidRPr="00CF7BBD" w:rsidRDefault="00DF77BB" w:rsidP="00FA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AA549F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Participant(s) who complete the pre-apprenticeship program and continue onto an advanced construction training program instead of a RAP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D0A6A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55641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7BB" w:rsidRPr="00CF7BBD" w14:paraId="43C9CE75" w14:textId="77777777" w:rsidTr="00FA6592">
        <w:trPr>
          <w:trHeight w:val="8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65A98F" w14:textId="77777777" w:rsidR="00DF77BB" w:rsidRPr="00CF7BBD" w:rsidRDefault="00DF77BB" w:rsidP="00FA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6C584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 xml:space="preserve">Participant(s) who complete the pre-apprenticeship program and continue onto </w:t>
            </w:r>
            <w:proofErr w:type="gramStart"/>
            <w:r w:rsidRPr="00CF7BBD">
              <w:rPr>
                <w:rFonts w:ascii="Times New Roman" w:eastAsia="Times New Roman" w:hAnsi="Times New Roman" w:cs="Times New Roman"/>
              </w:rPr>
              <w:t>an</w:t>
            </w:r>
            <w:proofErr w:type="gramEnd"/>
            <w:r w:rsidRPr="00CF7BBD">
              <w:rPr>
                <w:rFonts w:ascii="Times New Roman" w:eastAsia="Times New Roman" w:hAnsi="Times New Roman" w:cs="Times New Roman"/>
              </w:rPr>
              <w:t xml:space="preserve"> non-construction training program or education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42860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DD965" w14:textId="77777777" w:rsidR="00DF77BB" w:rsidRPr="00CF7BBD" w:rsidRDefault="00DF77BB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1F193C68" w14:textId="77777777" w:rsidR="00A02348" w:rsidRDefault="00A02348"/>
    <w:sectPr w:rsidR="00A02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BB"/>
    <w:rsid w:val="00A02348"/>
    <w:rsid w:val="00D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01B2"/>
  <w15:chartTrackingRefBased/>
  <w15:docId w15:val="{4DDC929B-E01F-4C77-BFDE-E8691AB9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2BBCF13D0B54BA6F019D4ADC6FF0A" ma:contentTypeVersion="3" ma:contentTypeDescription="Create a new document." ma:contentTypeScope="" ma:versionID="81be4bf206c7728b0ee89401ad8448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2FAB19-9092-4306-91A7-D5AD3F826E82}"/>
</file>

<file path=customXml/itemProps2.xml><?xml version="1.0" encoding="utf-8"?>
<ds:datastoreItem xmlns:ds="http://schemas.openxmlformats.org/officeDocument/2006/customXml" ds:itemID="{00B62F5A-8E24-42A3-8A3C-84011359B0F9}"/>
</file>

<file path=customXml/itemProps3.xml><?xml version="1.0" encoding="utf-8"?>
<ds:datastoreItem xmlns:ds="http://schemas.openxmlformats.org/officeDocument/2006/customXml" ds:itemID="{61DD3483-C2CD-4FE3-940B-0BFB999708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Christine</dc:creator>
  <cp:keywords/>
  <dc:description/>
  <cp:lastModifiedBy>Flynn, Christine</cp:lastModifiedBy>
  <cp:revision>1</cp:revision>
  <dcterms:created xsi:type="dcterms:W3CDTF">2022-08-04T15:11:00Z</dcterms:created>
  <dcterms:modified xsi:type="dcterms:W3CDTF">2022-08-04T15:12:00Z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0x0101001E72BBCF13D0B54BA6F019D4ADC6FF0A</vt:lpwstr>
  </property>
</Properties>
</file>