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EE5C47" w:rsidRDefault="5C9B6184" w:rsidP="4740D7DC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EE5C47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EE5C47" w:rsidRDefault="5C9B6184" w:rsidP="4740D7DC">
      <w:pPr>
        <w:rPr>
          <w:rFonts w:ascii="Calibri" w:eastAsia="Calibri" w:hAnsi="Calibri" w:cs="Calibri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5F28ED9F" w:rsidR="00361337" w:rsidRPr="00EE5C47" w:rsidRDefault="5933DEB1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3</w:t>
      </w:r>
      <w:r w:rsidR="0F1B40C9" w:rsidRPr="00EE5C47">
        <w:rPr>
          <w:rFonts w:ascii="Calibri" w:eastAsia="Calibri" w:hAnsi="Calibri" w:cs="Calibri"/>
          <w:b/>
          <w:bCs/>
        </w:rPr>
        <w:t>66</w:t>
      </w:r>
      <w:r w:rsidR="4D4AE0D6" w:rsidRPr="00EE5C47">
        <w:rPr>
          <w:rFonts w:ascii="Calibri" w:eastAsia="Calibri" w:hAnsi="Calibri" w:cs="Calibri"/>
          <w:b/>
          <w:bCs/>
        </w:rPr>
        <w:t xml:space="preserve"> </w:t>
      </w:r>
      <w:r w:rsidR="5C9B6184" w:rsidRPr="00EE5C47">
        <w:rPr>
          <w:rFonts w:ascii="Calibri" w:eastAsia="Calibri" w:hAnsi="Calibri" w:cs="Calibri"/>
        </w:rPr>
        <w:t xml:space="preserve">employer booths </w:t>
      </w:r>
      <w:r w:rsidR="5C9B6184" w:rsidRPr="00EE5C47">
        <w:rPr>
          <w:rFonts w:ascii="Calibri" w:eastAsia="Calibri" w:hAnsi="Calibri" w:cs="Calibri"/>
          <w:b/>
          <w:bCs/>
        </w:rPr>
        <w:t>approved</w:t>
      </w:r>
      <w:r w:rsidR="5C9B6184" w:rsidRPr="00EE5C47">
        <w:rPr>
          <w:rFonts w:ascii="Calibri" w:eastAsia="Calibri" w:hAnsi="Calibri" w:cs="Calibri"/>
        </w:rPr>
        <w:t xml:space="preserve"> and </w:t>
      </w:r>
      <w:r w:rsidR="5C9B6184" w:rsidRPr="00EE5C47">
        <w:rPr>
          <w:rFonts w:ascii="Calibri" w:eastAsia="Calibri" w:hAnsi="Calibri" w:cs="Calibri"/>
          <w:b/>
          <w:bCs/>
        </w:rPr>
        <w:t>publicly available</w:t>
      </w:r>
      <w:r w:rsidR="5C9B6184" w:rsidRPr="00EE5C47">
        <w:rPr>
          <w:rFonts w:ascii="Calibri" w:eastAsia="Calibri" w:hAnsi="Calibri" w:cs="Calibri"/>
        </w:rPr>
        <w:t xml:space="preserve"> in the system. </w:t>
      </w:r>
    </w:p>
    <w:p w14:paraId="22E69C1C" w14:textId="19413755" w:rsidR="00361337" w:rsidRPr="00EE5C47" w:rsidRDefault="5077CF41" w:rsidP="1C7EC12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</w:rPr>
        <w:t xml:space="preserve">9 </w:t>
      </w:r>
      <w:r w:rsidR="5C9B6184" w:rsidRPr="00EE5C47">
        <w:rPr>
          <w:rFonts w:ascii="Calibri" w:eastAsia="Calibri" w:hAnsi="Calibri" w:cs="Calibri"/>
        </w:rPr>
        <w:t xml:space="preserve">State Agency employer booths </w:t>
      </w:r>
      <w:r w:rsidR="5C9B6184" w:rsidRPr="00EE5C47">
        <w:rPr>
          <w:rFonts w:ascii="Calibri" w:eastAsia="Calibri" w:hAnsi="Calibri" w:cs="Calibri"/>
          <w:b/>
          <w:bCs/>
        </w:rPr>
        <w:t>approved</w:t>
      </w:r>
      <w:r w:rsidR="5C9B6184" w:rsidRPr="00EE5C47">
        <w:rPr>
          <w:rFonts w:ascii="Calibri" w:eastAsia="Calibri" w:hAnsi="Calibri" w:cs="Calibri"/>
        </w:rPr>
        <w:t xml:space="preserve"> and </w:t>
      </w:r>
      <w:r w:rsidR="5C9B6184" w:rsidRPr="00EE5C47">
        <w:rPr>
          <w:rFonts w:ascii="Calibri" w:eastAsia="Calibri" w:hAnsi="Calibri" w:cs="Calibri"/>
          <w:b/>
          <w:bCs/>
        </w:rPr>
        <w:t>publicly available</w:t>
      </w:r>
      <w:r w:rsidR="5C9B6184" w:rsidRPr="00EE5C47">
        <w:rPr>
          <w:rFonts w:ascii="Calibri" w:eastAsia="Calibri" w:hAnsi="Calibri" w:cs="Calibri"/>
        </w:rPr>
        <w:t xml:space="preserve"> in the system.</w:t>
      </w:r>
    </w:p>
    <w:p w14:paraId="616E1F7F" w14:textId="3B3ABB19" w:rsidR="00361337" w:rsidRPr="00EE5C47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 xml:space="preserve">Total of </w:t>
      </w:r>
      <w:r w:rsidR="2A57C5AC" w:rsidRPr="00EE5C47">
        <w:rPr>
          <w:rFonts w:ascii="Calibri" w:eastAsia="Calibri" w:hAnsi="Calibri" w:cs="Calibri"/>
          <w:b/>
          <w:bCs/>
        </w:rPr>
        <w:t>20,004</w:t>
      </w:r>
      <w:r w:rsidRPr="00EE5C47">
        <w:rPr>
          <w:rFonts w:ascii="Calibri" w:eastAsia="Calibri" w:hAnsi="Calibri" w:cs="Calibri"/>
          <w:b/>
          <w:bCs/>
        </w:rPr>
        <w:t xml:space="preserve"> job openings</w:t>
      </w:r>
      <w:r w:rsidRPr="00EE5C47">
        <w:rPr>
          <w:rFonts w:ascii="Calibri" w:eastAsia="Calibri" w:hAnsi="Calibri" w:cs="Calibri"/>
        </w:rPr>
        <w:t xml:space="preserve"> across all </w:t>
      </w:r>
      <w:r w:rsidRPr="00EE5C47">
        <w:rPr>
          <w:rFonts w:ascii="Calibri" w:eastAsia="Calibri" w:hAnsi="Calibri" w:cs="Calibri"/>
          <w:b/>
          <w:bCs/>
        </w:rPr>
        <w:t>Employer Booths</w:t>
      </w:r>
      <w:r w:rsidRPr="00EE5C47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EE5C47" w:rsidRDefault="39F002A1" w:rsidP="6F09CA0B">
      <w:pPr>
        <w:pStyle w:val="ListParagraph"/>
        <w:numPr>
          <w:ilvl w:val="1"/>
          <w:numId w:val="8"/>
        </w:numPr>
        <w:rPr>
          <w:b/>
          <w:bCs/>
        </w:rPr>
      </w:pPr>
      <w:r w:rsidRPr="00EE5C47">
        <w:rPr>
          <w:rFonts w:ascii="Calibri" w:eastAsia="Calibri" w:hAnsi="Calibri" w:cs="Calibri"/>
        </w:rPr>
        <w:t>*</w:t>
      </w:r>
      <w:r w:rsidR="2CDF5C01" w:rsidRPr="00EE5C47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EE5C47">
        <w:rPr>
          <w:rFonts w:ascii="Calibri" w:eastAsia="Calibri" w:hAnsi="Calibri" w:cs="Calibri"/>
        </w:rPr>
        <w:t xml:space="preserve"> </w:t>
      </w:r>
      <w:r w:rsidR="6F6DC994" w:rsidRPr="00EE5C47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EE5C47">
        <w:rPr>
          <w:rFonts w:ascii="Calibri" w:eastAsia="Calibri" w:hAnsi="Calibri" w:cs="Calibri"/>
        </w:rPr>
        <w:t xml:space="preserve">may </w:t>
      </w:r>
      <w:r w:rsidR="6F6DC994" w:rsidRPr="00EE5C47">
        <w:rPr>
          <w:rFonts w:ascii="Calibri" w:eastAsia="Calibri" w:hAnsi="Calibri" w:cs="Calibri"/>
        </w:rPr>
        <w:t>be multiple available positions for a particular</w:t>
      </w:r>
      <w:r w:rsidR="5277EDF5" w:rsidRPr="00EE5C47">
        <w:rPr>
          <w:rFonts w:ascii="Calibri" w:eastAsia="Calibri" w:hAnsi="Calibri" w:cs="Calibri"/>
        </w:rPr>
        <w:t xml:space="preserve"> job</w:t>
      </w:r>
      <w:r w:rsidR="6F6DC994" w:rsidRPr="00EE5C47">
        <w:rPr>
          <w:rFonts w:ascii="Calibri" w:eastAsia="Calibri" w:hAnsi="Calibri" w:cs="Calibri"/>
        </w:rPr>
        <w:t xml:space="preserve"> posting.</w:t>
      </w:r>
    </w:p>
    <w:p w14:paraId="0114F02F" w14:textId="6EAFDB5D" w:rsidR="00361337" w:rsidRPr="00EE5C47" w:rsidRDefault="500F61E0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0</w:t>
      </w:r>
      <w:r w:rsidR="5C9B6184" w:rsidRPr="00EE5C47">
        <w:rPr>
          <w:rFonts w:ascii="Calibri" w:eastAsia="Calibri" w:hAnsi="Calibri" w:cs="Calibri"/>
          <w:b/>
          <w:bCs/>
        </w:rPr>
        <w:t xml:space="preserve"> </w:t>
      </w:r>
      <w:r w:rsidR="5C9B6184" w:rsidRPr="00EE5C47">
        <w:rPr>
          <w:rFonts w:ascii="Calibri" w:eastAsia="Calibri" w:hAnsi="Calibri" w:cs="Calibri"/>
        </w:rPr>
        <w:t xml:space="preserve">employer booths </w:t>
      </w:r>
      <w:r w:rsidR="5C9B6184" w:rsidRPr="00EE5C47">
        <w:rPr>
          <w:rFonts w:ascii="Calibri" w:eastAsia="Calibri" w:hAnsi="Calibri" w:cs="Calibri"/>
          <w:b/>
          <w:bCs/>
        </w:rPr>
        <w:t>in process for approval/upcoming</w:t>
      </w:r>
      <w:r w:rsidR="5C9B6184" w:rsidRPr="00EE5C47">
        <w:rPr>
          <w:rFonts w:ascii="Calibri" w:eastAsia="Calibri" w:hAnsi="Calibri" w:cs="Calibri"/>
        </w:rPr>
        <w:t xml:space="preserve"> by the VJF team.</w:t>
      </w:r>
    </w:p>
    <w:p w14:paraId="390B1901" w14:textId="01228911" w:rsidR="00361337" w:rsidRPr="00EE5C47" w:rsidRDefault="26B3B50E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1</w:t>
      </w:r>
      <w:r w:rsidR="01C7FBCC" w:rsidRPr="00EE5C47">
        <w:rPr>
          <w:rFonts w:ascii="Calibri" w:eastAsia="Calibri" w:hAnsi="Calibri" w:cs="Calibri"/>
          <w:b/>
          <w:bCs/>
        </w:rPr>
        <w:t>5</w:t>
      </w:r>
      <w:r w:rsidR="5C9B6184" w:rsidRPr="00EE5C47">
        <w:rPr>
          <w:rFonts w:ascii="Calibri" w:eastAsia="Calibri" w:hAnsi="Calibri" w:cs="Calibri"/>
          <w:b/>
          <w:bCs/>
        </w:rPr>
        <w:t xml:space="preserve"> </w:t>
      </w:r>
      <w:r w:rsidR="5C9B6184" w:rsidRPr="00EE5C47">
        <w:rPr>
          <w:rFonts w:ascii="Calibri" w:eastAsia="Calibri" w:hAnsi="Calibri" w:cs="Calibri"/>
        </w:rPr>
        <w:t>employer booths that were approved but have</w:t>
      </w:r>
      <w:r w:rsidR="5C9B6184" w:rsidRPr="00EE5C47">
        <w:rPr>
          <w:rFonts w:ascii="Calibri" w:eastAsia="Calibri" w:hAnsi="Calibri" w:cs="Calibri"/>
          <w:b/>
          <w:bCs/>
        </w:rPr>
        <w:t xml:space="preserve"> expired</w:t>
      </w:r>
    </w:p>
    <w:p w14:paraId="06F975D9" w14:textId="29D81991" w:rsidR="00361337" w:rsidRPr="00EE5C47" w:rsidRDefault="686D2DA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42</w:t>
      </w:r>
      <w:r w:rsidR="36F4CA88" w:rsidRPr="00EE5C47">
        <w:rPr>
          <w:rFonts w:ascii="Calibri" w:eastAsia="Calibri" w:hAnsi="Calibri" w:cs="Calibri"/>
          <w:b/>
          <w:bCs/>
        </w:rPr>
        <w:t>1</w:t>
      </w:r>
      <w:r w:rsidR="7CE79AE2" w:rsidRPr="00EE5C47">
        <w:rPr>
          <w:rFonts w:ascii="Calibri" w:eastAsia="Calibri" w:hAnsi="Calibri" w:cs="Calibri"/>
          <w:b/>
          <w:bCs/>
        </w:rPr>
        <w:t xml:space="preserve"> </w:t>
      </w:r>
      <w:r w:rsidR="5C9B6184" w:rsidRPr="00EE5C47">
        <w:rPr>
          <w:rFonts w:ascii="Calibri" w:eastAsia="Calibri" w:hAnsi="Calibri" w:cs="Calibri"/>
          <w:b/>
          <w:bCs/>
        </w:rPr>
        <w:t>Total of employer booths to date</w:t>
      </w:r>
    </w:p>
    <w:p w14:paraId="0CD5D9E4" w14:textId="2DEFA097" w:rsidR="00361337" w:rsidRPr="00EE5C47" w:rsidRDefault="5C9B6184" w:rsidP="4740D7DC">
      <w:pPr>
        <w:rPr>
          <w:rFonts w:ascii="Calibri" w:eastAsia="Calibri" w:hAnsi="Calibri" w:cs="Calibri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308E77EB" w:rsidR="00361337" w:rsidRPr="00EE5C47" w:rsidRDefault="6C10C470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EE5C47">
        <w:rPr>
          <w:rFonts w:ascii="Calibri" w:eastAsia="Calibri" w:hAnsi="Calibri" w:cs="Calibri"/>
          <w:b/>
          <w:bCs/>
          <w:color w:val="201F1E"/>
        </w:rPr>
        <w:t>3</w:t>
      </w:r>
      <w:r w:rsidR="0015124D" w:rsidRPr="00EE5C4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E5C47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00A552C9" w:rsidR="00361337" w:rsidRPr="00EE5C47" w:rsidRDefault="3E77583E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E5C47">
        <w:rPr>
          <w:rFonts w:ascii="Calibri" w:eastAsia="Calibri" w:hAnsi="Calibri" w:cs="Calibri"/>
          <w:color w:val="201F1E"/>
        </w:rPr>
        <w:t>1</w:t>
      </w:r>
      <w:r w:rsidR="4D5E819F" w:rsidRPr="00EE5C47">
        <w:rPr>
          <w:rFonts w:ascii="Calibri" w:eastAsia="Calibri" w:hAnsi="Calibri" w:cs="Calibri"/>
          <w:color w:val="201F1E"/>
        </w:rPr>
        <w:t xml:space="preserve"> </w:t>
      </w:r>
      <w:r w:rsidR="5C9B6184" w:rsidRPr="00EE5C47">
        <w:rPr>
          <w:rFonts w:ascii="Calibri" w:eastAsia="Calibri" w:hAnsi="Calibri" w:cs="Calibri"/>
          <w:color w:val="201F1E"/>
        </w:rPr>
        <w:t>individual employer VJF</w:t>
      </w:r>
    </w:p>
    <w:p w14:paraId="55384919" w14:textId="79412D2F" w:rsidR="00361337" w:rsidRPr="00EE5C47" w:rsidRDefault="000528DD" w:rsidP="57E9492D">
      <w:pPr>
        <w:pStyle w:val="ListParagraph"/>
        <w:numPr>
          <w:ilvl w:val="1"/>
          <w:numId w:val="7"/>
        </w:numPr>
        <w:rPr>
          <w:color w:val="201F1E"/>
        </w:rPr>
      </w:pPr>
      <w:r w:rsidRPr="00EE5C47">
        <w:rPr>
          <w:rFonts w:ascii="Calibri" w:eastAsia="Calibri" w:hAnsi="Calibri" w:cs="Calibri"/>
          <w:color w:val="201F1E"/>
        </w:rPr>
        <w:t>0</w:t>
      </w:r>
      <w:r w:rsidR="26685467" w:rsidRPr="00EE5C47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1BCEFB5E" w:rsidR="00361337" w:rsidRPr="00EE5C47" w:rsidRDefault="27986554" w:rsidP="13AA61EC">
      <w:pPr>
        <w:pStyle w:val="ListParagraph"/>
        <w:numPr>
          <w:ilvl w:val="1"/>
          <w:numId w:val="7"/>
        </w:numPr>
        <w:rPr>
          <w:color w:val="201F1E"/>
        </w:rPr>
      </w:pPr>
      <w:r w:rsidRPr="00EE5C47">
        <w:rPr>
          <w:rFonts w:ascii="Calibri" w:eastAsia="Calibri" w:hAnsi="Calibri" w:cs="Calibri"/>
          <w:color w:val="201F1E"/>
        </w:rPr>
        <w:t>0</w:t>
      </w:r>
      <w:r w:rsidR="7F3739DC" w:rsidRPr="00EE5C47">
        <w:rPr>
          <w:rFonts w:ascii="Calibri" w:eastAsia="Calibri" w:hAnsi="Calibri" w:cs="Calibri"/>
          <w:color w:val="201F1E"/>
        </w:rPr>
        <w:t xml:space="preserve"> </w:t>
      </w:r>
      <w:r w:rsidR="26685467" w:rsidRPr="00EE5C47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788D180" w:rsidR="0ED9369B" w:rsidRPr="00EE5C47" w:rsidRDefault="664F26EE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EE5C47">
        <w:rPr>
          <w:rFonts w:ascii="Calibri" w:eastAsia="Calibri" w:hAnsi="Calibri" w:cs="Calibri"/>
          <w:color w:val="201F1E"/>
        </w:rPr>
        <w:t>2</w:t>
      </w:r>
      <w:r w:rsidR="191950EF" w:rsidRPr="00EE5C47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0ED9369B" w:rsidRPr="00EE5C47">
        <w:rPr>
          <w:rFonts w:ascii="Calibri" w:eastAsia="Calibri" w:hAnsi="Calibri" w:cs="Calibri"/>
          <w:color w:val="201F1E"/>
        </w:rPr>
        <w:t>industry</w:t>
      </w:r>
      <w:proofErr w:type="gramEnd"/>
      <w:r w:rsidR="0ED9369B" w:rsidRPr="00EE5C47">
        <w:rPr>
          <w:rFonts w:ascii="Calibri" w:eastAsia="Calibri" w:hAnsi="Calibri" w:cs="Calibri"/>
          <w:color w:val="201F1E"/>
        </w:rPr>
        <w:t xml:space="preserve"> based VJF </w:t>
      </w:r>
    </w:p>
    <w:p w14:paraId="76FA7705" w14:textId="7BD4B5BE" w:rsidR="00361337" w:rsidRPr="00EE5C47" w:rsidRDefault="50DFD696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EE5C47">
        <w:rPr>
          <w:rFonts w:ascii="Calibri" w:eastAsia="Calibri" w:hAnsi="Calibri" w:cs="Calibri"/>
          <w:b/>
          <w:bCs/>
          <w:color w:val="201F1E"/>
        </w:rPr>
        <w:t>4</w:t>
      </w:r>
      <w:r w:rsidR="1B73C205" w:rsidRPr="00EE5C4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E5C47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EE5C47">
        <w:rPr>
          <w:rFonts w:ascii="Calibri" w:eastAsia="Calibri" w:hAnsi="Calibri" w:cs="Calibri"/>
          <w:color w:val="201F1E"/>
        </w:rPr>
        <w:t>of being scheduled</w:t>
      </w:r>
    </w:p>
    <w:p w14:paraId="6F1A2CC8" w14:textId="039243CD" w:rsidR="00361337" w:rsidRPr="00EE5C47" w:rsidRDefault="316EC3D9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E5C47">
        <w:rPr>
          <w:rFonts w:ascii="Calibri" w:eastAsia="Calibri" w:hAnsi="Calibri" w:cs="Calibri"/>
          <w:color w:val="201F1E"/>
        </w:rPr>
        <w:t>3</w:t>
      </w:r>
      <w:r w:rsidR="3892B49F" w:rsidRPr="00EE5C47">
        <w:rPr>
          <w:rFonts w:ascii="Calibri" w:eastAsia="Calibri" w:hAnsi="Calibri" w:cs="Calibri"/>
          <w:color w:val="201F1E"/>
        </w:rPr>
        <w:t xml:space="preserve"> </w:t>
      </w:r>
      <w:r w:rsidR="0383019C" w:rsidRPr="00EE5C47">
        <w:rPr>
          <w:rFonts w:ascii="Calibri" w:eastAsia="Calibri" w:hAnsi="Calibri" w:cs="Calibri"/>
          <w:color w:val="201F1E"/>
        </w:rPr>
        <w:t>individual employer VJF</w:t>
      </w:r>
    </w:p>
    <w:p w14:paraId="005F0269" w14:textId="1963733A" w:rsidR="00361337" w:rsidRPr="00EE5C47" w:rsidRDefault="000528DD" w:rsidP="0B567764">
      <w:pPr>
        <w:pStyle w:val="ListParagraph"/>
        <w:numPr>
          <w:ilvl w:val="1"/>
          <w:numId w:val="7"/>
        </w:numPr>
        <w:rPr>
          <w:color w:val="201F1E"/>
        </w:rPr>
      </w:pPr>
      <w:r w:rsidRPr="00EE5C47">
        <w:rPr>
          <w:rFonts w:ascii="Calibri" w:eastAsia="Calibri" w:hAnsi="Calibri" w:cs="Calibri"/>
          <w:color w:val="201F1E"/>
        </w:rPr>
        <w:t>1</w:t>
      </w:r>
      <w:r w:rsidR="5704CC6A" w:rsidRPr="00EE5C47">
        <w:rPr>
          <w:rFonts w:ascii="Calibri" w:eastAsia="Calibri" w:hAnsi="Calibri" w:cs="Calibri"/>
          <w:color w:val="201F1E"/>
        </w:rPr>
        <w:t xml:space="preserve"> </w:t>
      </w:r>
      <w:r w:rsidR="5C9B6184" w:rsidRPr="00EE5C47">
        <w:rPr>
          <w:rFonts w:ascii="Calibri" w:eastAsia="Calibri" w:hAnsi="Calibri" w:cs="Calibri"/>
          <w:color w:val="201F1E"/>
        </w:rPr>
        <w:t>Legislative VJF in planning</w:t>
      </w:r>
      <w:r w:rsidR="5C9B6184" w:rsidRPr="00EE5C4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E5C47">
        <w:rPr>
          <w:rFonts w:ascii="Calibri" w:eastAsia="Calibri" w:hAnsi="Calibri" w:cs="Calibri"/>
          <w:color w:val="201F1E"/>
        </w:rPr>
        <w:t xml:space="preserve">phase for </w:t>
      </w:r>
      <w:r w:rsidR="00BA551B" w:rsidRPr="00EE5C47">
        <w:rPr>
          <w:rFonts w:ascii="Calibri" w:eastAsia="Calibri" w:hAnsi="Calibri" w:cs="Calibri"/>
          <w:color w:val="201F1E"/>
        </w:rPr>
        <w:t>December</w:t>
      </w:r>
    </w:p>
    <w:p w14:paraId="2391BDDE" w14:textId="30DADF7F" w:rsidR="00361337" w:rsidRPr="00EE5C47" w:rsidRDefault="621A6A99" w:rsidP="6F09CA0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E5C47">
        <w:rPr>
          <w:rFonts w:ascii="Calibri" w:eastAsia="Calibri" w:hAnsi="Calibri" w:cs="Calibri"/>
          <w:color w:val="201F1E"/>
        </w:rPr>
        <w:t xml:space="preserve">0 </w:t>
      </w:r>
      <w:r w:rsidR="5C9B6184" w:rsidRPr="00EE5C47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4972DAD4" w:rsidR="00361337" w:rsidRPr="00EE5C47" w:rsidRDefault="6996E74D" w:rsidP="7A87C49E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E5C47">
        <w:rPr>
          <w:rFonts w:ascii="Calibri" w:eastAsia="Calibri" w:hAnsi="Calibri" w:cs="Calibri"/>
          <w:color w:val="201F1E"/>
        </w:rPr>
        <w:t>0</w:t>
      </w:r>
      <w:r w:rsidR="0C7BD7FD" w:rsidRPr="00EE5C47">
        <w:rPr>
          <w:rFonts w:ascii="Calibri" w:eastAsia="Calibri" w:hAnsi="Calibri" w:cs="Calibri"/>
          <w:color w:val="201F1E"/>
        </w:rPr>
        <w:t xml:space="preserve"> </w:t>
      </w:r>
      <w:r w:rsidR="5C9B6184" w:rsidRPr="00EE5C47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541402B6" w:rsidR="00361337" w:rsidRPr="00EE5C47" w:rsidRDefault="3AC34CF8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EE5C47">
        <w:rPr>
          <w:rFonts w:ascii="Calibri" w:eastAsia="Calibri" w:hAnsi="Calibri" w:cs="Calibri"/>
          <w:b/>
          <w:bCs/>
          <w:color w:val="201F1E"/>
        </w:rPr>
        <w:t>5</w:t>
      </w:r>
      <w:r w:rsidR="7BFD22D9" w:rsidRPr="00EE5C47">
        <w:rPr>
          <w:rFonts w:ascii="Calibri" w:eastAsia="Calibri" w:hAnsi="Calibri" w:cs="Calibri"/>
          <w:b/>
          <w:bCs/>
          <w:color w:val="201F1E"/>
        </w:rPr>
        <w:t xml:space="preserve">7 </w:t>
      </w:r>
      <w:r w:rsidR="5C9B6184" w:rsidRPr="00EE5C47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1ECA7418" w:rsidR="00361337" w:rsidRPr="00EE5C47" w:rsidRDefault="31E8486E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E5C47">
        <w:rPr>
          <w:rFonts w:ascii="Calibri" w:eastAsia="Calibri" w:hAnsi="Calibri" w:cs="Calibri"/>
          <w:color w:val="201F1E"/>
        </w:rPr>
        <w:t>4</w:t>
      </w:r>
      <w:r w:rsidR="0240F5AE" w:rsidRPr="00EE5C47">
        <w:rPr>
          <w:rFonts w:ascii="Calibri" w:eastAsia="Calibri" w:hAnsi="Calibri" w:cs="Calibri"/>
          <w:color w:val="201F1E"/>
        </w:rPr>
        <w:t>4</w:t>
      </w:r>
      <w:r w:rsidR="7C1695BF" w:rsidRPr="00EE5C47">
        <w:rPr>
          <w:rFonts w:ascii="Calibri" w:eastAsia="Calibri" w:hAnsi="Calibri" w:cs="Calibri"/>
          <w:color w:val="201F1E"/>
        </w:rPr>
        <w:t xml:space="preserve"> </w:t>
      </w:r>
      <w:r w:rsidR="5C9B6184" w:rsidRPr="00EE5C47">
        <w:rPr>
          <w:rFonts w:ascii="Calibri" w:eastAsia="Calibri" w:hAnsi="Calibri" w:cs="Calibri"/>
          <w:color w:val="201F1E"/>
        </w:rPr>
        <w:t>individual employer VJF</w:t>
      </w:r>
    </w:p>
    <w:p w14:paraId="53DD825B" w14:textId="320B9062" w:rsidR="00361337" w:rsidRPr="00EE5C47" w:rsidRDefault="2027D380" w:rsidP="4740D7DC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E5C47">
        <w:rPr>
          <w:rFonts w:ascii="Calibri" w:eastAsia="Calibri" w:hAnsi="Calibri" w:cs="Calibri"/>
          <w:color w:val="201F1E"/>
        </w:rPr>
        <w:t>7</w:t>
      </w:r>
      <w:r w:rsidR="1EA9ABFD" w:rsidRPr="00EE5C47">
        <w:rPr>
          <w:rFonts w:ascii="Calibri" w:eastAsia="Calibri" w:hAnsi="Calibri" w:cs="Calibri"/>
          <w:color w:val="201F1E"/>
        </w:rPr>
        <w:t xml:space="preserve"> </w:t>
      </w:r>
      <w:r w:rsidR="5C9B6184" w:rsidRPr="00EE5C47">
        <w:rPr>
          <w:rFonts w:ascii="Calibri" w:eastAsia="Calibri" w:hAnsi="Calibri" w:cs="Calibri"/>
          <w:color w:val="201F1E"/>
        </w:rPr>
        <w:t>Industry based VJF</w:t>
      </w:r>
      <w:r w:rsidR="7FE50E07" w:rsidRPr="00EE5C47">
        <w:rPr>
          <w:rFonts w:ascii="Calibri" w:eastAsia="Calibri" w:hAnsi="Calibri" w:cs="Calibri"/>
          <w:color w:val="201F1E"/>
        </w:rPr>
        <w:t xml:space="preserve"> </w:t>
      </w:r>
    </w:p>
    <w:p w14:paraId="2508BE29" w14:textId="17839748" w:rsidR="1995E064" w:rsidRPr="00EE5C47" w:rsidRDefault="45129942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EE5C47">
        <w:rPr>
          <w:rFonts w:ascii="Calibri" w:eastAsia="Calibri" w:hAnsi="Calibri" w:cs="Calibri"/>
          <w:color w:val="201F1E"/>
        </w:rPr>
        <w:t>5</w:t>
      </w:r>
      <w:r w:rsidR="1995E064" w:rsidRPr="00EE5C47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EE5C47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EE5C47">
        <w:rPr>
          <w:rFonts w:ascii="Calibri" w:eastAsia="Calibri" w:hAnsi="Calibri" w:cs="Calibri"/>
          <w:color w:val="201F1E"/>
        </w:rPr>
        <w:t xml:space="preserve"> based VJF</w:t>
      </w:r>
    </w:p>
    <w:p w14:paraId="6D549C26" w14:textId="23E25628" w:rsidR="000528DD" w:rsidRPr="00EE5C47" w:rsidRDefault="000528DD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E5C47">
        <w:rPr>
          <w:rFonts w:ascii="Calibri" w:eastAsia="Calibri" w:hAnsi="Calibri" w:cs="Calibri"/>
          <w:color w:val="201F1E"/>
        </w:rPr>
        <w:t>1 legislative VJF (week of 8/24)</w:t>
      </w:r>
    </w:p>
    <w:p w14:paraId="56705BCD" w14:textId="756E0F19" w:rsidR="00361337" w:rsidRPr="00EE5C47" w:rsidRDefault="406022FE" w:rsidP="7A87C49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EE5C47">
        <w:rPr>
          <w:rFonts w:ascii="Calibri" w:eastAsia="Calibri" w:hAnsi="Calibri" w:cs="Calibri"/>
          <w:b/>
          <w:bCs/>
          <w:color w:val="201F1E"/>
        </w:rPr>
        <w:t>2</w:t>
      </w:r>
      <w:r w:rsidR="52C48E4F" w:rsidRPr="00EE5C47">
        <w:rPr>
          <w:rFonts w:ascii="Calibri" w:eastAsia="Calibri" w:hAnsi="Calibri" w:cs="Calibri"/>
          <w:b/>
          <w:bCs/>
          <w:color w:val="201F1E"/>
        </w:rPr>
        <w:t>201</w:t>
      </w:r>
      <w:r w:rsidR="5C9B6184" w:rsidRPr="00EE5C47">
        <w:rPr>
          <w:rFonts w:ascii="Calibri" w:eastAsia="Calibri" w:hAnsi="Calibri" w:cs="Calibri"/>
          <w:b/>
          <w:bCs/>
          <w:color w:val="201F1E"/>
        </w:rPr>
        <w:t xml:space="preserve"> participants attended VJFs</w:t>
      </w:r>
    </w:p>
    <w:p w14:paraId="2E0F09E4" w14:textId="6A8578F0" w:rsidR="7A87C49E" w:rsidRPr="00EE5C47" w:rsidRDefault="7A87C49E" w:rsidP="13AA61EC">
      <w:pPr>
        <w:rPr>
          <w:rFonts w:ascii="Calibri" w:eastAsia="Calibri" w:hAnsi="Calibri" w:cs="Calibri"/>
          <w:b/>
          <w:bCs/>
          <w:color w:val="201F1E"/>
        </w:rPr>
      </w:pPr>
    </w:p>
    <w:p w14:paraId="0A195405" w14:textId="72E61386" w:rsidR="00361337" w:rsidRPr="00EE5C47" w:rsidRDefault="5F1F6168" w:rsidP="4740D7DC">
      <w:pPr>
        <w:rPr>
          <w:rFonts w:ascii="Calibri" w:eastAsia="Calibri" w:hAnsi="Calibri" w:cs="Calibri"/>
          <w:b/>
          <w:bCs/>
          <w:color w:val="201F1E"/>
        </w:rPr>
      </w:pPr>
      <w:r w:rsidRPr="00EE5C47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EE5C47">
        <w:rPr>
          <w:rFonts w:ascii="Calibri" w:eastAsia="Calibri" w:hAnsi="Calibri" w:cs="Calibri"/>
          <w:b/>
          <w:bCs/>
          <w:color w:val="201F1E"/>
        </w:rPr>
        <w:t>Webinars</w:t>
      </w:r>
    </w:p>
    <w:p w14:paraId="1F65DB88" w14:textId="46C35890" w:rsidR="7B89DA5C" w:rsidRPr="00EE5C47" w:rsidRDefault="7B89DA5C" w:rsidP="0B567764">
      <w:pPr>
        <w:pStyle w:val="ListParagraph"/>
        <w:numPr>
          <w:ilvl w:val="0"/>
          <w:numId w:val="3"/>
        </w:numPr>
        <w:rPr>
          <w:color w:val="201F1E"/>
        </w:rPr>
      </w:pPr>
      <w:r w:rsidRPr="00EE5C47">
        <w:rPr>
          <w:rFonts w:ascii="Calibri" w:eastAsia="Calibri" w:hAnsi="Calibri" w:cs="Calibri"/>
          <w:color w:val="201F1E"/>
        </w:rPr>
        <w:t>Legislative VJF – A meeting was held with a representative from Kam Buckner’s office about holding a VJF event in December.</w:t>
      </w:r>
    </w:p>
    <w:p w14:paraId="673DBC49" w14:textId="4D1643EA" w:rsidR="2E13026F" w:rsidRPr="00EE5C47" w:rsidRDefault="2E13026F" w:rsidP="13AA61EC">
      <w:pPr>
        <w:pStyle w:val="ListParagraph"/>
        <w:numPr>
          <w:ilvl w:val="0"/>
          <w:numId w:val="3"/>
        </w:numPr>
        <w:rPr>
          <w:color w:val="201F1E"/>
        </w:rPr>
      </w:pPr>
      <w:r w:rsidRPr="00EE5C47">
        <w:rPr>
          <w:rFonts w:ascii="Calibri" w:eastAsia="Calibri" w:hAnsi="Calibri" w:cs="Calibri"/>
        </w:rPr>
        <w:t>Veterans</w:t>
      </w:r>
      <w:r w:rsidR="62346F00" w:rsidRPr="00EE5C47">
        <w:rPr>
          <w:rFonts w:ascii="Calibri" w:eastAsia="Calibri" w:hAnsi="Calibri" w:cs="Calibri"/>
        </w:rPr>
        <w:t xml:space="preserve"> VJF</w:t>
      </w:r>
      <w:r w:rsidRPr="00EE5C47">
        <w:rPr>
          <w:rFonts w:ascii="Calibri" w:eastAsia="Calibri" w:hAnsi="Calibri" w:cs="Calibri"/>
        </w:rPr>
        <w:t xml:space="preserve"> – </w:t>
      </w:r>
      <w:r w:rsidR="42E31AF3" w:rsidRPr="00EE5C47">
        <w:rPr>
          <w:rFonts w:ascii="Calibri" w:eastAsia="Calibri" w:hAnsi="Calibri" w:cs="Calibri"/>
        </w:rPr>
        <w:t xml:space="preserve">This event has been scheduled for the week of 11/9 (with the exception of Veteran’s Day). </w:t>
      </w:r>
      <w:r w:rsidR="74833729" w:rsidRPr="00EE5C47">
        <w:rPr>
          <w:rFonts w:ascii="Calibri" w:eastAsia="Calibri" w:hAnsi="Calibri" w:cs="Calibri"/>
        </w:rPr>
        <w:t xml:space="preserve">Main events will be held from 10 am – 12 pm, with smaller events to be held from 2 – 3 pm. </w:t>
      </w:r>
      <w:r w:rsidR="2425804E" w:rsidRPr="00EE5C47">
        <w:rPr>
          <w:rFonts w:ascii="Calibri" w:eastAsia="Calibri" w:hAnsi="Calibri" w:cs="Calibri"/>
        </w:rPr>
        <w:t xml:space="preserve">An </w:t>
      </w:r>
      <w:r w:rsidR="42E31AF3" w:rsidRPr="00EE5C47">
        <w:rPr>
          <w:rFonts w:ascii="Calibri" w:eastAsia="Calibri" w:hAnsi="Calibri" w:cs="Calibri"/>
        </w:rPr>
        <w:t xml:space="preserve">Eventbrite registration </w:t>
      </w:r>
      <w:r w:rsidR="2B91AA2C" w:rsidRPr="00EE5C47">
        <w:rPr>
          <w:rFonts w:ascii="Calibri" w:eastAsia="Calibri" w:hAnsi="Calibri" w:cs="Calibri"/>
        </w:rPr>
        <w:t xml:space="preserve">page has been created </w:t>
      </w:r>
      <w:r w:rsidR="5EEBFB47" w:rsidRPr="00EE5C47">
        <w:rPr>
          <w:rFonts w:ascii="Calibri" w:eastAsia="Calibri" w:hAnsi="Calibri" w:cs="Calibri"/>
        </w:rPr>
        <w:t xml:space="preserve">for this event </w:t>
      </w:r>
      <w:r w:rsidR="2B91AA2C" w:rsidRPr="00EE5C47">
        <w:rPr>
          <w:rFonts w:ascii="Calibri" w:eastAsia="Calibri" w:hAnsi="Calibri" w:cs="Calibri"/>
        </w:rPr>
        <w:t xml:space="preserve">and is now live. </w:t>
      </w:r>
    </w:p>
    <w:p w14:paraId="2F4D5110" w14:textId="3EA50999" w:rsidR="002D7737" w:rsidRPr="00EE5C47" w:rsidRDefault="002D7737" w:rsidP="66CF75D3">
      <w:pPr>
        <w:pStyle w:val="ListParagraph"/>
        <w:numPr>
          <w:ilvl w:val="0"/>
          <w:numId w:val="3"/>
        </w:numPr>
        <w:rPr>
          <w:color w:val="201F1E"/>
        </w:rPr>
      </w:pPr>
      <w:r w:rsidRPr="00EE5C47">
        <w:rPr>
          <w:rFonts w:ascii="Calibri" w:eastAsia="Calibri" w:hAnsi="Calibri" w:cs="Calibri"/>
          <w:color w:val="201F1E"/>
        </w:rPr>
        <w:t xml:space="preserve">LGBT VJF </w:t>
      </w:r>
      <w:r w:rsidR="766DDA9D" w:rsidRPr="00EE5C47">
        <w:rPr>
          <w:rFonts w:ascii="Calibri" w:eastAsia="Calibri" w:hAnsi="Calibri" w:cs="Calibri"/>
          <w:color w:val="201F1E"/>
        </w:rPr>
        <w:t>Informational Session</w:t>
      </w:r>
      <w:r w:rsidRPr="00EE5C47">
        <w:rPr>
          <w:rFonts w:ascii="Calibri" w:eastAsia="Calibri" w:hAnsi="Calibri" w:cs="Calibri"/>
          <w:color w:val="201F1E"/>
        </w:rPr>
        <w:t xml:space="preserve"> –</w:t>
      </w:r>
      <w:r w:rsidR="59B49BF1" w:rsidRPr="00EE5C47">
        <w:rPr>
          <w:rFonts w:ascii="Calibri" w:eastAsia="Calibri" w:hAnsi="Calibri" w:cs="Calibri"/>
          <w:color w:val="201F1E"/>
        </w:rPr>
        <w:t xml:space="preserve"> 10/29/20.</w:t>
      </w:r>
    </w:p>
    <w:p w14:paraId="73A56A58" w14:textId="5687C1BF" w:rsidR="127D2698" w:rsidRPr="00EE5C47" w:rsidRDefault="127D2698" w:rsidP="6F09CA0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EE5C47">
        <w:rPr>
          <w:rFonts w:ascii="Calibri" w:eastAsia="Calibri" w:hAnsi="Calibri" w:cs="Calibri"/>
        </w:rPr>
        <w:t>Manufacturing Momentum VJF (Partnership with Cook County Bureau of Economic Development and Chicago Cook Workforce Partnership)</w:t>
      </w:r>
      <w:r w:rsidR="247CB43A" w:rsidRPr="00EE5C47">
        <w:rPr>
          <w:rFonts w:ascii="Calibri" w:eastAsia="Calibri" w:hAnsi="Calibri" w:cs="Calibri"/>
        </w:rPr>
        <w:t xml:space="preserve"> - Friday, October 23</w:t>
      </w:r>
      <w:r w:rsidR="247CB43A" w:rsidRPr="00EE5C47">
        <w:rPr>
          <w:rFonts w:ascii="Calibri" w:eastAsia="Calibri" w:hAnsi="Calibri" w:cs="Calibri"/>
          <w:vertAlign w:val="superscript"/>
        </w:rPr>
        <w:t>rd</w:t>
      </w:r>
      <w:r w:rsidR="247CB43A" w:rsidRPr="00EE5C47">
        <w:rPr>
          <w:rFonts w:ascii="Calibri" w:eastAsia="Calibri" w:hAnsi="Calibri" w:cs="Calibri"/>
        </w:rPr>
        <w:t xml:space="preserve"> 9 am – 12</w:t>
      </w:r>
      <w:r w:rsidR="5C32FE44" w:rsidRPr="00EE5C47">
        <w:rPr>
          <w:rFonts w:ascii="Calibri" w:eastAsia="Calibri" w:hAnsi="Calibri" w:cs="Calibri"/>
        </w:rPr>
        <w:t xml:space="preserve"> </w:t>
      </w:r>
      <w:r w:rsidR="247CB43A" w:rsidRPr="00EE5C47">
        <w:rPr>
          <w:rFonts w:ascii="Calibri" w:eastAsia="Calibri" w:hAnsi="Calibri" w:cs="Calibri"/>
        </w:rPr>
        <w:t>pm</w:t>
      </w:r>
    </w:p>
    <w:p w14:paraId="41496057" w14:textId="5D9513A7" w:rsidR="127D2698" w:rsidRPr="00EE5C47" w:rsidRDefault="127D2698" w:rsidP="6F09CA0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EE5C47">
        <w:rPr>
          <w:rFonts w:ascii="Calibri" w:eastAsia="Calibri" w:hAnsi="Calibri" w:cs="Calibri"/>
        </w:rPr>
        <w:lastRenderedPageBreak/>
        <w:t>LWIA 15 (Career Link) Manufacturing Month VJF (Event 2)</w:t>
      </w:r>
      <w:r w:rsidR="17E8B6E6" w:rsidRPr="00EE5C47">
        <w:rPr>
          <w:rFonts w:ascii="Calibri" w:eastAsia="Calibri" w:hAnsi="Calibri" w:cs="Calibri"/>
        </w:rPr>
        <w:t xml:space="preserve"> - Tuesday, October 27</w:t>
      </w:r>
      <w:r w:rsidR="17E8B6E6" w:rsidRPr="00EE5C47">
        <w:rPr>
          <w:rFonts w:ascii="Calibri" w:eastAsia="Calibri" w:hAnsi="Calibri" w:cs="Calibri"/>
          <w:vertAlign w:val="superscript"/>
        </w:rPr>
        <w:t>th</w:t>
      </w:r>
      <w:r w:rsidR="17E8B6E6" w:rsidRPr="00EE5C47">
        <w:rPr>
          <w:rFonts w:ascii="Calibri" w:eastAsia="Calibri" w:hAnsi="Calibri" w:cs="Calibri"/>
        </w:rPr>
        <w:t xml:space="preserve"> 1-2:30 pm</w:t>
      </w:r>
    </w:p>
    <w:p w14:paraId="525B7034" w14:textId="15680ACD" w:rsidR="27BD7CC7" w:rsidRPr="00EE5C47" w:rsidRDefault="27BD7CC7" w:rsidP="7A87C49E">
      <w:pPr>
        <w:pStyle w:val="ListParagraph"/>
        <w:numPr>
          <w:ilvl w:val="0"/>
          <w:numId w:val="3"/>
        </w:numPr>
      </w:pPr>
      <w:r w:rsidRPr="00EE5C47">
        <w:rPr>
          <w:rFonts w:ascii="Calibri" w:eastAsia="Calibri" w:hAnsi="Calibri" w:cs="Calibri"/>
        </w:rPr>
        <w:t>LWIA 7 (Chicago-Cook Workforce Partnership VJF) - Thursday, October 22</w:t>
      </w:r>
      <w:r w:rsidRPr="00EE5C47">
        <w:rPr>
          <w:rFonts w:ascii="Calibri" w:eastAsia="Calibri" w:hAnsi="Calibri" w:cs="Calibri"/>
          <w:vertAlign w:val="superscript"/>
        </w:rPr>
        <w:t>nd</w:t>
      </w:r>
      <w:r w:rsidRPr="00EE5C47">
        <w:rPr>
          <w:rFonts w:ascii="Calibri" w:eastAsia="Calibri" w:hAnsi="Calibri" w:cs="Calibri"/>
        </w:rPr>
        <w:t xml:space="preserve"> 10</w:t>
      </w:r>
      <w:r w:rsidR="3456FBFB" w:rsidRPr="00EE5C47">
        <w:rPr>
          <w:rFonts w:ascii="Calibri" w:eastAsia="Calibri" w:hAnsi="Calibri" w:cs="Calibri"/>
        </w:rPr>
        <w:t>am</w:t>
      </w:r>
      <w:r w:rsidRPr="00EE5C47">
        <w:rPr>
          <w:rFonts w:ascii="Calibri" w:eastAsia="Calibri" w:hAnsi="Calibri" w:cs="Calibri"/>
        </w:rPr>
        <w:t>-12:00 pm</w:t>
      </w:r>
    </w:p>
    <w:p w14:paraId="6617B223" w14:textId="4A09D324" w:rsidR="74574044" w:rsidRPr="00EE5C47" w:rsidRDefault="74574044" w:rsidP="66CF75D3">
      <w:pPr>
        <w:pStyle w:val="ListParagraph"/>
        <w:numPr>
          <w:ilvl w:val="0"/>
          <w:numId w:val="3"/>
        </w:numPr>
      </w:pPr>
      <w:r w:rsidRPr="00EE5C47">
        <w:rPr>
          <w:rFonts w:ascii="Calibri" w:eastAsia="Calibri" w:hAnsi="Calibri" w:cs="Calibri"/>
        </w:rPr>
        <w:t>(LWIA 19) Held discussion about possible VJF with Workforce Investment Solutions</w:t>
      </w:r>
    </w:p>
    <w:p w14:paraId="1EAB31E1" w14:textId="308C4D38" w:rsidR="7C8F6747" w:rsidRPr="00EE5C47" w:rsidRDefault="7C8F6747" w:rsidP="13AA61EC">
      <w:pPr>
        <w:pStyle w:val="ListParagraph"/>
        <w:numPr>
          <w:ilvl w:val="0"/>
          <w:numId w:val="3"/>
        </w:numPr>
      </w:pPr>
      <w:r w:rsidRPr="00EE5C47">
        <w:rPr>
          <w:rFonts w:ascii="Calibri" w:eastAsia="Calibri" w:hAnsi="Calibri" w:cs="Calibri"/>
        </w:rPr>
        <w:t>Veteran’s VJF Platform Overview and Training w/ IDES</w:t>
      </w:r>
      <w:r w:rsidR="74F6EB36" w:rsidRPr="00EE5C47">
        <w:rPr>
          <w:rFonts w:ascii="Calibri" w:eastAsia="Calibri" w:hAnsi="Calibri" w:cs="Calibri"/>
        </w:rPr>
        <w:t xml:space="preserve"> – 10/29/20 </w:t>
      </w:r>
    </w:p>
    <w:p w14:paraId="1F31F530" w14:textId="0D04F4AA" w:rsidR="74F6EB36" w:rsidRPr="00EE5C47" w:rsidRDefault="74F6EB36" w:rsidP="13AA61EC">
      <w:pPr>
        <w:pStyle w:val="ListParagraph"/>
        <w:numPr>
          <w:ilvl w:val="0"/>
          <w:numId w:val="3"/>
        </w:numPr>
      </w:pPr>
      <w:r w:rsidRPr="00EE5C47">
        <w:rPr>
          <w:rFonts w:ascii="Calibri" w:eastAsia="Calibri" w:hAnsi="Calibri" w:cs="Calibri"/>
        </w:rPr>
        <w:t>Veteran’s VJF Zoom Overview and Training w/ IDES – 10/30/20</w:t>
      </w:r>
    </w:p>
    <w:p w14:paraId="22CD435C" w14:textId="480ABD79" w:rsidR="74F6EB36" w:rsidRPr="00EE5C47" w:rsidRDefault="74F6EB36" w:rsidP="13AA61EC">
      <w:pPr>
        <w:pStyle w:val="ListParagraph"/>
        <w:numPr>
          <w:ilvl w:val="0"/>
          <w:numId w:val="3"/>
        </w:numPr>
      </w:pPr>
      <w:r w:rsidRPr="00EE5C47">
        <w:rPr>
          <w:rFonts w:ascii="Calibri" w:eastAsia="Calibri" w:hAnsi="Calibri" w:cs="Calibri"/>
        </w:rPr>
        <w:t xml:space="preserve">Veteran’s VJF Dry-Run </w:t>
      </w:r>
      <w:r w:rsidR="52728053" w:rsidRPr="00EE5C47">
        <w:rPr>
          <w:rFonts w:ascii="Calibri" w:eastAsia="Calibri" w:hAnsi="Calibri" w:cs="Calibri"/>
        </w:rPr>
        <w:t xml:space="preserve">w/ IDES and employers </w:t>
      </w:r>
      <w:r w:rsidRPr="00EE5C47">
        <w:rPr>
          <w:rFonts w:ascii="Calibri" w:eastAsia="Calibri" w:hAnsi="Calibri" w:cs="Calibri"/>
        </w:rPr>
        <w:t>– 11/4/20</w:t>
      </w:r>
    </w:p>
    <w:p w14:paraId="1CE9E4B6" w14:textId="3B806369" w:rsidR="00361337" w:rsidRPr="00EE5C47" w:rsidRDefault="00361337" w:rsidP="66CF75D3">
      <w:pPr>
        <w:rPr>
          <w:rFonts w:ascii="Calibri" w:eastAsia="Calibri" w:hAnsi="Calibri" w:cs="Calibri"/>
          <w:color w:val="201F1E"/>
        </w:rPr>
      </w:pPr>
    </w:p>
    <w:p w14:paraId="0E712D77" w14:textId="60287516" w:rsidR="00361337" w:rsidRPr="00EE5C47" w:rsidRDefault="5C9B6184" w:rsidP="4740D7DC">
      <w:pPr>
        <w:rPr>
          <w:rFonts w:ascii="Calibri" w:eastAsia="Calibri" w:hAnsi="Calibri" w:cs="Calibri"/>
        </w:rPr>
      </w:pPr>
      <w:r w:rsidRPr="00EE5C47">
        <w:rPr>
          <w:rFonts w:ascii="Calibri" w:eastAsia="Calibri" w:hAnsi="Calibri" w:cs="Calibri"/>
          <w:b/>
          <w:bCs/>
        </w:rPr>
        <w:t xml:space="preserve">VJF Feedback Summary – </w:t>
      </w:r>
      <w:r w:rsidRPr="00EE5C47">
        <w:rPr>
          <w:rFonts w:ascii="Calibri" w:eastAsia="Calibri" w:hAnsi="Calibri" w:cs="Calibri"/>
        </w:rPr>
        <w:t>(to be active once surveys have been approved)</w:t>
      </w:r>
    </w:p>
    <w:p w14:paraId="471BC46C" w14:textId="787C4C41" w:rsidR="00361337" w:rsidRPr="00EE5C47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EE5C47" w:rsidRDefault="5C9B6184" w:rsidP="6F09CA0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EE5C47" w:rsidRDefault="5C9B6184" w:rsidP="1C7EC12B">
      <w:pPr>
        <w:pStyle w:val="ListParagraph"/>
        <w:numPr>
          <w:ilvl w:val="2"/>
          <w:numId w:val="6"/>
        </w:numPr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EE5C47" w:rsidRDefault="5C9B6184" w:rsidP="13AA61EC">
      <w:pPr>
        <w:pStyle w:val="ListParagraph"/>
        <w:numPr>
          <w:ilvl w:val="0"/>
          <w:numId w:val="8"/>
        </w:numPr>
        <w:rPr>
          <w:rFonts w:eastAsiaTheme="minorEastAsia"/>
          <w:color w:val="333E48"/>
          <w:sz w:val="19"/>
          <w:szCs w:val="19"/>
        </w:rPr>
      </w:pPr>
      <w:r w:rsidRPr="00EE5C47">
        <w:rPr>
          <w:rFonts w:ascii="Calibri" w:eastAsia="Calibri" w:hAnsi="Calibri" w:cs="Calibri"/>
          <w:b/>
          <w:bCs/>
        </w:rPr>
        <w:t>Areas to Improve -</w:t>
      </w:r>
      <w:r w:rsidR="3842B70C" w:rsidRPr="00EE5C47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EE5C47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EE5C47">
        <w:rPr>
          <w:rFonts w:ascii="Calibri" w:eastAsia="Calibri" w:hAnsi="Calibri" w:cs="Calibri"/>
        </w:rPr>
        <w:t>Collect resumes.</w:t>
      </w:r>
    </w:p>
    <w:p w14:paraId="4DC38628" w14:textId="6B169A36" w:rsidR="00361337" w:rsidRPr="00EE5C47" w:rsidRDefault="5C9B6184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EE5C47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EE5C47">
        <w:rPr>
          <w:rFonts w:ascii="Calibri" w:eastAsia="Calibri" w:hAnsi="Calibri" w:cs="Calibri"/>
        </w:rPr>
        <w:t xml:space="preserve">to have </w:t>
      </w:r>
      <w:r w:rsidRPr="00EE5C47">
        <w:rPr>
          <w:rFonts w:ascii="Calibri" w:eastAsia="Calibri" w:hAnsi="Calibri" w:cs="Calibri"/>
        </w:rPr>
        <w:t xml:space="preserve">1:1 </w:t>
      </w:r>
      <w:proofErr w:type="gramStart"/>
      <w:r w:rsidRPr="00EE5C47">
        <w:rPr>
          <w:rFonts w:ascii="Calibri" w:eastAsia="Calibri" w:hAnsi="Calibri" w:cs="Calibri"/>
        </w:rPr>
        <w:t>conversations</w:t>
      </w:r>
      <w:proofErr w:type="gramEnd"/>
      <w:r w:rsidRPr="00EE5C47">
        <w:rPr>
          <w:rFonts w:ascii="Calibri" w:eastAsia="Calibri" w:hAnsi="Calibri" w:cs="Calibri"/>
        </w:rPr>
        <w:t xml:space="preserve"> with interested applicants. This is something we want to phase in. Employers have </w:t>
      </w:r>
      <w:r w:rsidR="66586F2B" w:rsidRPr="00EE5C47">
        <w:rPr>
          <w:rFonts w:ascii="Calibri" w:eastAsia="Calibri" w:hAnsi="Calibri" w:cs="Calibri"/>
        </w:rPr>
        <w:t xml:space="preserve">the </w:t>
      </w:r>
      <w:r w:rsidRPr="00EE5C47">
        <w:rPr>
          <w:rFonts w:ascii="Calibri" w:eastAsia="Calibri" w:hAnsi="Calibri" w:cs="Calibri"/>
        </w:rPr>
        <w:t xml:space="preserve">ability to </w:t>
      </w:r>
      <w:r w:rsidR="2925EACC" w:rsidRPr="00EE5C47">
        <w:rPr>
          <w:rFonts w:ascii="Calibri" w:eastAsia="Calibri" w:hAnsi="Calibri" w:cs="Calibri"/>
        </w:rPr>
        <w:t>inform us of</w:t>
      </w:r>
      <w:r w:rsidRPr="00EE5C47">
        <w:rPr>
          <w:rFonts w:ascii="Calibri" w:eastAsia="Calibri" w:hAnsi="Calibri" w:cs="Calibri"/>
        </w:rPr>
        <w:t xml:space="preserve"> their interest in breakout rooms via the form </w:t>
      </w:r>
      <w:r w:rsidR="5200CC3F" w:rsidRPr="00EE5C47">
        <w:rPr>
          <w:rFonts w:ascii="Calibri" w:eastAsia="Calibri" w:hAnsi="Calibri" w:cs="Calibri"/>
        </w:rPr>
        <w:t xml:space="preserve">filled out </w:t>
      </w:r>
      <w:r w:rsidRPr="00EE5C47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EE5C47" w:rsidRDefault="00361337" w:rsidP="7A87C49E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EE5C47" w:rsidRDefault="5C9B6184" w:rsidP="13AA61EC">
      <w:pPr>
        <w:rPr>
          <w:rFonts w:ascii="Calibri" w:eastAsia="Calibri" w:hAnsi="Calibri" w:cs="Calibri"/>
          <w:b/>
          <w:bCs/>
          <w:i/>
          <w:iCs/>
        </w:rPr>
      </w:pPr>
      <w:r w:rsidRPr="00EE5C47">
        <w:rPr>
          <w:rFonts w:ascii="Calibri" w:eastAsia="Calibri" w:hAnsi="Calibri" w:cs="Calibri"/>
          <w:b/>
          <w:bCs/>
        </w:rPr>
        <w:t xml:space="preserve">Business Specific Update </w:t>
      </w:r>
      <w:r w:rsidRPr="00EE5C47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EE5C4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Booth – Yes</w:t>
      </w:r>
    </w:p>
    <w:p w14:paraId="10B7E0E1" w14:textId="4B9FA6B2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10 openings</w:t>
      </w:r>
    </w:p>
    <w:p w14:paraId="6A324B39" w14:textId="3E929F53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VJF scheduled - No</w:t>
      </w:r>
    </w:p>
    <w:p w14:paraId="7C1CDCC8" w14:textId="24BC68A4" w:rsidR="00361337" w:rsidRPr="00EE5C4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EE5C47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EE5C47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C2CC412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EE5C47">
        <w:rPr>
          <w:rFonts w:ascii="Calibri" w:eastAsia="Calibri" w:hAnsi="Calibri" w:cs="Calibri"/>
          <w:sz w:val="24"/>
          <w:szCs w:val="24"/>
        </w:rPr>
        <w:t>VJF Schedule - No</w:t>
      </w:r>
    </w:p>
    <w:p w14:paraId="1E89B8FD" w14:textId="7B4C9E51" w:rsidR="00361337" w:rsidRPr="00EE5C4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Booth - Yes</w:t>
      </w:r>
    </w:p>
    <w:p w14:paraId="4B8CD142" w14:textId="2FB4524B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150 openings</w:t>
      </w:r>
    </w:p>
    <w:p w14:paraId="6752C8DA" w14:textId="756CD857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VJF scheduled - No</w:t>
      </w:r>
    </w:p>
    <w:p w14:paraId="6C2B827D" w14:textId="76C3CB58" w:rsidR="00361337" w:rsidRPr="00EE5C4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Booth - Yes</w:t>
      </w:r>
    </w:p>
    <w:p w14:paraId="74E68E89" w14:textId="61AB9F0D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30 openings</w:t>
      </w:r>
    </w:p>
    <w:p w14:paraId="2C9C621E" w14:textId="13900934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VJF Scheduled</w:t>
      </w:r>
    </w:p>
    <w:p w14:paraId="344AC52D" w14:textId="0E629546" w:rsidR="00361337" w:rsidRPr="00EE5C47" w:rsidRDefault="00EE5C47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8">
        <w:r w:rsidR="5C9B6184" w:rsidRPr="00EE5C47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EE5C47" w:rsidRDefault="00EE5C47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00353B85" w:rsidRPr="00EE5C47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EE5C47" w:rsidRDefault="00EE5C47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0">
        <w:r w:rsidR="006B6F37" w:rsidRPr="00EE5C47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EE5C47" w:rsidRDefault="00EE5C47" w:rsidP="66CF75D3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hyperlink r:id="rId11">
        <w:r w:rsidR="2A6D053C" w:rsidRPr="00EE5C47">
          <w:rPr>
            <w:rStyle w:val="Hyperlink"/>
            <w:rFonts w:ascii="Calibri" w:eastAsia="Calibri" w:hAnsi="Calibri" w:cs="Calibri"/>
          </w:rPr>
          <w:t>10/22/2020</w:t>
        </w:r>
      </w:hyperlink>
    </w:p>
    <w:p w14:paraId="3AA61544" w14:textId="213BFA11" w:rsidR="00361337" w:rsidRPr="00EE5C4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lastRenderedPageBreak/>
        <w:t>Booth - Yes</w:t>
      </w:r>
    </w:p>
    <w:p w14:paraId="4AB5B416" w14:textId="11C1D704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5 openings</w:t>
      </w:r>
    </w:p>
    <w:p w14:paraId="6C0D16D0" w14:textId="754AF5AB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VJF Scheduled - No</w:t>
      </w:r>
    </w:p>
    <w:p w14:paraId="6BA053F5" w14:textId="26148585" w:rsidR="00361337" w:rsidRPr="00EE5C4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Booth - Yes</w:t>
      </w:r>
    </w:p>
    <w:p w14:paraId="0B187621" w14:textId="0BD69F0A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84 openings</w:t>
      </w:r>
    </w:p>
    <w:p w14:paraId="4E21B41C" w14:textId="3C37AC3E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VJF Scheduled</w:t>
      </w:r>
    </w:p>
    <w:p w14:paraId="1E691508" w14:textId="4294F0EB" w:rsidR="00361337" w:rsidRPr="00EE5C47" w:rsidRDefault="00EE5C47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2">
        <w:r w:rsidR="5C9B6184" w:rsidRPr="00EE5C47">
          <w:rPr>
            <w:rStyle w:val="Hyperlink"/>
            <w:rFonts w:ascii="Calibri" w:eastAsia="Calibri" w:hAnsi="Calibri" w:cs="Calibri"/>
            <w:color w:val="0563C1"/>
          </w:rPr>
          <w:t>6/2/2020</w:t>
        </w:r>
      </w:hyperlink>
    </w:p>
    <w:p w14:paraId="4A47B925" w14:textId="00C37A13" w:rsidR="00361337" w:rsidRPr="00EE5C47" w:rsidRDefault="00EE5C47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3">
        <w:r w:rsidR="5C9B6184" w:rsidRPr="00EE5C47">
          <w:rPr>
            <w:rStyle w:val="Hyperlink"/>
            <w:rFonts w:ascii="Calibri" w:eastAsia="Calibri" w:hAnsi="Calibri" w:cs="Calibri"/>
            <w:color w:val="0563C1"/>
          </w:rPr>
          <w:t>6/22/2020</w:t>
        </w:r>
      </w:hyperlink>
    </w:p>
    <w:p w14:paraId="662ECC8B" w14:textId="47E524E0" w:rsidR="00D05B0F" w:rsidRPr="00EE5C47" w:rsidRDefault="00EE5C47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4">
        <w:r w:rsidR="00D05B0F" w:rsidRPr="00EE5C47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EE5C4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Booth - Yes</w:t>
      </w:r>
    </w:p>
    <w:p w14:paraId="7EDB9ECB" w14:textId="459152F2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6 openings</w:t>
      </w:r>
    </w:p>
    <w:p w14:paraId="7C11B4AE" w14:textId="35C86525" w:rsidR="00361337" w:rsidRPr="00EE5C4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VJF Schedule</w:t>
      </w:r>
      <w:r w:rsidR="482B48C2" w:rsidRPr="00EE5C47">
        <w:rPr>
          <w:rFonts w:ascii="Calibri" w:eastAsia="Calibri" w:hAnsi="Calibri" w:cs="Calibri"/>
        </w:rPr>
        <w:t>d</w:t>
      </w:r>
    </w:p>
    <w:p w14:paraId="04AF6FAB" w14:textId="762FB16A" w:rsidR="5B475F93" w:rsidRPr="00EE5C47" w:rsidRDefault="00EE5C47" w:rsidP="2366275A">
      <w:pPr>
        <w:pStyle w:val="ListParagraph"/>
        <w:numPr>
          <w:ilvl w:val="2"/>
          <w:numId w:val="7"/>
        </w:numPr>
        <w:spacing w:line="252" w:lineRule="auto"/>
      </w:pPr>
      <w:hyperlink r:id="rId15">
        <w:r w:rsidR="5B475F93" w:rsidRPr="00EE5C47">
          <w:rPr>
            <w:rStyle w:val="Hyperlink"/>
            <w:rFonts w:ascii="Calibri" w:eastAsia="Calibri" w:hAnsi="Calibri" w:cs="Calibri"/>
          </w:rPr>
          <w:t>9/22/20</w:t>
        </w:r>
      </w:hyperlink>
    </w:p>
    <w:p w14:paraId="0CEBFC3F" w14:textId="082AAAA4" w:rsidR="00361337" w:rsidRPr="00EE5C47" w:rsidRDefault="5C9B6184" w:rsidP="4740D7DC">
      <w:pPr>
        <w:pStyle w:val="Heading1"/>
        <w:rPr>
          <w:rFonts w:ascii="Calibri Light" w:eastAsia="Calibri Light" w:hAnsi="Calibri Light" w:cs="Calibri Light"/>
        </w:rPr>
      </w:pPr>
      <w:r w:rsidRPr="00EE5C47">
        <w:rPr>
          <w:rFonts w:ascii="Calibri Light" w:eastAsia="Calibri Light" w:hAnsi="Calibri Light" w:cs="Calibri Light"/>
        </w:rPr>
        <w:t>Rapid Response</w:t>
      </w:r>
    </w:p>
    <w:p w14:paraId="28F9D989" w14:textId="2E6C4B22" w:rsidR="6D3213D9" w:rsidRPr="00EE5C47" w:rsidRDefault="6D3213D9" w:rsidP="13AA61EC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EE5C47">
        <w:rPr>
          <w:rFonts w:ascii="Calibri" w:eastAsia="Calibri" w:hAnsi="Calibri" w:cs="Calibri"/>
          <w:b/>
          <w:bCs/>
          <w:color w:val="000000" w:themeColor="text1"/>
        </w:rPr>
        <w:t xml:space="preserve">55 </w:t>
      </w:r>
      <w:r w:rsidRPr="00EE5C47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Pr="00EE5C47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3F57B9C3" w:rsidR="6D3213D9" w:rsidRPr="00EE5C47" w:rsidRDefault="6D3213D9" w:rsidP="13AA61EC">
      <w:pPr>
        <w:pStyle w:val="ListParagraph"/>
        <w:numPr>
          <w:ilvl w:val="1"/>
          <w:numId w:val="8"/>
        </w:numPr>
        <w:rPr>
          <w:rFonts w:eastAsiaTheme="minorEastAsia"/>
          <w:b/>
          <w:bCs/>
          <w:color w:val="000000" w:themeColor="text1"/>
        </w:rPr>
      </w:pPr>
      <w:r w:rsidRPr="00EE5C47">
        <w:rPr>
          <w:rFonts w:ascii="Calibri" w:eastAsia="Calibri" w:hAnsi="Calibri" w:cs="Calibri"/>
          <w:b/>
          <w:bCs/>
          <w:color w:val="000000" w:themeColor="text1"/>
        </w:rPr>
        <w:t xml:space="preserve">5 Recording Sessions </w:t>
      </w:r>
      <w:r w:rsidRPr="00EE5C47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67A5B5C3" w:rsidR="6D3213D9" w:rsidRPr="00EE5C47" w:rsidRDefault="6D3213D9" w:rsidP="13AA61EC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EE5C47">
        <w:rPr>
          <w:rFonts w:ascii="Calibri" w:eastAsia="Calibri" w:hAnsi="Calibri" w:cs="Calibri"/>
          <w:b/>
          <w:bCs/>
          <w:color w:val="000000" w:themeColor="text1"/>
        </w:rPr>
        <w:t xml:space="preserve">0 </w:t>
      </w:r>
      <w:r w:rsidRPr="00EE5C47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Pr="00EE5C47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23FD8019" w:rsidR="6D3213D9" w:rsidRPr="00EE5C47" w:rsidRDefault="6D3213D9" w:rsidP="13AA61EC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EE5C47">
        <w:rPr>
          <w:rFonts w:ascii="Calibri" w:eastAsia="Calibri" w:hAnsi="Calibri" w:cs="Calibri"/>
          <w:b/>
          <w:bCs/>
          <w:color w:val="000000" w:themeColor="text1"/>
        </w:rPr>
        <w:t xml:space="preserve">118 Company Pages created </w:t>
      </w:r>
      <w:r w:rsidRPr="00EE5C47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EE5C47" w:rsidRDefault="5C9B6184" w:rsidP="489E7D63">
      <w:pPr>
        <w:pStyle w:val="Heading1"/>
        <w:rPr>
          <w:rFonts w:ascii="Calibri Light" w:eastAsia="Calibri Light" w:hAnsi="Calibri Light" w:cs="Calibri Light"/>
        </w:rPr>
      </w:pPr>
      <w:r w:rsidRPr="00EE5C47">
        <w:rPr>
          <w:rFonts w:ascii="Calibri Light" w:eastAsia="Calibri Light" w:hAnsi="Calibri Light" w:cs="Calibri Light"/>
        </w:rPr>
        <w:t>Coursera</w:t>
      </w:r>
    </w:p>
    <w:p w14:paraId="2E8D1903" w14:textId="41839C95" w:rsidR="00361337" w:rsidRPr="00EE5C47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EE5C47">
        <w:rPr>
          <w:rFonts w:ascii="Calibri" w:eastAsia="Calibri" w:hAnsi="Calibri" w:cs="Calibri"/>
          <w:b/>
          <w:bCs/>
        </w:rPr>
        <w:t>invitations</w:t>
      </w:r>
      <w:proofErr w:type="gramEnd"/>
      <w:r w:rsidRPr="00EE5C47">
        <w:rPr>
          <w:rFonts w:ascii="Calibri" w:eastAsia="Calibri" w:hAnsi="Calibri" w:cs="Calibri"/>
          <w:b/>
          <w:bCs/>
        </w:rPr>
        <w:t xml:space="preserve"> sent –</w:t>
      </w:r>
      <w:r w:rsidR="00C0229F" w:rsidRPr="00EE5C47">
        <w:rPr>
          <w:rFonts w:ascii="Calibri" w:eastAsia="Calibri" w:hAnsi="Calibri" w:cs="Calibri"/>
          <w:b/>
          <w:bCs/>
        </w:rPr>
        <w:t xml:space="preserve"> </w:t>
      </w:r>
      <w:r w:rsidR="2BA802C9" w:rsidRPr="00EE5C47">
        <w:rPr>
          <w:rFonts w:ascii="Calibri" w:eastAsia="Calibri" w:hAnsi="Calibri" w:cs="Calibri"/>
          <w:b/>
          <w:bCs/>
        </w:rPr>
        <w:t>7,</w:t>
      </w:r>
      <w:r w:rsidR="5BB9DEFF" w:rsidRPr="00EE5C47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EE5C47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EE5C47">
        <w:rPr>
          <w:rFonts w:ascii="Calibri" w:eastAsia="Calibri" w:hAnsi="Calibri" w:cs="Calibri"/>
          <w:b/>
          <w:bCs/>
        </w:rPr>
        <w:t>invitations</w:t>
      </w:r>
      <w:proofErr w:type="gramEnd"/>
      <w:r w:rsidRPr="00EE5C47">
        <w:rPr>
          <w:rFonts w:ascii="Calibri" w:eastAsia="Calibri" w:hAnsi="Calibri" w:cs="Calibri"/>
          <w:b/>
          <w:bCs/>
        </w:rPr>
        <w:t xml:space="preserve"> initiated –</w:t>
      </w:r>
      <w:r w:rsidR="1B487167" w:rsidRPr="00EE5C47">
        <w:rPr>
          <w:rFonts w:ascii="Calibri" w:eastAsia="Calibri" w:hAnsi="Calibri" w:cs="Calibri"/>
          <w:b/>
          <w:bCs/>
        </w:rPr>
        <w:t xml:space="preserve"> </w:t>
      </w:r>
      <w:r w:rsidR="22E70549" w:rsidRPr="00EE5C47">
        <w:rPr>
          <w:rFonts w:ascii="Calibri" w:eastAsia="Calibri" w:hAnsi="Calibri" w:cs="Calibri"/>
          <w:b/>
          <w:bCs/>
        </w:rPr>
        <w:t>4,</w:t>
      </w:r>
      <w:r w:rsidR="32274592" w:rsidRPr="00EE5C47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EE5C4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EE5C47" w:rsidRDefault="09A93408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4,</w:t>
      </w:r>
      <w:r w:rsidR="3A9C46E4" w:rsidRPr="00EE5C47">
        <w:rPr>
          <w:rFonts w:ascii="Calibri" w:eastAsia="Calibri" w:hAnsi="Calibri" w:cs="Calibri"/>
          <w:b/>
          <w:bCs/>
        </w:rPr>
        <w:t>776</w:t>
      </w:r>
      <w:r w:rsidR="5C9B6184" w:rsidRPr="00EE5C47">
        <w:rPr>
          <w:rFonts w:ascii="Calibri" w:eastAsia="Calibri" w:hAnsi="Calibri" w:cs="Calibri"/>
          <w:b/>
          <w:bCs/>
        </w:rPr>
        <w:t xml:space="preserve"> </w:t>
      </w:r>
      <w:r w:rsidR="5C9B6184" w:rsidRPr="00EE5C47">
        <w:rPr>
          <w:rFonts w:ascii="Calibri" w:eastAsia="Calibri" w:hAnsi="Calibri" w:cs="Calibri"/>
        </w:rPr>
        <w:t>total members</w:t>
      </w:r>
      <w:r w:rsidR="5C9B6184" w:rsidRPr="00EE5C47">
        <w:rPr>
          <w:rFonts w:ascii="Calibri" w:eastAsia="Calibri" w:hAnsi="Calibri" w:cs="Calibri"/>
          <w:b/>
          <w:bCs/>
        </w:rPr>
        <w:t xml:space="preserve"> </w:t>
      </w:r>
      <w:r w:rsidR="5C9B6184" w:rsidRPr="00EE5C47">
        <w:rPr>
          <w:rFonts w:ascii="Calibri" w:eastAsia="Calibri" w:hAnsi="Calibri" w:cs="Calibri"/>
        </w:rPr>
        <w:t>learners</w:t>
      </w:r>
    </w:p>
    <w:p w14:paraId="25431733" w14:textId="2BC1FAF5" w:rsidR="00361337" w:rsidRPr="00EE5C47" w:rsidRDefault="7F760353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3,</w:t>
      </w:r>
      <w:r w:rsidR="5F140188" w:rsidRPr="00EE5C47">
        <w:rPr>
          <w:rFonts w:ascii="Calibri" w:eastAsia="Calibri" w:hAnsi="Calibri" w:cs="Calibri"/>
          <w:b/>
          <w:bCs/>
        </w:rPr>
        <w:t>799</w:t>
      </w:r>
      <w:r w:rsidR="237A4606" w:rsidRPr="00EE5C47">
        <w:rPr>
          <w:rFonts w:ascii="Calibri" w:eastAsia="Calibri" w:hAnsi="Calibri" w:cs="Calibri"/>
          <w:b/>
          <w:bCs/>
        </w:rPr>
        <w:t xml:space="preserve"> </w:t>
      </w:r>
      <w:r w:rsidR="5C9B6184" w:rsidRPr="00EE5C47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EE5C4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EE5C47" w:rsidRDefault="7F4A843B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3,</w:t>
      </w:r>
      <w:r w:rsidR="5FFE3AD4" w:rsidRPr="00EE5C47">
        <w:rPr>
          <w:rFonts w:ascii="Calibri" w:eastAsia="Calibri" w:hAnsi="Calibri" w:cs="Calibri"/>
          <w:b/>
          <w:bCs/>
        </w:rPr>
        <w:t>799</w:t>
      </w:r>
      <w:r w:rsidR="5C9B6184" w:rsidRPr="00EE5C47">
        <w:rPr>
          <w:rFonts w:ascii="Calibri" w:eastAsia="Calibri" w:hAnsi="Calibri" w:cs="Calibri"/>
          <w:b/>
          <w:bCs/>
        </w:rPr>
        <w:t xml:space="preserve"> </w:t>
      </w:r>
      <w:r w:rsidR="5C9B6184" w:rsidRPr="00EE5C47">
        <w:rPr>
          <w:rFonts w:ascii="Calibri" w:eastAsia="Calibri" w:hAnsi="Calibri" w:cs="Calibri"/>
        </w:rPr>
        <w:t>total learners</w:t>
      </w:r>
    </w:p>
    <w:p w14:paraId="2CB9F227" w14:textId="63F85936" w:rsidR="00361337" w:rsidRPr="00EE5C47" w:rsidRDefault="29E8F77C" w:rsidP="6F09CA0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1,0</w:t>
      </w:r>
      <w:r w:rsidR="5CD2185C" w:rsidRPr="00EE5C47">
        <w:rPr>
          <w:rFonts w:ascii="Calibri" w:eastAsia="Calibri" w:hAnsi="Calibri" w:cs="Calibri"/>
          <w:b/>
          <w:bCs/>
        </w:rPr>
        <w:t>91</w:t>
      </w:r>
      <w:r w:rsidRPr="00EE5C47">
        <w:rPr>
          <w:rFonts w:ascii="Calibri" w:eastAsia="Calibri" w:hAnsi="Calibri" w:cs="Calibri"/>
          <w:b/>
          <w:bCs/>
        </w:rPr>
        <w:t xml:space="preserve"> </w:t>
      </w:r>
      <w:r w:rsidR="5C9B6184" w:rsidRPr="00EE5C47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EE5C47" w:rsidRDefault="5C9B6184" w:rsidP="7A87C49E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  <w:b/>
          <w:bCs/>
        </w:rPr>
        <w:t>Success Stories Submitted</w:t>
      </w:r>
      <w:r w:rsidR="4FDDFBB3" w:rsidRPr="00EE5C47">
        <w:rPr>
          <w:rFonts w:ascii="Calibri" w:eastAsia="Calibri" w:hAnsi="Calibri" w:cs="Calibri"/>
        </w:rPr>
        <w:t xml:space="preserve"> - </w:t>
      </w:r>
      <w:r w:rsidR="4FDDFBB3" w:rsidRPr="00EE5C47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EE5C47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EE5C47" w:rsidRDefault="66594260" w:rsidP="7A87C49E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EE5C47">
        <w:rPr>
          <w:rFonts w:ascii="Calibri" w:eastAsia="Calibri" w:hAnsi="Calibri" w:cs="Calibri"/>
        </w:rPr>
        <w:t xml:space="preserve">Jose Bernal - </w:t>
      </w:r>
      <w:hyperlink r:id="rId16">
        <w:r w:rsidR="5FABCFB9" w:rsidRPr="00EE5C47">
          <w:rPr>
            <w:rStyle w:val="Hyperlink"/>
            <w:rFonts w:ascii="Calibri" w:eastAsia="Calibri" w:hAnsi="Calibri" w:cs="Calibri"/>
          </w:rPr>
          <w:t>Link to Success S</w:t>
        </w:r>
        <w:r w:rsidRPr="00EE5C47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EE5C47" w:rsidRDefault="5C9B6184" w:rsidP="489E7D63">
      <w:pPr>
        <w:pStyle w:val="Heading1"/>
        <w:rPr>
          <w:rFonts w:ascii="Calibri Light" w:eastAsia="Calibri Light" w:hAnsi="Calibri Light" w:cs="Calibri Light"/>
        </w:rPr>
      </w:pPr>
      <w:r w:rsidRPr="00EE5C47">
        <w:rPr>
          <w:rFonts w:ascii="Calibri Light" w:eastAsia="Calibri Light" w:hAnsi="Calibri Light" w:cs="Calibri Light"/>
        </w:rPr>
        <w:t xml:space="preserve">Illinois workNet </w:t>
      </w:r>
    </w:p>
    <w:p w14:paraId="67C7AEE9" w14:textId="505692A8" w:rsidR="00361337" w:rsidRPr="00EE5C47" w:rsidRDefault="1AC0464D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4</w:t>
      </w:r>
      <w:r w:rsidR="31605280" w:rsidRPr="00EE5C47">
        <w:rPr>
          <w:rFonts w:ascii="Calibri" w:eastAsia="Calibri" w:hAnsi="Calibri" w:cs="Calibri"/>
        </w:rPr>
        <w:t>2</w:t>
      </w:r>
      <w:r w:rsidRPr="00EE5C47">
        <w:rPr>
          <w:rFonts w:ascii="Calibri" w:eastAsia="Calibri" w:hAnsi="Calibri" w:cs="Calibri"/>
        </w:rPr>
        <w:t>,</w:t>
      </w:r>
      <w:r w:rsidR="26B98F43" w:rsidRPr="00EE5C47">
        <w:rPr>
          <w:rFonts w:ascii="Calibri" w:eastAsia="Calibri" w:hAnsi="Calibri" w:cs="Calibri"/>
        </w:rPr>
        <w:t>445</w:t>
      </w:r>
      <w:r w:rsidRPr="00EE5C47">
        <w:rPr>
          <w:rFonts w:ascii="Calibri" w:eastAsia="Calibri" w:hAnsi="Calibri" w:cs="Calibri"/>
        </w:rPr>
        <w:t xml:space="preserve"> </w:t>
      </w:r>
      <w:r w:rsidR="5C9B6184" w:rsidRPr="00EE5C47">
        <w:rPr>
          <w:rFonts w:ascii="Calibri" w:eastAsia="Calibri" w:hAnsi="Calibri" w:cs="Calibri"/>
        </w:rPr>
        <w:t>Individual accounts created since 3/16/2020</w:t>
      </w:r>
    </w:p>
    <w:p w14:paraId="159EA805" w14:textId="0C70FB4F" w:rsidR="00361337" w:rsidRPr="00EE5C47" w:rsidRDefault="638684FB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EE5C47">
        <w:rPr>
          <w:rFonts w:ascii="Calibri" w:eastAsia="Calibri" w:hAnsi="Calibri" w:cs="Calibri"/>
        </w:rPr>
        <w:t>6</w:t>
      </w:r>
      <w:r w:rsidR="7999ADA7" w:rsidRPr="00EE5C47">
        <w:rPr>
          <w:rFonts w:ascii="Calibri" w:eastAsia="Calibri" w:hAnsi="Calibri" w:cs="Calibri"/>
        </w:rPr>
        <w:t>2</w:t>
      </w:r>
      <w:r w:rsidRPr="00EE5C47">
        <w:rPr>
          <w:rFonts w:ascii="Calibri" w:eastAsia="Calibri" w:hAnsi="Calibri" w:cs="Calibri"/>
        </w:rPr>
        <w:t>3</w:t>
      </w:r>
      <w:r w:rsidR="69E703DF" w:rsidRPr="00EE5C47">
        <w:rPr>
          <w:rFonts w:ascii="Calibri" w:eastAsia="Calibri" w:hAnsi="Calibri" w:cs="Calibri"/>
        </w:rPr>
        <w:t xml:space="preserve"> </w:t>
      </w:r>
      <w:r w:rsidR="5C9B6184" w:rsidRPr="00EE5C47">
        <w:rPr>
          <w:rFonts w:ascii="Calibri" w:eastAsia="Calibri" w:hAnsi="Calibri" w:cs="Calibri"/>
        </w:rPr>
        <w:t>Workforce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77DA"/>
    <w:multiLevelType w:val="hybridMultilevel"/>
    <w:tmpl w:val="61CEB35C"/>
    <w:lvl w:ilvl="0" w:tplc="42426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61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6E3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6D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A6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CB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6E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C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49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F1B70"/>
    <w:multiLevelType w:val="hybridMultilevel"/>
    <w:tmpl w:val="7EAABC70"/>
    <w:lvl w:ilvl="0" w:tplc="911209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60A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A2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6C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87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C0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04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6D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01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A38A8"/>
    <w:rsid w:val="00117C46"/>
    <w:rsid w:val="0015124D"/>
    <w:rsid w:val="00216FED"/>
    <w:rsid w:val="002D7737"/>
    <w:rsid w:val="003434B7"/>
    <w:rsid w:val="00353B85"/>
    <w:rsid w:val="00361337"/>
    <w:rsid w:val="006B6F37"/>
    <w:rsid w:val="00703314"/>
    <w:rsid w:val="007C1E92"/>
    <w:rsid w:val="00847AFD"/>
    <w:rsid w:val="00903842"/>
    <w:rsid w:val="009249A5"/>
    <w:rsid w:val="00A5CEAF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EE5C47"/>
    <w:rsid w:val="00F23D3D"/>
    <w:rsid w:val="00F45DBF"/>
    <w:rsid w:val="00F76453"/>
    <w:rsid w:val="01185F5F"/>
    <w:rsid w:val="0182329E"/>
    <w:rsid w:val="01AA40E0"/>
    <w:rsid w:val="01C7FBCC"/>
    <w:rsid w:val="01F0AC0E"/>
    <w:rsid w:val="01F2D8E3"/>
    <w:rsid w:val="0240F5AE"/>
    <w:rsid w:val="024EE615"/>
    <w:rsid w:val="02A6DD01"/>
    <w:rsid w:val="02A9C08F"/>
    <w:rsid w:val="02F58B07"/>
    <w:rsid w:val="0311A734"/>
    <w:rsid w:val="031FE5DD"/>
    <w:rsid w:val="035C9B5F"/>
    <w:rsid w:val="0371BDDC"/>
    <w:rsid w:val="0383019C"/>
    <w:rsid w:val="03943EA5"/>
    <w:rsid w:val="0446EF6D"/>
    <w:rsid w:val="04497FC0"/>
    <w:rsid w:val="0455A1E9"/>
    <w:rsid w:val="045A40A6"/>
    <w:rsid w:val="051BB511"/>
    <w:rsid w:val="051C1B60"/>
    <w:rsid w:val="05218F4C"/>
    <w:rsid w:val="057003F8"/>
    <w:rsid w:val="05993800"/>
    <w:rsid w:val="059CC566"/>
    <w:rsid w:val="05C49EC0"/>
    <w:rsid w:val="05D76A8A"/>
    <w:rsid w:val="05DA5FF5"/>
    <w:rsid w:val="06493FCD"/>
    <w:rsid w:val="066EFFE0"/>
    <w:rsid w:val="068F6C97"/>
    <w:rsid w:val="06900CE5"/>
    <w:rsid w:val="06B2B8CE"/>
    <w:rsid w:val="06C14E7A"/>
    <w:rsid w:val="07043953"/>
    <w:rsid w:val="0718765C"/>
    <w:rsid w:val="0734E5AD"/>
    <w:rsid w:val="0735878C"/>
    <w:rsid w:val="075A77D7"/>
    <w:rsid w:val="07D6EBC9"/>
    <w:rsid w:val="07DBE955"/>
    <w:rsid w:val="08061906"/>
    <w:rsid w:val="089747EB"/>
    <w:rsid w:val="089A5DB6"/>
    <w:rsid w:val="08A17982"/>
    <w:rsid w:val="08A32748"/>
    <w:rsid w:val="08AE8F8D"/>
    <w:rsid w:val="092964C1"/>
    <w:rsid w:val="0955AFF0"/>
    <w:rsid w:val="097DD780"/>
    <w:rsid w:val="09A93408"/>
    <w:rsid w:val="09C0D0E8"/>
    <w:rsid w:val="09D0F301"/>
    <w:rsid w:val="0A231E20"/>
    <w:rsid w:val="0A568AC1"/>
    <w:rsid w:val="0A672920"/>
    <w:rsid w:val="0ABA2507"/>
    <w:rsid w:val="0AE00F3F"/>
    <w:rsid w:val="0B35D584"/>
    <w:rsid w:val="0B567764"/>
    <w:rsid w:val="0B586A0C"/>
    <w:rsid w:val="0C33DE42"/>
    <w:rsid w:val="0C562942"/>
    <w:rsid w:val="0C7BD7FD"/>
    <w:rsid w:val="0C9EEBD0"/>
    <w:rsid w:val="0CA35220"/>
    <w:rsid w:val="0CD478CF"/>
    <w:rsid w:val="0D1C2685"/>
    <w:rsid w:val="0D22BC83"/>
    <w:rsid w:val="0E688558"/>
    <w:rsid w:val="0E7D8663"/>
    <w:rsid w:val="0EBB992B"/>
    <w:rsid w:val="0EC285EB"/>
    <w:rsid w:val="0ED9369B"/>
    <w:rsid w:val="0F0C9CB5"/>
    <w:rsid w:val="0F1B40C9"/>
    <w:rsid w:val="0F5C345F"/>
    <w:rsid w:val="0F6A0044"/>
    <w:rsid w:val="0F79A3D3"/>
    <w:rsid w:val="0F8F5A47"/>
    <w:rsid w:val="0FF63BB5"/>
    <w:rsid w:val="1085DA74"/>
    <w:rsid w:val="10F6F573"/>
    <w:rsid w:val="1184FE61"/>
    <w:rsid w:val="11912256"/>
    <w:rsid w:val="11C64B21"/>
    <w:rsid w:val="121C34A0"/>
    <w:rsid w:val="123515D9"/>
    <w:rsid w:val="127D2698"/>
    <w:rsid w:val="137CBA48"/>
    <w:rsid w:val="13AA61EC"/>
    <w:rsid w:val="14179D17"/>
    <w:rsid w:val="1443D145"/>
    <w:rsid w:val="1497645D"/>
    <w:rsid w:val="14A31D66"/>
    <w:rsid w:val="14AD9A49"/>
    <w:rsid w:val="14E4D92F"/>
    <w:rsid w:val="14FA8D62"/>
    <w:rsid w:val="151F655D"/>
    <w:rsid w:val="153EDDBD"/>
    <w:rsid w:val="155D8453"/>
    <w:rsid w:val="155DB6A2"/>
    <w:rsid w:val="15620CC8"/>
    <w:rsid w:val="15778187"/>
    <w:rsid w:val="15A790C4"/>
    <w:rsid w:val="15E19ECF"/>
    <w:rsid w:val="160FFBE1"/>
    <w:rsid w:val="162D5D6E"/>
    <w:rsid w:val="1666A5AD"/>
    <w:rsid w:val="1691FCBF"/>
    <w:rsid w:val="16FEE56B"/>
    <w:rsid w:val="17098FD0"/>
    <w:rsid w:val="17697B05"/>
    <w:rsid w:val="178BC4A5"/>
    <w:rsid w:val="17C7E034"/>
    <w:rsid w:val="17C8D347"/>
    <w:rsid w:val="17E8B6E6"/>
    <w:rsid w:val="182E40E3"/>
    <w:rsid w:val="188BEA53"/>
    <w:rsid w:val="18E00106"/>
    <w:rsid w:val="18FD3823"/>
    <w:rsid w:val="191950EF"/>
    <w:rsid w:val="197CD1F4"/>
    <w:rsid w:val="1981850F"/>
    <w:rsid w:val="198D33C0"/>
    <w:rsid w:val="1995E064"/>
    <w:rsid w:val="199A7F42"/>
    <w:rsid w:val="19CBB015"/>
    <w:rsid w:val="19DF1F22"/>
    <w:rsid w:val="1A6F2CCC"/>
    <w:rsid w:val="1A733DD6"/>
    <w:rsid w:val="1A7C5FE2"/>
    <w:rsid w:val="1A849A4F"/>
    <w:rsid w:val="1A945464"/>
    <w:rsid w:val="1AA04E5C"/>
    <w:rsid w:val="1AAB9939"/>
    <w:rsid w:val="1AC0464D"/>
    <w:rsid w:val="1ADBC0F0"/>
    <w:rsid w:val="1B2592FA"/>
    <w:rsid w:val="1B487167"/>
    <w:rsid w:val="1B73C205"/>
    <w:rsid w:val="1B782439"/>
    <w:rsid w:val="1B86D37A"/>
    <w:rsid w:val="1BA937C3"/>
    <w:rsid w:val="1C09F13D"/>
    <w:rsid w:val="1C7EC12B"/>
    <w:rsid w:val="1D2545CC"/>
    <w:rsid w:val="1D49050C"/>
    <w:rsid w:val="1DBFB695"/>
    <w:rsid w:val="1E1CB3AE"/>
    <w:rsid w:val="1E243B20"/>
    <w:rsid w:val="1E3891BE"/>
    <w:rsid w:val="1EA9ABFD"/>
    <w:rsid w:val="1EBAC7D1"/>
    <w:rsid w:val="1F2634C4"/>
    <w:rsid w:val="1F336CE7"/>
    <w:rsid w:val="1F963041"/>
    <w:rsid w:val="1FA7CCB1"/>
    <w:rsid w:val="1FB7AB21"/>
    <w:rsid w:val="1FF41D17"/>
    <w:rsid w:val="200D5BE1"/>
    <w:rsid w:val="2027D380"/>
    <w:rsid w:val="2090EC37"/>
    <w:rsid w:val="20AC9D5C"/>
    <w:rsid w:val="20C72D3F"/>
    <w:rsid w:val="20D0CBB1"/>
    <w:rsid w:val="20EEB616"/>
    <w:rsid w:val="2118C2D4"/>
    <w:rsid w:val="216E135E"/>
    <w:rsid w:val="21A0176C"/>
    <w:rsid w:val="21C88FC5"/>
    <w:rsid w:val="21C90DAB"/>
    <w:rsid w:val="21CE08BD"/>
    <w:rsid w:val="21D7FA1D"/>
    <w:rsid w:val="2234B76E"/>
    <w:rsid w:val="228AFB24"/>
    <w:rsid w:val="22E70549"/>
    <w:rsid w:val="23568B0E"/>
    <w:rsid w:val="2366275A"/>
    <w:rsid w:val="237A4606"/>
    <w:rsid w:val="2391DEA1"/>
    <w:rsid w:val="23E3D828"/>
    <w:rsid w:val="23F80E89"/>
    <w:rsid w:val="2421201C"/>
    <w:rsid w:val="2425804E"/>
    <w:rsid w:val="247CB43A"/>
    <w:rsid w:val="2483EC0A"/>
    <w:rsid w:val="249A3FF7"/>
    <w:rsid w:val="24A5A022"/>
    <w:rsid w:val="2510B42F"/>
    <w:rsid w:val="2566A50E"/>
    <w:rsid w:val="256FED2C"/>
    <w:rsid w:val="2577EA7E"/>
    <w:rsid w:val="257D3116"/>
    <w:rsid w:val="25A73E8C"/>
    <w:rsid w:val="25B3240D"/>
    <w:rsid w:val="25E57612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95CECA"/>
    <w:rsid w:val="27986554"/>
    <w:rsid w:val="27B4BB20"/>
    <w:rsid w:val="27BD7CC7"/>
    <w:rsid w:val="27C45227"/>
    <w:rsid w:val="28AB7FAB"/>
    <w:rsid w:val="28B0D7CE"/>
    <w:rsid w:val="28E87541"/>
    <w:rsid w:val="2925EACC"/>
    <w:rsid w:val="29455339"/>
    <w:rsid w:val="29613601"/>
    <w:rsid w:val="29D3FDAA"/>
    <w:rsid w:val="29E8F77C"/>
    <w:rsid w:val="2A57C5AC"/>
    <w:rsid w:val="2A6D053C"/>
    <w:rsid w:val="2AAA9A16"/>
    <w:rsid w:val="2AB69465"/>
    <w:rsid w:val="2B03BA78"/>
    <w:rsid w:val="2B5AFFA6"/>
    <w:rsid w:val="2B5BAB6F"/>
    <w:rsid w:val="2B67C1D8"/>
    <w:rsid w:val="2B83DDE6"/>
    <w:rsid w:val="2B91AA2C"/>
    <w:rsid w:val="2BA802C9"/>
    <w:rsid w:val="2BB2C044"/>
    <w:rsid w:val="2BDB59EC"/>
    <w:rsid w:val="2BF2D9F4"/>
    <w:rsid w:val="2C0F1B19"/>
    <w:rsid w:val="2C9D36CE"/>
    <w:rsid w:val="2CAEA187"/>
    <w:rsid w:val="2CDF5C01"/>
    <w:rsid w:val="2CFD2210"/>
    <w:rsid w:val="2D459342"/>
    <w:rsid w:val="2D6051C8"/>
    <w:rsid w:val="2D8F8797"/>
    <w:rsid w:val="2DC3D2EE"/>
    <w:rsid w:val="2DDE25D0"/>
    <w:rsid w:val="2E0AEA46"/>
    <w:rsid w:val="2E13026F"/>
    <w:rsid w:val="2E19C246"/>
    <w:rsid w:val="2E39D93D"/>
    <w:rsid w:val="2EE9C35F"/>
    <w:rsid w:val="2F508C97"/>
    <w:rsid w:val="2F577F60"/>
    <w:rsid w:val="2F75D0B7"/>
    <w:rsid w:val="2FDE3CCB"/>
    <w:rsid w:val="2FF01C0A"/>
    <w:rsid w:val="30745C93"/>
    <w:rsid w:val="307E655A"/>
    <w:rsid w:val="30BEDACB"/>
    <w:rsid w:val="30E9A333"/>
    <w:rsid w:val="31189992"/>
    <w:rsid w:val="31605280"/>
    <w:rsid w:val="316EC3D9"/>
    <w:rsid w:val="31A0C836"/>
    <w:rsid w:val="31E8486E"/>
    <w:rsid w:val="32274592"/>
    <w:rsid w:val="32427E48"/>
    <w:rsid w:val="3270F918"/>
    <w:rsid w:val="32746A93"/>
    <w:rsid w:val="327C3CFE"/>
    <w:rsid w:val="3351E1D6"/>
    <w:rsid w:val="33798546"/>
    <w:rsid w:val="339CCD50"/>
    <w:rsid w:val="33EADDE2"/>
    <w:rsid w:val="3402B629"/>
    <w:rsid w:val="34040FB2"/>
    <w:rsid w:val="341EF7FC"/>
    <w:rsid w:val="34389721"/>
    <w:rsid w:val="343FDE70"/>
    <w:rsid w:val="3456FBFB"/>
    <w:rsid w:val="346229E3"/>
    <w:rsid w:val="35556136"/>
    <w:rsid w:val="358D6E0B"/>
    <w:rsid w:val="3597FBE1"/>
    <w:rsid w:val="35AD79F3"/>
    <w:rsid w:val="35AFDF4F"/>
    <w:rsid w:val="35CE97CD"/>
    <w:rsid w:val="36248E72"/>
    <w:rsid w:val="3642C81D"/>
    <w:rsid w:val="36AC56DB"/>
    <w:rsid w:val="36C9214D"/>
    <w:rsid w:val="36F4CA88"/>
    <w:rsid w:val="36F78368"/>
    <w:rsid w:val="371C24F1"/>
    <w:rsid w:val="3725CD0D"/>
    <w:rsid w:val="375360F5"/>
    <w:rsid w:val="376C98D9"/>
    <w:rsid w:val="37E721ED"/>
    <w:rsid w:val="382C1156"/>
    <w:rsid w:val="3842B70C"/>
    <w:rsid w:val="385486A3"/>
    <w:rsid w:val="3892B49F"/>
    <w:rsid w:val="38CFA7D7"/>
    <w:rsid w:val="391A62C7"/>
    <w:rsid w:val="39804BA8"/>
    <w:rsid w:val="39A4CABC"/>
    <w:rsid w:val="39BF254F"/>
    <w:rsid w:val="39F002A1"/>
    <w:rsid w:val="3A24556B"/>
    <w:rsid w:val="3A5DBACA"/>
    <w:rsid w:val="3A9C46E4"/>
    <w:rsid w:val="3ABE2987"/>
    <w:rsid w:val="3AC34CF8"/>
    <w:rsid w:val="3ADAD50D"/>
    <w:rsid w:val="3B41DAD8"/>
    <w:rsid w:val="3B4E1BE4"/>
    <w:rsid w:val="3B91B66F"/>
    <w:rsid w:val="3B9E61AF"/>
    <w:rsid w:val="3BC21A38"/>
    <w:rsid w:val="3C2782D9"/>
    <w:rsid w:val="3D292FFF"/>
    <w:rsid w:val="3D34EABF"/>
    <w:rsid w:val="3DD6F74B"/>
    <w:rsid w:val="3E1E2100"/>
    <w:rsid w:val="3E435C9F"/>
    <w:rsid w:val="3E4DEFD1"/>
    <w:rsid w:val="3E642210"/>
    <w:rsid w:val="3E6DAA71"/>
    <w:rsid w:val="3E77583E"/>
    <w:rsid w:val="3FABB390"/>
    <w:rsid w:val="3FB97FC7"/>
    <w:rsid w:val="3FBAEFDB"/>
    <w:rsid w:val="3FEEA6F8"/>
    <w:rsid w:val="406022FE"/>
    <w:rsid w:val="408108CE"/>
    <w:rsid w:val="40FB582F"/>
    <w:rsid w:val="4100F45B"/>
    <w:rsid w:val="4106D6B0"/>
    <w:rsid w:val="410BA1D8"/>
    <w:rsid w:val="413089A0"/>
    <w:rsid w:val="419D282A"/>
    <w:rsid w:val="41C3EAAD"/>
    <w:rsid w:val="42E31AF3"/>
    <w:rsid w:val="438876AF"/>
    <w:rsid w:val="43A95FFE"/>
    <w:rsid w:val="43B296C8"/>
    <w:rsid w:val="43B315C4"/>
    <w:rsid w:val="43B96A36"/>
    <w:rsid w:val="43C5D063"/>
    <w:rsid w:val="43E0D880"/>
    <w:rsid w:val="44743086"/>
    <w:rsid w:val="44F7133C"/>
    <w:rsid w:val="45129942"/>
    <w:rsid w:val="45FE5254"/>
    <w:rsid w:val="466EADEC"/>
    <w:rsid w:val="4692898E"/>
    <w:rsid w:val="4693F62D"/>
    <w:rsid w:val="46F5F2AE"/>
    <w:rsid w:val="472C837B"/>
    <w:rsid w:val="4740D7DC"/>
    <w:rsid w:val="47445BFC"/>
    <w:rsid w:val="474BD933"/>
    <w:rsid w:val="475CBB2A"/>
    <w:rsid w:val="482B48C2"/>
    <w:rsid w:val="484905C5"/>
    <w:rsid w:val="489E7D63"/>
    <w:rsid w:val="48EB535B"/>
    <w:rsid w:val="49364C16"/>
    <w:rsid w:val="4A9BD53B"/>
    <w:rsid w:val="4B2F26A9"/>
    <w:rsid w:val="4B2FF6B0"/>
    <w:rsid w:val="4B4DECE2"/>
    <w:rsid w:val="4B59FA5A"/>
    <w:rsid w:val="4B6B244C"/>
    <w:rsid w:val="4BF8D3AB"/>
    <w:rsid w:val="4C1F9D59"/>
    <w:rsid w:val="4C57AFEE"/>
    <w:rsid w:val="4C679318"/>
    <w:rsid w:val="4C78A5B7"/>
    <w:rsid w:val="4CA99092"/>
    <w:rsid w:val="4CB61360"/>
    <w:rsid w:val="4CE0AF96"/>
    <w:rsid w:val="4CEE5757"/>
    <w:rsid w:val="4D4AE0D6"/>
    <w:rsid w:val="4D5E819F"/>
    <w:rsid w:val="4DE81486"/>
    <w:rsid w:val="4DE89AD8"/>
    <w:rsid w:val="4E39BF51"/>
    <w:rsid w:val="4E681352"/>
    <w:rsid w:val="4E72E23E"/>
    <w:rsid w:val="4FBC877B"/>
    <w:rsid w:val="4FDDFBB3"/>
    <w:rsid w:val="500F61E0"/>
    <w:rsid w:val="505A31CE"/>
    <w:rsid w:val="50714544"/>
    <w:rsid w:val="5077CF41"/>
    <w:rsid w:val="50A241AD"/>
    <w:rsid w:val="50AA7608"/>
    <w:rsid w:val="50ABE536"/>
    <w:rsid w:val="50BD5F5A"/>
    <w:rsid w:val="50C365E7"/>
    <w:rsid w:val="50D7FE58"/>
    <w:rsid w:val="50DFD696"/>
    <w:rsid w:val="5104B1B7"/>
    <w:rsid w:val="5123F338"/>
    <w:rsid w:val="513D6E2F"/>
    <w:rsid w:val="5173AFBF"/>
    <w:rsid w:val="5180B380"/>
    <w:rsid w:val="51E3CE47"/>
    <w:rsid w:val="5200CC3F"/>
    <w:rsid w:val="52728053"/>
    <w:rsid w:val="5277EDF5"/>
    <w:rsid w:val="52C4169A"/>
    <w:rsid w:val="52C48E4F"/>
    <w:rsid w:val="535F5C00"/>
    <w:rsid w:val="53E06F79"/>
    <w:rsid w:val="54385AE6"/>
    <w:rsid w:val="5464FA77"/>
    <w:rsid w:val="54C2E2A6"/>
    <w:rsid w:val="54D834B3"/>
    <w:rsid w:val="5570E97D"/>
    <w:rsid w:val="55BD7A81"/>
    <w:rsid w:val="566D1A0D"/>
    <w:rsid w:val="567D6445"/>
    <w:rsid w:val="5682CBCB"/>
    <w:rsid w:val="56BF8270"/>
    <w:rsid w:val="5704CC6A"/>
    <w:rsid w:val="572A84F9"/>
    <w:rsid w:val="5734ABE2"/>
    <w:rsid w:val="577111B3"/>
    <w:rsid w:val="57D78C0E"/>
    <w:rsid w:val="57DC816E"/>
    <w:rsid w:val="57E9492D"/>
    <w:rsid w:val="57F04465"/>
    <w:rsid w:val="58341E3E"/>
    <w:rsid w:val="586767C1"/>
    <w:rsid w:val="58B7E3E9"/>
    <w:rsid w:val="58DCA880"/>
    <w:rsid w:val="5900A2CE"/>
    <w:rsid w:val="5933DEB1"/>
    <w:rsid w:val="59B49BF1"/>
    <w:rsid w:val="59E36166"/>
    <w:rsid w:val="5A092F31"/>
    <w:rsid w:val="5A53F29A"/>
    <w:rsid w:val="5A6C1D0D"/>
    <w:rsid w:val="5B3BAAF3"/>
    <w:rsid w:val="5B475F93"/>
    <w:rsid w:val="5B67AECB"/>
    <w:rsid w:val="5BB9DEFF"/>
    <w:rsid w:val="5BC98D6D"/>
    <w:rsid w:val="5C088D52"/>
    <w:rsid w:val="5C142DDA"/>
    <w:rsid w:val="5C32FE44"/>
    <w:rsid w:val="5C9B6184"/>
    <w:rsid w:val="5CAA3188"/>
    <w:rsid w:val="5CADFCB1"/>
    <w:rsid w:val="5CD2185C"/>
    <w:rsid w:val="5CDF8E14"/>
    <w:rsid w:val="5CEC8A47"/>
    <w:rsid w:val="5CF0650D"/>
    <w:rsid w:val="5D12F442"/>
    <w:rsid w:val="5D2A659C"/>
    <w:rsid w:val="5D50CFB9"/>
    <w:rsid w:val="5D974C50"/>
    <w:rsid w:val="5DCB9123"/>
    <w:rsid w:val="5DD58BFE"/>
    <w:rsid w:val="5DF8E102"/>
    <w:rsid w:val="5E7CBFF0"/>
    <w:rsid w:val="5EA10D9F"/>
    <w:rsid w:val="5EE710E6"/>
    <w:rsid w:val="5EEBFB47"/>
    <w:rsid w:val="5EF3C7EB"/>
    <w:rsid w:val="5F140188"/>
    <w:rsid w:val="5F1F6168"/>
    <w:rsid w:val="5FABCFB9"/>
    <w:rsid w:val="5FE28AEC"/>
    <w:rsid w:val="5FFE3AD4"/>
    <w:rsid w:val="5FFF4F3E"/>
    <w:rsid w:val="60195E74"/>
    <w:rsid w:val="602252AC"/>
    <w:rsid w:val="60373065"/>
    <w:rsid w:val="603E7220"/>
    <w:rsid w:val="60A2A18C"/>
    <w:rsid w:val="60C6A48D"/>
    <w:rsid w:val="60DA1415"/>
    <w:rsid w:val="611C9DA0"/>
    <w:rsid w:val="61329A6D"/>
    <w:rsid w:val="6140E296"/>
    <w:rsid w:val="6197E814"/>
    <w:rsid w:val="61B677DB"/>
    <w:rsid w:val="61C910DC"/>
    <w:rsid w:val="61DB1ACF"/>
    <w:rsid w:val="61EA9EE0"/>
    <w:rsid w:val="620C5279"/>
    <w:rsid w:val="621A6A99"/>
    <w:rsid w:val="62346F00"/>
    <w:rsid w:val="62685629"/>
    <w:rsid w:val="62B512F6"/>
    <w:rsid w:val="63208610"/>
    <w:rsid w:val="6323E85F"/>
    <w:rsid w:val="632882E2"/>
    <w:rsid w:val="635A4E19"/>
    <w:rsid w:val="638684FB"/>
    <w:rsid w:val="63B2524A"/>
    <w:rsid w:val="63C679F4"/>
    <w:rsid w:val="640A09B9"/>
    <w:rsid w:val="640A3384"/>
    <w:rsid w:val="642F01A1"/>
    <w:rsid w:val="64BAF3BD"/>
    <w:rsid w:val="64DA771A"/>
    <w:rsid w:val="64DB8474"/>
    <w:rsid w:val="64EFB04E"/>
    <w:rsid w:val="64FAFF8D"/>
    <w:rsid w:val="6520D5B2"/>
    <w:rsid w:val="6548404A"/>
    <w:rsid w:val="65C2705C"/>
    <w:rsid w:val="65C95DC5"/>
    <w:rsid w:val="65FDBB27"/>
    <w:rsid w:val="6608577B"/>
    <w:rsid w:val="660DEB03"/>
    <w:rsid w:val="6611AAC3"/>
    <w:rsid w:val="6636AE0F"/>
    <w:rsid w:val="663CD894"/>
    <w:rsid w:val="664F26EE"/>
    <w:rsid w:val="66586F2B"/>
    <w:rsid w:val="66594260"/>
    <w:rsid w:val="66722867"/>
    <w:rsid w:val="6692C02B"/>
    <w:rsid w:val="66C3CDB3"/>
    <w:rsid w:val="66CF75D3"/>
    <w:rsid w:val="66E6538E"/>
    <w:rsid w:val="672F8073"/>
    <w:rsid w:val="67D5F0DC"/>
    <w:rsid w:val="67FDF18D"/>
    <w:rsid w:val="686D2DAA"/>
    <w:rsid w:val="687EFA3F"/>
    <w:rsid w:val="68CC0147"/>
    <w:rsid w:val="6910C03F"/>
    <w:rsid w:val="6996E74D"/>
    <w:rsid w:val="69E703DF"/>
    <w:rsid w:val="6A3D811D"/>
    <w:rsid w:val="6A50E4EC"/>
    <w:rsid w:val="6A684483"/>
    <w:rsid w:val="6A81ACA5"/>
    <w:rsid w:val="6AEBB134"/>
    <w:rsid w:val="6B01DA75"/>
    <w:rsid w:val="6B135995"/>
    <w:rsid w:val="6B76D318"/>
    <w:rsid w:val="6B8B040D"/>
    <w:rsid w:val="6BA3D45D"/>
    <w:rsid w:val="6BB1E34C"/>
    <w:rsid w:val="6BBC5699"/>
    <w:rsid w:val="6BD4FA15"/>
    <w:rsid w:val="6BFB960D"/>
    <w:rsid w:val="6C10C470"/>
    <w:rsid w:val="6C2F67B4"/>
    <w:rsid w:val="6C43EC51"/>
    <w:rsid w:val="6CC7B571"/>
    <w:rsid w:val="6CD8534A"/>
    <w:rsid w:val="6CE620C6"/>
    <w:rsid w:val="6D2649EC"/>
    <w:rsid w:val="6D3213D9"/>
    <w:rsid w:val="6DCBAE6B"/>
    <w:rsid w:val="6DE697A8"/>
    <w:rsid w:val="6E1BF6FD"/>
    <w:rsid w:val="6E5E360A"/>
    <w:rsid w:val="6E82B4BE"/>
    <w:rsid w:val="6E8F0260"/>
    <w:rsid w:val="6EC243A9"/>
    <w:rsid w:val="6EFCD616"/>
    <w:rsid w:val="6F09CA0B"/>
    <w:rsid w:val="6F0E3ABC"/>
    <w:rsid w:val="6F371997"/>
    <w:rsid w:val="6F6DC994"/>
    <w:rsid w:val="700E7057"/>
    <w:rsid w:val="7016DF37"/>
    <w:rsid w:val="7018B411"/>
    <w:rsid w:val="702A3230"/>
    <w:rsid w:val="70491FD5"/>
    <w:rsid w:val="704A9CE2"/>
    <w:rsid w:val="70FB3EFE"/>
    <w:rsid w:val="7138327F"/>
    <w:rsid w:val="717D2CD8"/>
    <w:rsid w:val="71984F08"/>
    <w:rsid w:val="71B62C89"/>
    <w:rsid w:val="71C0FF1C"/>
    <w:rsid w:val="72072984"/>
    <w:rsid w:val="72213CB8"/>
    <w:rsid w:val="72367FE4"/>
    <w:rsid w:val="7294DCF0"/>
    <w:rsid w:val="72B60CBC"/>
    <w:rsid w:val="72E34642"/>
    <w:rsid w:val="7353E38C"/>
    <w:rsid w:val="73786A71"/>
    <w:rsid w:val="743F0BF5"/>
    <w:rsid w:val="7447E4F7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CCDAA2"/>
    <w:rsid w:val="75EFAD46"/>
    <w:rsid w:val="760D8A87"/>
    <w:rsid w:val="766DDA9D"/>
    <w:rsid w:val="76F95280"/>
    <w:rsid w:val="77766F97"/>
    <w:rsid w:val="77D648D0"/>
    <w:rsid w:val="77FF3FC7"/>
    <w:rsid w:val="78040524"/>
    <w:rsid w:val="78868B58"/>
    <w:rsid w:val="78AB9145"/>
    <w:rsid w:val="78F1F01A"/>
    <w:rsid w:val="79538A27"/>
    <w:rsid w:val="7953A504"/>
    <w:rsid w:val="7969169A"/>
    <w:rsid w:val="7999ADA7"/>
    <w:rsid w:val="799C9F73"/>
    <w:rsid w:val="79B238B5"/>
    <w:rsid w:val="7A18E75E"/>
    <w:rsid w:val="7A228A1D"/>
    <w:rsid w:val="7A4E977B"/>
    <w:rsid w:val="7A5D6779"/>
    <w:rsid w:val="7A6BB146"/>
    <w:rsid w:val="7A87C49E"/>
    <w:rsid w:val="7AB3E3E3"/>
    <w:rsid w:val="7ABCCDF5"/>
    <w:rsid w:val="7AD64FA7"/>
    <w:rsid w:val="7AF8B7C5"/>
    <w:rsid w:val="7B2E7E9C"/>
    <w:rsid w:val="7B89DA5C"/>
    <w:rsid w:val="7BA53449"/>
    <w:rsid w:val="7BDA65A7"/>
    <w:rsid w:val="7BFD22D9"/>
    <w:rsid w:val="7C0A1D10"/>
    <w:rsid w:val="7C1695BF"/>
    <w:rsid w:val="7C3A43A1"/>
    <w:rsid w:val="7C426903"/>
    <w:rsid w:val="7C833723"/>
    <w:rsid w:val="7C8F6747"/>
    <w:rsid w:val="7CC5C16A"/>
    <w:rsid w:val="7CE79AE2"/>
    <w:rsid w:val="7D16F3BB"/>
    <w:rsid w:val="7D889763"/>
    <w:rsid w:val="7DB3B156"/>
    <w:rsid w:val="7DC7ED80"/>
    <w:rsid w:val="7E3B4290"/>
    <w:rsid w:val="7E8068E3"/>
    <w:rsid w:val="7E93E83F"/>
    <w:rsid w:val="7EB74F90"/>
    <w:rsid w:val="7EF2E979"/>
    <w:rsid w:val="7F33652A"/>
    <w:rsid w:val="7F3739DC"/>
    <w:rsid w:val="7F4A843B"/>
    <w:rsid w:val="7F760353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PQTX6C5QA&amp;feature=youtu.be" TargetMode="External"/><Relationship Id="rId13" Type="http://schemas.openxmlformats.org/officeDocument/2006/relationships/hyperlink" Target="https://www.youtube.com/watch?v=xR8GTcrrnB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A2JrFfCkJT4&amp;feature=youtu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illinoisworknet.com/SuccessStories/SuccessStory/View/5455?showMenu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hKu2BPFCOpA&amp;feature=youtu.be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wmlgoBiuTD0" TargetMode="External"/><Relationship Id="rId10" Type="http://schemas.openxmlformats.org/officeDocument/2006/relationships/hyperlink" Target="https://meet.google.com/rvn-yzgy-tv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iqz-uscy-nkr" TargetMode="External"/><Relationship Id="rId14" Type="http://schemas.openxmlformats.org/officeDocument/2006/relationships/hyperlink" Target="https://www.youtube.com/watch?v=_dWJ6YAzR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DB4FEC-2393-41A7-AD94-65A2440457F5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2021-09-27T18:16:00Z</dcterms:created>
  <dcterms:modified xsi:type="dcterms:W3CDTF">2021-09-27T18:16:00Z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