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9000973" w14:textId="77777777" w:rsidTr="00392C40">
        <w:trPr>
          <w:cantSplit/>
        </w:trPr>
        <w:tc>
          <w:tcPr>
            <w:tcW w:w="495" w:type="dxa"/>
          </w:tcPr>
          <w:p w14:paraId="0D7BC57F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605441BF" w14:textId="77777777" w:rsidR="00564304" w:rsidRDefault="00564304" w:rsidP="0056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B6B2776" w14:textId="77777777" w:rsidR="004674C6" w:rsidRPr="006F0FC9" w:rsidRDefault="004674C6" w:rsidP="0056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8D5A2FE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this form is being completed.</w:t>
            </w:r>
          </w:p>
          <w:p w14:paraId="36DAF54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1A70A9C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D90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77777777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77777777" w:rsidR="00202F92" w:rsidRDefault="00BB145D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6D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0BB9FD47" w:rsidR="007951E4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the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1DA756A5" w:rsidR="007951E4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 of the worker group from which the participant was laid off.</w:t>
            </w:r>
          </w:p>
        </w:tc>
      </w:tr>
      <w:tr w:rsidR="00875463" w:rsidRPr="00400E90" w14:paraId="72658F0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C505AF1" w14:textId="77777777" w:rsidR="00875463" w:rsidRDefault="00875463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01BD946A" w14:textId="77777777" w:rsidR="00875463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0F35736" w14:textId="77777777" w:rsidR="00875463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63" w:rsidRPr="00400E90" w14:paraId="647A77B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6063FE7" w14:textId="02D9E3C9" w:rsidR="00875463" w:rsidRDefault="00875463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18CE62A1" w14:textId="51545894" w:rsidR="00875463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40AA6892" w14:textId="79C88859" w:rsidR="00875463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local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7D6015F6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6DA09D2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5E3141B1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218B3CC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A7BE0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094CF5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8F7F379" w14:textId="77777777" w:rsidR="007951E4" w:rsidRDefault="007951E4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B44546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4766DF64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45F5ADC8" w14:textId="77777777" w:rsidTr="001B1F1C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441CFA1E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186824" w14:textId="4293A349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EBFF1D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0AAD29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Eligibility Determination</w:t>
            </w:r>
          </w:p>
          <w:p w14:paraId="0202F174" w14:textId="545FFA1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31F281F8" w:rsidR="007951E4" w:rsidRDefault="00D52A2C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appropriate box that demonstrates how the participant is determined eligible for the waiver. Enter either the date the participant met eligibility through the 8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16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through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5D0EA2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>:  If there were extenuating circumstances within the prescribed 45 days from the later of the 8/16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D079D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6449BCA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D7D38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F5F8B0D" w14:textId="5BDA4CA4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375CE6CB" w:rsidR="007951E4" w:rsidRDefault="00875463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62164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7C3431BC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30576599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2"/>
        <w:gridCol w:w="8179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0E05F119" w:rsidR="00D45F20" w:rsidRDefault="008F4F9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172BA7C8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9"/>
        <w:gridCol w:w="8172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4FB8DBD8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71"/>
        <w:gridCol w:w="8181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62F1632" w14:textId="33E43D77" w:rsidR="00EB2957" w:rsidRPr="00486CEF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41C">
              <w:rPr>
                <w:rFonts w:ascii="Arial" w:hAnsi="Arial" w:cs="Arial"/>
                <w:sz w:val="20"/>
                <w:szCs w:val="20"/>
              </w:rPr>
              <w:t xml:space="preserve">2021R </w:t>
            </w:r>
            <w:r w:rsidR="00B34245">
              <w:rPr>
                <w:rFonts w:ascii="Arial" w:hAnsi="Arial" w:cs="Arial"/>
                <w:sz w:val="20"/>
                <w:szCs w:val="20"/>
              </w:rPr>
              <w:t>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2B018CD5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7196FB26" w14:textId="3262FC3B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441B97AF" w:rsidR="003F5C33" w:rsidRDefault="003F5C33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57C03BA4" w:rsidR="001414CF" w:rsidRDefault="00C11C39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7C074B91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instructions for #2</w:t>
            </w:r>
            <w:r w:rsidR="0087546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</w:tbl>
    <w:p w14:paraId="015837AE" w14:textId="77777777" w:rsidR="00875463" w:rsidRDefault="00875463" w:rsidP="000237B1">
      <w:pPr>
        <w:spacing w:before="120"/>
        <w:jc w:val="center"/>
        <w:rPr>
          <w:rFonts w:ascii="Arial" w:hAnsi="Arial" w:cs="Arial"/>
          <w:b/>
        </w:rPr>
      </w:pPr>
    </w:p>
    <w:p w14:paraId="5C4C8206" w14:textId="30AD3F0A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6E40B853" w14:textId="77777777" w:rsidR="00875463" w:rsidRDefault="0087546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875463">
        <w:trPr>
          <w:cantSplit/>
        </w:trPr>
        <w:tc>
          <w:tcPr>
            <w:tcW w:w="548" w:type="dxa"/>
            <w:shd w:val="clear" w:color="auto" w:fill="auto"/>
          </w:tcPr>
          <w:p w14:paraId="6DEB68B7" w14:textId="6D574C03" w:rsidR="001414CF" w:rsidRDefault="00295028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A48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185" w:type="dxa"/>
            <w:shd w:val="clear" w:color="auto" w:fill="auto"/>
          </w:tcPr>
          <w:p w14:paraId="2910BF9E" w14:textId="77777777" w:rsidR="001414CF" w:rsidRDefault="001414CF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eason by entering either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26DE3E0" w14:textId="77777777" w:rsidR="00875463" w:rsidRPr="00875463" w:rsidRDefault="00875463" w:rsidP="000237B1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p w14:paraId="6727742B" w14:textId="7CCBF07C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36D5C10E" w14:textId="77777777" w:rsidR="00875463" w:rsidRPr="00875463" w:rsidRDefault="00875463" w:rsidP="000237B1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9"/>
        <w:gridCol w:w="8183"/>
      </w:tblGrid>
      <w:tr w:rsidR="00202F92" w:rsidRPr="00400E90" w14:paraId="27638D48" w14:textId="77777777" w:rsidTr="00875463">
        <w:trPr>
          <w:cantSplit/>
        </w:trPr>
        <w:tc>
          <w:tcPr>
            <w:tcW w:w="548" w:type="dxa"/>
            <w:shd w:val="clear" w:color="auto" w:fill="auto"/>
          </w:tcPr>
          <w:p w14:paraId="7DA95C71" w14:textId="6D381310" w:rsidR="00202F92" w:rsidRDefault="0029502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7546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183" w:type="dxa"/>
            <w:shd w:val="clear" w:color="auto" w:fill="auto"/>
          </w:tcPr>
          <w:p w14:paraId="57A88C29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the waiver was revoked and provide one of the following reasons why it is being revoked:</w:t>
            </w:r>
          </w:p>
          <w:p w14:paraId="7815E705" w14:textId="77777777" w:rsidR="00875463" w:rsidRDefault="00875463" w:rsidP="008754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request</w:t>
            </w:r>
          </w:p>
          <w:p w14:paraId="7B4C9AC2" w14:textId="77777777" w:rsidR="00875463" w:rsidRDefault="00875463" w:rsidP="008754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in training</w:t>
            </w:r>
          </w:p>
          <w:p w14:paraId="44D9ECB4" w14:textId="77777777" w:rsidR="00875463" w:rsidRDefault="00875463" w:rsidP="008754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of the Waiver</w:t>
            </w:r>
          </w:p>
          <w:p w14:paraId="775A8257" w14:textId="77777777" w:rsidR="00875463" w:rsidRDefault="00875463" w:rsidP="008754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</w:t>
            </w:r>
          </w:p>
          <w:p w14:paraId="66473259" w14:textId="77777777" w:rsidR="00875463" w:rsidRDefault="00875463" w:rsidP="008754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make contact for the 30-day review</w:t>
            </w:r>
          </w:p>
          <w:p w14:paraId="54636C27" w14:textId="77777777" w:rsidR="00875463" w:rsidRPr="005775BB" w:rsidRDefault="00875463" w:rsidP="008754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enroll in a training program that became feasible and appropriate.</w:t>
            </w:r>
          </w:p>
          <w:p w14:paraId="0538FC9F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01B2D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question about written notification of revocation provided to participant by checking “Yes”, “No”, or “N/A” as applicable.  Enter the date the notification (Form #003d) is being mailed to the participant.</w:t>
            </w:r>
          </w:p>
          <w:p w14:paraId="145F8F20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10B1A" w14:textId="76C27D6A" w:rsidR="008F0CFE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8F93" w14:textId="0286052D" w:rsidR="00AC409B" w:rsidRPr="00834B46" w:rsidRDefault="009A7585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 2</w:t>
    </w:r>
    <w:r w:rsidR="00160F5D">
      <w:rPr>
        <w:rFonts w:ascii="Arial" w:hAnsi="Arial" w:cs="Arial"/>
        <w:sz w:val="18"/>
        <w:szCs w:val="18"/>
      </w:rPr>
      <w:t>, 2021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 w:rsidR="00BF41E0">
      <w:rPr>
        <w:rFonts w:ascii="Arial" w:hAnsi="Arial" w:cs="Arial"/>
        <w:sz w:val="18"/>
        <w:szCs w:val="18"/>
      </w:rPr>
      <w:t xml:space="preserve">Commerce/2021R </w:t>
    </w:r>
    <w:r w:rsidR="00E23B80">
      <w:rPr>
        <w:rFonts w:ascii="Arial" w:hAnsi="Arial" w:cs="Arial"/>
        <w:sz w:val="18"/>
        <w:szCs w:val="18"/>
      </w:rPr>
      <w:t xml:space="preserve">Trade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762C" w14:textId="77777777" w:rsidR="00AC409B" w:rsidRDefault="00AC409B" w:rsidP="00FF7B2E">
    <w:pPr>
      <w:pStyle w:val="Header"/>
      <w:jc w:val="center"/>
      <w:rPr>
        <w:rFonts w:ascii="Arial" w:hAnsi="Arial" w:cs="Arial"/>
        <w:b/>
        <w:sz w:val="36"/>
        <w:szCs w:val="36"/>
      </w:rPr>
    </w:pPr>
    <w:r w:rsidRPr="00331F0A">
      <w:rPr>
        <w:rFonts w:ascii="Arial" w:hAnsi="Arial" w:cs="Arial"/>
        <w:b/>
        <w:sz w:val="36"/>
        <w:szCs w:val="36"/>
      </w:rPr>
      <w:t>Illinois</w:t>
    </w:r>
    <w:r>
      <w:rPr>
        <w:rFonts w:ascii="Arial" w:hAnsi="Arial" w:cs="Arial"/>
        <w:b/>
        <w:sz w:val="36"/>
        <w:szCs w:val="36"/>
      </w:rPr>
      <w:t xml:space="preserve"> Waiver </w:t>
    </w:r>
    <w:r w:rsidRPr="00331F0A">
      <w:rPr>
        <w:rFonts w:ascii="Arial" w:hAnsi="Arial" w:cs="Arial"/>
        <w:b/>
        <w:sz w:val="36"/>
        <w:szCs w:val="36"/>
      </w:rPr>
      <w:t>f</w:t>
    </w:r>
    <w:r>
      <w:rPr>
        <w:rFonts w:ascii="Arial" w:hAnsi="Arial" w:cs="Arial"/>
        <w:b/>
        <w:sz w:val="36"/>
        <w:szCs w:val="36"/>
      </w:rPr>
      <w:t xml:space="preserve">rom Training </w:t>
    </w:r>
    <w:r w:rsidRPr="00331F0A">
      <w:rPr>
        <w:rFonts w:ascii="Arial" w:hAnsi="Arial" w:cs="Arial"/>
        <w:b/>
        <w:sz w:val="36"/>
        <w:szCs w:val="36"/>
      </w:rPr>
      <w:t>Instructions</w:t>
    </w:r>
  </w:p>
  <w:p w14:paraId="590F6D45" w14:textId="77777777" w:rsidR="00BF41E0" w:rsidRPr="00BF41E0" w:rsidRDefault="00BF41E0" w:rsidP="00FF7B2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2021R Program (for Certifications 98000+)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5Yyh3lRzEYB/g2W1r8ZTjjEaqF5Rfn2A7trPqM/5bUFtZQu3M63C1xg3b6xa8B0x9u8USz0RK2P1tbu8OzMkw==" w:salt="F6wpVkt+rZ15mFBfwcTCIQ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C33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7DBB"/>
    <w:rsid w:val="005505AC"/>
    <w:rsid w:val="005546A9"/>
    <w:rsid w:val="00564304"/>
    <w:rsid w:val="00573F12"/>
    <w:rsid w:val="0057560D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63CF"/>
    <w:rsid w:val="00777E31"/>
    <w:rsid w:val="0078061C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24C8"/>
    <w:rsid w:val="00842654"/>
    <w:rsid w:val="008431E1"/>
    <w:rsid w:val="00844A03"/>
    <w:rsid w:val="00860171"/>
    <w:rsid w:val="008712C0"/>
    <w:rsid w:val="00872CC5"/>
    <w:rsid w:val="00872ED8"/>
    <w:rsid w:val="00875463"/>
    <w:rsid w:val="00875FA1"/>
    <w:rsid w:val="00876CEB"/>
    <w:rsid w:val="0087797E"/>
    <w:rsid w:val="008801EA"/>
    <w:rsid w:val="008865E5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A758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5E0A"/>
    <w:rsid w:val="00A56D96"/>
    <w:rsid w:val="00A60DD9"/>
    <w:rsid w:val="00A62874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27B4"/>
    <w:rsid w:val="00AA4A18"/>
    <w:rsid w:val="00AB0B93"/>
    <w:rsid w:val="00AC34CC"/>
    <w:rsid w:val="00AC409B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A5929"/>
    <w:rsid w:val="00BB0553"/>
    <w:rsid w:val="00BB0DE4"/>
    <w:rsid w:val="00BB145D"/>
    <w:rsid w:val="00BB22C0"/>
    <w:rsid w:val="00BB609C"/>
    <w:rsid w:val="00BC2B00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92DFA"/>
    <w:rsid w:val="00C95987"/>
    <w:rsid w:val="00C9631E"/>
    <w:rsid w:val="00C9674D"/>
    <w:rsid w:val="00C97288"/>
    <w:rsid w:val="00C978C3"/>
    <w:rsid w:val="00CA0210"/>
    <w:rsid w:val="00CA084A"/>
    <w:rsid w:val="00CA674C"/>
    <w:rsid w:val="00CC0F8E"/>
    <w:rsid w:val="00CD12D5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E4F"/>
    <w:rsid w:val="00D90070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B520F"/>
    <w:rsid w:val="00DC03B9"/>
    <w:rsid w:val="00DC727A"/>
    <w:rsid w:val="00DC7709"/>
    <w:rsid w:val="00DD084C"/>
    <w:rsid w:val="00DD4DAA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B0466"/>
    <w:rsid w:val="00EB2957"/>
    <w:rsid w:val="00EC0557"/>
    <w:rsid w:val="00EC2CB0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B1C49"/>
    <w:rsid w:val="00FB5C28"/>
    <w:rsid w:val="00FB6896"/>
    <w:rsid w:val="00FB709E"/>
    <w:rsid w:val="00FB7361"/>
    <w:rsid w:val="00FC241C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87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E623A-D002-4C81-B580-F1D1BD4EEDB6}"/>
</file>

<file path=customXml/itemProps4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1049</Words>
  <Characters>5751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#003 2011 TAAEA Illinois Waiver from Training Instructions (MS Word) 1-06-12</dc:title>
  <dc:subject/>
  <dc:creator>MGilbert</dc:creator>
  <cp:keywords/>
  <cp:lastModifiedBy>Sloan, Sheila</cp:lastModifiedBy>
  <cp:revision>10</cp:revision>
  <cp:lastPrinted>2021-07-14T20:34:00Z</cp:lastPrinted>
  <dcterms:created xsi:type="dcterms:W3CDTF">2021-07-15T17:01:00Z</dcterms:created>
  <dcterms:modified xsi:type="dcterms:W3CDTF">2021-11-02T18:14:00Z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0x010100CE52569ECEA4A742A2C5974F57977DA4</vt:lpwstr>
  </property>
</Properties>
</file>