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A7FB" w14:textId="77777777" w:rsidR="00BB145D" w:rsidRDefault="00564304" w:rsidP="000237B1">
      <w:pPr>
        <w:spacing w:before="120"/>
        <w:jc w:val="center"/>
        <w:rPr>
          <w:rFonts w:ascii="Arial" w:hAnsi="Arial" w:cs="Arial"/>
          <w:b/>
        </w:rPr>
      </w:pPr>
      <w:r>
        <w:rPr>
          <w:rFonts w:ascii="Arial" w:hAnsi="Arial" w:cs="Arial"/>
          <w:b/>
        </w:rPr>
        <w:t>Participant</w:t>
      </w:r>
      <w:r w:rsidR="00BB145D" w:rsidRPr="00BB145D">
        <w:rPr>
          <w:rFonts w:ascii="Arial" w:hAnsi="Arial" w:cs="Arial"/>
          <w:b/>
        </w:rPr>
        <w:t xml:space="preserve"> Information</w:t>
      </w:r>
    </w:p>
    <w:p w14:paraId="46EE2206" w14:textId="77777777" w:rsidR="00564304" w:rsidRPr="00BB145D" w:rsidRDefault="00564304" w:rsidP="000237B1">
      <w:pPr>
        <w:spacing w:before="120"/>
        <w:jc w:val="center"/>
        <w:rPr>
          <w:rFonts w:ascii="Arial" w:hAnsi="Arial" w:cs="Arial"/>
          <w:b/>
        </w:rPr>
      </w:pPr>
    </w:p>
    <w:tbl>
      <w:tblPr>
        <w:tblW w:w="10998" w:type="dxa"/>
        <w:tblLook w:val="0000" w:firstRow="0" w:lastRow="0" w:firstColumn="0" w:lastColumn="0" w:noHBand="0" w:noVBand="0"/>
      </w:tblPr>
      <w:tblGrid>
        <w:gridCol w:w="495"/>
        <w:gridCol w:w="1930"/>
        <w:gridCol w:w="165"/>
        <w:gridCol w:w="8408"/>
      </w:tblGrid>
      <w:tr w:rsidR="00BB145D" w:rsidRPr="006F0FC9" w14:paraId="09D73AD6" w14:textId="77777777" w:rsidTr="00DA2DBC">
        <w:trPr>
          <w:cantSplit/>
        </w:trPr>
        <w:tc>
          <w:tcPr>
            <w:tcW w:w="495" w:type="dxa"/>
          </w:tcPr>
          <w:p w14:paraId="389C11DA" w14:textId="77777777" w:rsidR="00BB145D" w:rsidRPr="006F0FC9" w:rsidRDefault="00BB145D" w:rsidP="00BB145D">
            <w:pPr>
              <w:jc w:val="center"/>
              <w:rPr>
                <w:rFonts w:ascii="Arial" w:hAnsi="Arial" w:cs="Arial"/>
                <w:sz w:val="20"/>
                <w:szCs w:val="20"/>
              </w:rPr>
            </w:pPr>
            <w:r w:rsidRPr="006F0FC9">
              <w:rPr>
                <w:rFonts w:ascii="Arial" w:hAnsi="Arial" w:cs="Arial"/>
                <w:sz w:val="20"/>
                <w:szCs w:val="20"/>
              </w:rPr>
              <w:t>1.</w:t>
            </w:r>
          </w:p>
        </w:tc>
        <w:tc>
          <w:tcPr>
            <w:tcW w:w="1930" w:type="dxa"/>
          </w:tcPr>
          <w:p w14:paraId="5665B195" w14:textId="77777777" w:rsidR="00BB145D" w:rsidRDefault="006D2B8E" w:rsidP="00BB145D">
            <w:pPr>
              <w:rPr>
                <w:rFonts w:ascii="Arial" w:hAnsi="Arial" w:cs="Arial"/>
                <w:sz w:val="20"/>
                <w:szCs w:val="20"/>
              </w:rPr>
            </w:pPr>
            <w:r>
              <w:rPr>
                <w:rFonts w:ascii="Arial" w:hAnsi="Arial" w:cs="Arial"/>
                <w:sz w:val="20"/>
                <w:szCs w:val="20"/>
              </w:rPr>
              <w:t>LW</w:t>
            </w:r>
            <w:r w:rsidR="00640C48">
              <w:rPr>
                <w:rFonts w:ascii="Arial" w:hAnsi="Arial" w:cs="Arial"/>
                <w:sz w:val="20"/>
                <w:szCs w:val="20"/>
              </w:rPr>
              <w:t>I</w:t>
            </w:r>
            <w:r>
              <w:rPr>
                <w:rFonts w:ascii="Arial" w:hAnsi="Arial" w:cs="Arial"/>
                <w:sz w:val="20"/>
                <w:szCs w:val="20"/>
              </w:rPr>
              <w:t>A</w:t>
            </w:r>
            <w:r w:rsidR="00BB145D">
              <w:rPr>
                <w:rFonts w:ascii="Arial" w:hAnsi="Arial" w:cs="Arial"/>
                <w:sz w:val="20"/>
                <w:szCs w:val="20"/>
              </w:rPr>
              <w:t>#</w:t>
            </w:r>
          </w:p>
          <w:p w14:paraId="165A95B8" w14:textId="77777777" w:rsidR="00BB145D" w:rsidRPr="006F0FC9" w:rsidRDefault="00BB145D" w:rsidP="00BB145D">
            <w:pPr>
              <w:rPr>
                <w:rFonts w:ascii="Arial" w:hAnsi="Arial" w:cs="Arial"/>
                <w:sz w:val="20"/>
                <w:szCs w:val="20"/>
              </w:rPr>
            </w:pPr>
          </w:p>
        </w:tc>
        <w:tc>
          <w:tcPr>
            <w:tcW w:w="8573" w:type="dxa"/>
            <w:gridSpan w:val="2"/>
          </w:tcPr>
          <w:p w14:paraId="2C2E7F99" w14:textId="77777777" w:rsidR="00BB145D" w:rsidRDefault="00BB145D" w:rsidP="00BB145D">
            <w:pPr>
              <w:rPr>
                <w:rFonts w:ascii="Arial" w:hAnsi="Arial" w:cs="Arial"/>
                <w:sz w:val="20"/>
                <w:szCs w:val="20"/>
              </w:rPr>
            </w:pPr>
            <w:r>
              <w:rPr>
                <w:rFonts w:ascii="Arial" w:hAnsi="Arial" w:cs="Arial"/>
                <w:sz w:val="20"/>
                <w:szCs w:val="20"/>
              </w:rPr>
              <w:t>Enter the LW</w:t>
            </w:r>
            <w:r w:rsidR="00640C48">
              <w:rPr>
                <w:rFonts w:ascii="Arial" w:hAnsi="Arial" w:cs="Arial"/>
                <w:sz w:val="20"/>
                <w:szCs w:val="20"/>
              </w:rPr>
              <w:t>I</w:t>
            </w:r>
            <w:r>
              <w:rPr>
                <w:rFonts w:ascii="Arial" w:hAnsi="Arial" w:cs="Arial"/>
                <w:sz w:val="20"/>
                <w:szCs w:val="20"/>
              </w:rPr>
              <w:t xml:space="preserve">A # where the </w:t>
            </w:r>
            <w:r w:rsidR="00564304">
              <w:rPr>
                <w:rFonts w:ascii="Arial" w:hAnsi="Arial" w:cs="Arial"/>
                <w:sz w:val="20"/>
                <w:szCs w:val="20"/>
              </w:rPr>
              <w:t>participant</w:t>
            </w:r>
            <w:r>
              <w:rPr>
                <w:rFonts w:ascii="Arial" w:hAnsi="Arial" w:cs="Arial"/>
                <w:sz w:val="20"/>
                <w:szCs w:val="20"/>
              </w:rPr>
              <w:t xml:space="preserve"> is being served.</w:t>
            </w:r>
          </w:p>
          <w:p w14:paraId="0EE1DC90" w14:textId="77777777" w:rsidR="00BB145D" w:rsidRPr="006F0FC9" w:rsidRDefault="00BB145D" w:rsidP="00BB145D">
            <w:pPr>
              <w:rPr>
                <w:rFonts w:ascii="Arial" w:hAnsi="Arial" w:cs="Arial"/>
                <w:sz w:val="20"/>
                <w:szCs w:val="20"/>
              </w:rPr>
            </w:pPr>
          </w:p>
        </w:tc>
      </w:tr>
      <w:tr w:rsidR="00BB145D" w:rsidRPr="006F0FC9" w14:paraId="1677D039" w14:textId="77777777" w:rsidTr="00DA2DBC">
        <w:trPr>
          <w:cantSplit/>
          <w:trHeight w:val="422"/>
        </w:trPr>
        <w:tc>
          <w:tcPr>
            <w:tcW w:w="495" w:type="dxa"/>
          </w:tcPr>
          <w:p w14:paraId="20F8D1E6" w14:textId="77777777" w:rsidR="00BB145D" w:rsidRPr="006F0FC9" w:rsidRDefault="00BB145D" w:rsidP="00BB145D">
            <w:pPr>
              <w:jc w:val="center"/>
              <w:rPr>
                <w:rFonts w:ascii="Arial" w:hAnsi="Arial" w:cs="Arial"/>
                <w:sz w:val="20"/>
                <w:szCs w:val="20"/>
              </w:rPr>
            </w:pPr>
            <w:r w:rsidRPr="006F0FC9">
              <w:rPr>
                <w:rFonts w:ascii="Arial" w:hAnsi="Arial" w:cs="Arial"/>
                <w:sz w:val="20"/>
                <w:szCs w:val="20"/>
              </w:rPr>
              <w:t>2.</w:t>
            </w:r>
          </w:p>
        </w:tc>
        <w:tc>
          <w:tcPr>
            <w:tcW w:w="1930" w:type="dxa"/>
          </w:tcPr>
          <w:p w14:paraId="04993A34" w14:textId="77777777" w:rsidR="00BB145D" w:rsidRDefault="004C6C9F" w:rsidP="00BB145D">
            <w:pPr>
              <w:rPr>
                <w:rFonts w:ascii="Arial" w:hAnsi="Arial" w:cs="Arial"/>
                <w:sz w:val="20"/>
                <w:szCs w:val="20"/>
              </w:rPr>
            </w:pPr>
            <w:r>
              <w:rPr>
                <w:rFonts w:ascii="Arial" w:hAnsi="Arial" w:cs="Arial"/>
                <w:sz w:val="20"/>
                <w:szCs w:val="20"/>
              </w:rPr>
              <w:t>Participant</w:t>
            </w:r>
            <w:r w:rsidR="00BB145D">
              <w:rPr>
                <w:rFonts w:ascii="Arial" w:hAnsi="Arial" w:cs="Arial"/>
                <w:sz w:val="20"/>
                <w:szCs w:val="20"/>
              </w:rPr>
              <w:t xml:space="preserve"> SSN</w:t>
            </w:r>
          </w:p>
          <w:p w14:paraId="055A819C" w14:textId="77777777" w:rsidR="00BB145D" w:rsidRPr="006F0FC9" w:rsidRDefault="00BB145D" w:rsidP="00BB145D">
            <w:pPr>
              <w:rPr>
                <w:rFonts w:ascii="Arial" w:hAnsi="Arial" w:cs="Arial"/>
                <w:sz w:val="20"/>
                <w:szCs w:val="20"/>
              </w:rPr>
            </w:pPr>
          </w:p>
        </w:tc>
        <w:tc>
          <w:tcPr>
            <w:tcW w:w="8573" w:type="dxa"/>
            <w:gridSpan w:val="2"/>
          </w:tcPr>
          <w:p w14:paraId="7C2AF14B" w14:textId="77777777" w:rsidR="00BB145D" w:rsidRDefault="000D268A" w:rsidP="00BB145D">
            <w:pPr>
              <w:rPr>
                <w:rFonts w:ascii="Arial" w:hAnsi="Arial" w:cs="Arial"/>
                <w:sz w:val="20"/>
                <w:szCs w:val="20"/>
              </w:rPr>
            </w:pPr>
            <w:r w:rsidRPr="000D268A">
              <w:rPr>
                <w:rFonts w:ascii="Arial" w:hAnsi="Arial" w:cs="Arial"/>
                <w:sz w:val="20"/>
                <w:szCs w:val="20"/>
              </w:rPr>
              <w:t xml:space="preserve">Enter the last 4 digits of the </w:t>
            </w:r>
            <w:r w:rsidR="00564304">
              <w:rPr>
                <w:rFonts w:ascii="Arial" w:hAnsi="Arial" w:cs="Arial"/>
                <w:sz w:val="20"/>
                <w:szCs w:val="20"/>
              </w:rPr>
              <w:t>participant</w:t>
            </w:r>
            <w:r w:rsidRPr="000D268A">
              <w:rPr>
                <w:rFonts w:ascii="Arial" w:hAnsi="Arial" w:cs="Arial"/>
                <w:sz w:val="20"/>
                <w:szCs w:val="20"/>
              </w:rPr>
              <w:t>’s SSN.</w:t>
            </w:r>
          </w:p>
        </w:tc>
      </w:tr>
      <w:tr w:rsidR="00BB145D" w:rsidRPr="006F0FC9" w14:paraId="09000973" w14:textId="77777777" w:rsidTr="00DA2DBC">
        <w:trPr>
          <w:cantSplit/>
        </w:trPr>
        <w:tc>
          <w:tcPr>
            <w:tcW w:w="495" w:type="dxa"/>
          </w:tcPr>
          <w:p w14:paraId="0D7BC57F" w14:textId="77777777" w:rsidR="00BB145D" w:rsidRPr="006F0FC9" w:rsidRDefault="00BB145D" w:rsidP="00BB145D">
            <w:pPr>
              <w:jc w:val="center"/>
              <w:rPr>
                <w:rFonts w:ascii="Arial" w:hAnsi="Arial" w:cs="Arial"/>
                <w:sz w:val="20"/>
                <w:szCs w:val="20"/>
              </w:rPr>
            </w:pPr>
            <w:r w:rsidRPr="006F0FC9">
              <w:rPr>
                <w:rFonts w:ascii="Arial" w:hAnsi="Arial" w:cs="Arial"/>
                <w:sz w:val="20"/>
                <w:szCs w:val="20"/>
              </w:rPr>
              <w:t>3.</w:t>
            </w:r>
          </w:p>
        </w:tc>
        <w:tc>
          <w:tcPr>
            <w:tcW w:w="1930" w:type="dxa"/>
          </w:tcPr>
          <w:p w14:paraId="605441BF" w14:textId="77777777" w:rsidR="00564304" w:rsidRDefault="00564304" w:rsidP="00564304">
            <w:pPr>
              <w:rPr>
                <w:rFonts w:ascii="Arial" w:hAnsi="Arial" w:cs="Arial"/>
                <w:sz w:val="20"/>
                <w:szCs w:val="20"/>
              </w:rPr>
            </w:pPr>
            <w:r>
              <w:rPr>
                <w:rFonts w:ascii="Arial" w:hAnsi="Arial" w:cs="Arial"/>
                <w:sz w:val="20"/>
                <w:szCs w:val="20"/>
              </w:rPr>
              <w:t>Date</w:t>
            </w:r>
          </w:p>
          <w:p w14:paraId="1B6B2776" w14:textId="77777777" w:rsidR="004674C6" w:rsidRPr="006F0FC9" w:rsidRDefault="004674C6" w:rsidP="00564304">
            <w:pPr>
              <w:rPr>
                <w:rFonts w:ascii="Arial" w:hAnsi="Arial" w:cs="Arial"/>
                <w:sz w:val="20"/>
                <w:szCs w:val="20"/>
              </w:rPr>
            </w:pPr>
          </w:p>
        </w:tc>
        <w:tc>
          <w:tcPr>
            <w:tcW w:w="8573" w:type="dxa"/>
            <w:gridSpan w:val="2"/>
          </w:tcPr>
          <w:p w14:paraId="78D5A2FE" w14:textId="77777777" w:rsidR="00BB145D" w:rsidRDefault="00BB145D" w:rsidP="00BB145D">
            <w:pPr>
              <w:rPr>
                <w:rFonts w:ascii="Arial" w:hAnsi="Arial" w:cs="Arial"/>
                <w:sz w:val="20"/>
                <w:szCs w:val="20"/>
              </w:rPr>
            </w:pPr>
            <w:r>
              <w:rPr>
                <w:rFonts w:ascii="Arial" w:hAnsi="Arial" w:cs="Arial"/>
                <w:sz w:val="20"/>
                <w:szCs w:val="20"/>
              </w:rPr>
              <w:t>Enter the date this form is being completed.</w:t>
            </w:r>
          </w:p>
          <w:p w14:paraId="36DAF544" w14:textId="77777777" w:rsidR="00BB145D" w:rsidRDefault="00BB145D" w:rsidP="00BB145D">
            <w:pPr>
              <w:rPr>
                <w:rFonts w:ascii="Arial" w:hAnsi="Arial" w:cs="Arial"/>
                <w:sz w:val="20"/>
                <w:szCs w:val="20"/>
              </w:rPr>
            </w:pPr>
          </w:p>
        </w:tc>
      </w:tr>
      <w:tr w:rsidR="00BB145D" w:rsidRPr="006F0FC9" w14:paraId="034B19DA" w14:textId="77777777" w:rsidTr="00DA2DBC">
        <w:trPr>
          <w:cantSplit/>
          <w:trHeight w:val="377"/>
        </w:trPr>
        <w:tc>
          <w:tcPr>
            <w:tcW w:w="495" w:type="dxa"/>
          </w:tcPr>
          <w:p w14:paraId="617728CA" w14:textId="77777777" w:rsidR="00BB145D" w:rsidRPr="006F0FC9" w:rsidRDefault="00BB145D" w:rsidP="00BB145D">
            <w:pPr>
              <w:jc w:val="center"/>
              <w:rPr>
                <w:rFonts w:ascii="Arial" w:hAnsi="Arial" w:cs="Arial"/>
                <w:sz w:val="20"/>
                <w:szCs w:val="20"/>
              </w:rPr>
            </w:pPr>
            <w:r w:rsidRPr="006F0FC9">
              <w:rPr>
                <w:rFonts w:ascii="Arial" w:hAnsi="Arial" w:cs="Arial"/>
                <w:sz w:val="20"/>
                <w:szCs w:val="20"/>
              </w:rPr>
              <w:t>4.</w:t>
            </w:r>
          </w:p>
        </w:tc>
        <w:tc>
          <w:tcPr>
            <w:tcW w:w="1930" w:type="dxa"/>
          </w:tcPr>
          <w:p w14:paraId="3364A713" w14:textId="77777777" w:rsidR="00BB145D" w:rsidRDefault="00564304" w:rsidP="00BB145D">
            <w:pPr>
              <w:rPr>
                <w:rFonts w:ascii="Arial" w:hAnsi="Arial" w:cs="Arial"/>
                <w:sz w:val="20"/>
                <w:szCs w:val="20"/>
              </w:rPr>
            </w:pPr>
            <w:r>
              <w:rPr>
                <w:rFonts w:ascii="Arial" w:hAnsi="Arial" w:cs="Arial"/>
                <w:sz w:val="20"/>
                <w:szCs w:val="20"/>
              </w:rPr>
              <w:t>Participant</w:t>
            </w:r>
            <w:r w:rsidR="00BB145D">
              <w:rPr>
                <w:rFonts w:ascii="Arial" w:hAnsi="Arial" w:cs="Arial"/>
                <w:sz w:val="20"/>
                <w:szCs w:val="20"/>
              </w:rPr>
              <w:t xml:space="preserve"> Name</w:t>
            </w:r>
            <w:r w:rsidR="00BB145D">
              <w:rPr>
                <w:rFonts w:ascii="Arial" w:hAnsi="Arial" w:cs="Arial"/>
                <w:sz w:val="20"/>
                <w:szCs w:val="20"/>
              </w:rPr>
              <w:br/>
            </w:r>
          </w:p>
        </w:tc>
        <w:tc>
          <w:tcPr>
            <w:tcW w:w="8573" w:type="dxa"/>
            <w:gridSpan w:val="2"/>
          </w:tcPr>
          <w:p w14:paraId="376A47A3" w14:textId="4797E651" w:rsidR="00BB145D" w:rsidRDefault="00BB145D" w:rsidP="00BB145D">
            <w:pPr>
              <w:rPr>
                <w:rFonts w:ascii="Arial" w:hAnsi="Arial" w:cs="Arial"/>
                <w:sz w:val="20"/>
                <w:szCs w:val="20"/>
              </w:rPr>
            </w:pPr>
            <w:r>
              <w:rPr>
                <w:rFonts w:ascii="Arial" w:hAnsi="Arial" w:cs="Arial"/>
                <w:sz w:val="20"/>
                <w:szCs w:val="20"/>
              </w:rPr>
              <w:t xml:space="preserve">Enter the </w:t>
            </w:r>
            <w:r w:rsidR="00564304">
              <w:rPr>
                <w:rFonts w:ascii="Arial" w:hAnsi="Arial" w:cs="Arial"/>
                <w:sz w:val="20"/>
                <w:szCs w:val="20"/>
              </w:rPr>
              <w:t>participant</w:t>
            </w:r>
            <w:r>
              <w:rPr>
                <w:rFonts w:ascii="Arial" w:hAnsi="Arial" w:cs="Arial"/>
                <w:sz w:val="20"/>
                <w:szCs w:val="20"/>
              </w:rPr>
              <w:t xml:space="preserve">'s </w:t>
            </w:r>
            <w:r w:rsidR="00992DC7">
              <w:rPr>
                <w:rFonts w:ascii="Arial" w:hAnsi="Arial" w:cs="Arial"/>
                <w:sz w:val="20"/>
                <w:szCs w:val="20"/>
              </w:rPr>
              <w:t>complete name</w:t>
            </w:r>
            <w:r w:rsidR="00570689">
              <w:rPr>
                <w:rFonts w:ascii="Arial" w:hAnsi="Arial" w:cs="Arial"/>
                <w:sz w:val="20"/>
                <w:szCs w:val="20"/>
              </w:rPr>
              <w:t>.</w:t>
            </w:r>
          </w:p>
        </w:tc>
      </w:tr>
      <w:tr w:rsidR="00BB145D" w:rsidRPr="006F0FC9" w14:paraId="7B1129AA" w14:textId="77777777" w:rsidTr="00DA2DBC">
        <w:trPr>
          <w:cantSplit/>
        </w:trPr>
        <w:tc>
          <w:tcPr>
            <w:tcW w:w="495" w:type="dxa"/>
          </w:tcPr>
          <w:p w14:paraId="732B674E" w14:textId="77777777" w:rsidR="00BB145D" w:rsidRPr="006F0FC9" w:rsidRDefault="00BB145D" w:rsidP="00BB145D">
            <w:pPr>
              <w:jc w:val="center"/>
              <w:rPr>
                <w:rFonts w:ascii="Arial" w:hAnsi="Arial" w:cs="Arial"/>
                <w:sz w:val="20"/>
                <w:szCs w:val="20"/>
              </w:rPr>
            </w:pPr>
            <w:r>
              <w:rPr>
                <w:rFonts w:ascii="Arial" w:hAnsi="Arial" w:cs="Arial"/>
                <w:sz w:val="20"/>
                <w:szCs w:val="20"/>
              </w:rPr>
              <w:t>5</w:t>
            </w:r>
            <w:r w:rsidRPr="006F0FC9">
              <w:rPr>
                <w:rFonts w:ascii="Arial" w:hAnsi="Arial" w:cs="Arial"/>
                <w:sz w:val="20"/>
                <w:szCs w:val="20"/>
              </w:rPr>
              <w:t>.</w:t>
            </w:r>
          </w:p>
        </w:tc>
        <w:tc>
          <w:tcPr>
            <w:tcW w:w="1930" w:type="dxa"/>
          </w:tcPr>
          <w:p w14:paraId="6327147F" w14:textId="77777777" w:rsidR="00BB145D" w:rsidRDefault="00BB145D" w:rsidP="00BB145D">
            <w:pPr>
              <w:rPr>
                <w:rFonts w:ascii="Arial" w:hAnsi="Arial" w:cs="Arial"/>
                <w:sz w:val="20"/>
                <w:szCs w:val="20"/>
              </w:rPr>
            </w:pPr>
            <w:r>
              <w:rPr>
                <w:rFonts w:ascii="Arial" w:hAnsi="Arial" w:cs="Arial"/>
                <w:sz w:val="20"/>
                <w:szCs w:val="20"/>
              </w:rPr>
              <w:t xml:space="preserve">Street </w:t>
            </w:r>
            <w:r w:rsidRPr="006F0FC9">
              <w:rPr>
                <w:rFonts w:ascii="Arial" w:hAnsi="Arial" w:cs="Arial"/>
                <w:sz w:val="20"/>
                <w:szCs w:val="20"/>
              </w:rPr>
              <w:t>Address</w:t>
            </w:r>
          </w:p>
          <w:p w14:paraId="6D4A31F6" w14:textId="77777777" w:rsidR="00BB145D" w:rsidRPr="006F0FC9" w:rsidRDefault="00BB145D" w:rsidP="00BB145D">
            <w:pPr>
              <w:rPr>
                <w:rFonts w:ascii="Arial" w:hAnsi="Arial" w:cs="Arial"/>
                <w:sz w:val="20"/>
                <w:szCs w:val="20"/>
              </w:rPr>
            </w:pPr>
          </w:p>
        </w:tc>
        <w:tc>
          <w:tcPr>
            <w:tcW w:w="8573" w:type="dxa"/>
            <w:gridSpan w:val="2"/>
          </w:tcPr>
          <w:p w14:paraId="526BA4CD" w14:textId="77777777" w:rsidR="00BB145D" w:rsidRDefault="00BB145D" w:rsidP="00BB145D">
            <w:pPr>
              <w:rPr>
                <w:rFonts w:ascii="Arial" w:hAnsi="Arial" w:cs="Arial"/>
                <w:sz w:val="20"/>
                <w:szCs w:val="20"/>
              </w:rPr>
            </w:pPr>
            <w:r w:rsidRPr="006F0FC9">
              <w:rPr>
                <w:rFonts w:ascii="Arial" w:hAnsi="Arial" w:cs="Arial"/>
                <w:sz w:val="20"/>
                <w:szCs w:val="20"/>
              </w:rPr>
              <w:t xml:space="preserve">Enter the </w:t>
            </w:r>
            <w:r>
              <w:rPr>
                <w:rFonts w:ascii="Arial" w:hAnsi="Arial" w:cs="Arial"/>
                <w:sz w:val="20"/>
                <w:szCs w:val="20"/>
              </w:rPr>
              <w:t>s</w:t>
            </w:r>
            <w:r w:rsidRPr="006F0FC9">
              <w:rPr>
                <w:rFonts w:ascii="Arial" w:hAnsi="Arial" w:cs="Arial"/>
                <w:sz w:val="20"/>
                <w:szCs w:val="20"/>
              </w:rPr>
              <w:t xml:space="preserve">treet </w:t>
            </w:r>
            <w:r>
              <w:rPr>
                <w:rFonts w:ascii="Arial" w:hAnsi="Arial" w:cs="Arial"/>
                <w:sz w:val="20"/>
                <w:szCs w:val="20"/>
              </w:rPr>
              <w:t>a</w:t>
            </w:r>
            <w:r w:rsidRPr="006F0FC9">
              <w:rPr>
                <w:rFonts w:ascii="Arial" w:hAnsi="Arial" w:cs="Arial"/>
                <w:sz w:val="20"/>
                <w:szCs w:val="20"/>
              </w:rPr>
              <w:t xml:space="preserve">ddress where the </w:t>
            </w:r>
            <w:r w:rsidR="00564304">
              <w:rPr>
                <w:rFonts w:ascii="Arial" w:hAnsi="Arial" w:cs="Arial"/>
                <w:sz w:val="20"/>
                <w:szCs w:val="20"/>
              </w:rPr>
              <w:t>participant</w:t>
            </w:r>
            <w:r w:rsidRPr="006F0FC9">
              <w:rPr>
                <w:rFonts w:ascii="Arial" w:hAnsi="Arial" w:cs="Arial"/>
                <w:sz w:val="20"/>
                <w:szCs w:val="20"/>
              </w:rPr>
              <w:t xml:space="preserve"> currently resides.</w:t>
            </w:r>
            <w:r>
              <w:rPr>
                <w:rFonts w:ascii="Arial" w:hAnsi="Arial" w:cs="Arial"/>
                <w:sz w:val="20"/>
                <w:szCs w:val="20"/>
              </w:rPr>
              <w:t xml:space="preserve">  Enter </w:t>
            </w:r>
            <w:r w:rsidR="00C71952">
              <w:rPr>
                <w:rFonts w:ascii="Arial" w:hAnsi="Arial" w:cs="Arial"/>
                <w:sz w:val="20"/>
                <w:szCs w:val="20"/>
              </w:rPr>
              <w:t xml:space="preserve">the </w:t>
            </w:r>
            <w:r>
              <w:rPr>
                <w:rFonts w:ascii="Arial" w:hAnsi="Arial" w:cs="Arial"/>
                <w:sz w:val="20"/>
                <w:szCs w:val="20"/>
              </w:rPr>
              <w:t xml:space="preserve">apartment number, if applicable. </w:t>
            </w:r>
          </w:p>
          <w:p w14:paraId="069E1ED3" w14:textId="77777777" w:rsidR="00BB145D" w:rsidRDefault="00BB145D" w:rsidP="00BB145D">
            <w:pPr>
              <w:rPr>
                <w:rFonts w:ascii="Arial" w:hAnsi="Arial" w:cs="Arial"/>
                <w:sz w:val="20"/>
                <w:szCs w:val="20"/>
              </w:rPr>
            </w:pPr>
          </w:p>
        </w:tc>
      </w:tr>
      <w:tr w:rsidR="00BB145D" w:rsidRPr="006F0FC9" w14:paraId="5F3D4D07" w14:textId="77777777" w:rsidTr="00DA2DBC">
        <w:trPr>
          <w:cantSplit/>
          <w:trHeight w:val="377"/>
        </w:trPr>
        <w:tc>
          <w:tcPr>
            <w:tcW w:w="495" w:type="dxa"/>
          </w:tcPr>
          <w:p w14:paraId="5C78549E" w14:textId="77777777" w:rsidR="00BB145D" w:rsidRPr="006F0FC9" w:rsidRDefault="00BB145D" w:rsidP="00BB145D">
            <w:pPr>
              <w:jc w:val="center"/>
              <w:rPr>
                <w:rFonts w:ascii="Arial" w:hAnsi="Arial" w:cs="Arial"/>
                <w:sz w:val="20"/>
                <w:szCs w:val="20"/>
              </w:rPr>
            </w:pPr>
            <w:r>
              <w:rPr>
                <w:rFonts w:ascii="Arial" w:hAnsi="Arial" w:cs="Arial"/>
                <w:sz w:val="20"/>
                <w:szCs w:val="20"/>
              </w:rPr>
              <w:t>6</w:t>
            </w:r>
            <w:r w:rsidRPr="006F0FC9">
              <w:rPr>
                <w:rFonts w:ascii="Arial" w:hAnsi="Arial" w:cs="Arial"/>
                <w:sz w:val="20"/>
                <w:szCs w:val="20"/>
              </w:rPr>
              <w:t>.</w:t>
            </w:r>
          </w:p>
        </w:tc>
        <w:tc>
          <w:tcPr>
            <w:tcW w:w="1930" w:type="dxa"/>
          </w:tcPr>
          <w:p w14:paraId="0F5326F7" w14:textId="77777777" w:rsidR="00BB145D" w:rsidRPr="006F0FC9" w:rsidRDefault="00BB145D" w:rsidP="00BB145D">
            <w:pPr>
              <w:rPr>
                <w:rFonts w:ascii="Arial" w:hAnsi="Arial" w:cs="Arial"/>
                <w:sz w:val="20"/>
                <w:szCs w:val="20"/>
              </w:rPr>
            </w:pPr>
            <w:r>
              <w:rPr>
                <w:rFonts w:ascii="Arial" w:hAnsi="Arial" w:cs="Arial"/>
                <w:sz w:val="20"/>
                <w:szCs w:val="20"/>
              </w:rPr>
              <w:t>City</w:t>
            </w:r>
          </w:p>
          <w:p w14:paraId="040A84FC" w14:textId="77777777" w:rsidR="00BB145D" w:rsidRPr="006F0FC9" w:rsidRDefault="00BB145D" w:rsidP="00BB145D">
            <w:pPr>
              <w:rPr>
                <w:rFonts w:ascii="Arial" w:hAnsi="Arial" w:cs="Arial"/>
                <w:sz w:val="20"/>
                <w:szCs w:val="20"/>
              </w:rPr>
            </w:pPr>
          </w:p>
        </w:tc>
        <w:tc>
          <w:tcPr>
            <w:tcW w:w="8573" w:type="dxa"/>
            <w:gridSpan w:val="2"/>
          </w:tcPr>
          <w:p w14:paraId="229C7451" w14:textId="77777777" w:rsidR="00BB145D" w:rsidRDefault="00BB145D" w:rsidP="00BB145D">
            <w:pPr>
              <w:rPr>
                <w:rFonts w:ascii="Arial" w:hAnsi="Arial" w:cs="Arial"/>
                <w:sz w:val="20"/>
                <w:szCs w:val="20"/>
              </w:rPr>
            </w:pPr>
            <w:r w:rsidRPr="006F0FC9">
              <w:rPr>
                <w:rFonts w:ascii="Arial" w:hAnsi="Arial" w:cs="Arial"/>
                <w:sz w:val="20"/>
                <w:szCs w:val="20"/>
              </w:rPr>
              <w:t xml:space="preserve">Enter the </w:t>
            </w:r>
            <w:r>
              <w:rPr>
                <w:rFonts w:ascii="Arial" w:hAnsi="Arial" w:cs="Arial"/>
                <w:sz w:val="20"/>
                <w:szCs w:val="20"/>
              </w:rPr>
              <w:t>c</w:t>
            </w:r>
            <w:r w:rsidRPr="006F0FC9">
              <w:rPr>
                <w:rFonts w:ascii="Arial" w:hAnsi="Arial" w:cs="Arial"/>
                <w:sz w:val="20"/>
                <w:szCs w:val="20"/>
              </w:rPr>
              <w:t xml:space="preserve">ity where the </w:t>
            </w:r>
            <w:r w:rsidR="00564304">
              <w:rPr>
                <w:rFonts w:ascii="Arial" w:hAnsi="Arial" w:cs="Arial"/>
                <w:sz w:val="20"/>
                <w:szCs w:val="20"/>
              </w:rPr>
              <w:t>participant</w:t>
            </w:r>
            <w:r w:rsidRPr="006F0FC9">
              <w:rPr>
                <w:rFonts w:ascii="Arial" w:hAnsi="Arial" w:cs="Arial"/>
                <w:sz w:val="20"/>
                <w:szCs w:val="20"/>
              </w:rPr>
              <w:t xml:space="preserve"> currently resides.</w:t>
            </w:r>
          </w:p>
          <w:p w14:paraId="672706D0" w14:textId="77777777" w:rsidR="00BB145D" w:rsidRPr="006F0FC9" w:rsidRDefault="00BB145D" w:rsidP="00BB145D">
            <w:pPr>
              <w:rPr>
                <w:rFonts w:ascii="Arial" w:hAnsi="Arial" w:cs="Arial"/>
                <w:sz w:val="20"/>
                <w:szCs w:val="20"/>
              </w:rPr>
            </w:pPr>
          </w:p>
        </w:tc>
      </w:tr>
      <w:tr w:rsidR="00BB145D" w:rsidRPr="006F0FC9" w14:paraId="4A69511B" w14:textId="77777777" w:rsidTr="00DA2DBC">
        <w:trPr>
          <w:cantSplit/>
        </w:trPr>
        <w:tc>
          <w:tcPr>
            <w:tcW w:w="495" w:type="dxa"/>
          </w:tcPr>
          <w:p w14:paraId="4DC0DBDC" w14:textId="77777777" w:rsidR="00BB145D" w:rsidRPr="006F0FC9" w:rsidRDefault="00BB145D" w:rsidP="00BB145D">
            <w:pPr>
              <w:jc w:val="center"/>
              <w:rPr>
                <w:rFonts w:ascii="Arial" w:hAnsi="Arial" w:cs="Arial"/>
                <w:sz w:val="20"/>
                <w:szCs w:val="20"/>
              </w:rPr>
            </w:pPr>
            <w:r>
              <w:rPr>
                <w:rFonts w:ascii="Arial" w:hAnsi="Arial" w:cs="Arial"/>
                <w:sz w:val="20"/>
                <w:szCs w:val="20"/>
              </w:rPr>
              <w:t>7</w:t>
            </w:r>
            <w:r w:rsidRPr="006F0FC9">
              <w:rPr>
                <w:rFonts w:ascii="Arial" w:hAnsi="Arial" w:cs="Arial"/>
                <w:sz w:val="20"/>
                <w:szCs w:val="20"/>
              </w:rPr>
              <w:t>.</w:t>
            </w:r>
          </w:p>
        </w:tc>
        <w:tc>
          <w:tcPr>
            <w:tcW w:w="1930" w:type="dxa"/>
          </w:tcPr>
          <w:p w14:paraId="7ABF6A59" w14:textId="77777777" w:rsidR="00BB145D" w:rsidRDefault="00BB145D" w:rsidP="00BB145D">
            <w:pPr>
              <w:rPr>
                <w:rFonts w:ascii="Arial" w:hAnsi="Arial" w:cs="Arial"/>
                <w:sz w:val="20"/>
                <w:szCs w:val="20"/>
              </w:rPr>
            </w:pPr>
            <w:r>
              <w:rPr>
                <w:rFonts w:ascii="Arial" w:hAnsi="Arial" w:cs="Arial"/>
                <w:sz w:val="20"/>
                <w:szCs w:val="20"/>
              </w:rPr>
              <w:t>State</w:t>
            </w:r>
          </w:p>
          <w:p w14:paraId="1C5FD9F6" w14:textId="77777777" w:rsidR="00BB145D" w:rsidRDefault="00BB145D" w:rsidP="00BB145D">
            <w:pPr>
              <w:rPr>
                <w:rFonts w:ascii="Arial" w:hAnsi="Arial" w:cs="Arial"/>
                <w:sz w:val="20"/>
                <w:szCs w:val="20"/>
              </w:rPr>
            </w:pPr>
          </w:p>
        </w:tc>
        <w:tc>
          <w:tcPr>
            <w:tcW w:w="8573" w:type="dxa"/>
            <w:gridSpan w:val="2"/>
          </w:tcPr>
          <w:p w14:paraId="24396F23" w14:textId="77777777" w:rsidR="00BB145D" w:rsidRPr="006F0FC9" w:rsidRDefault="00BB145D" w:rsidP="00BB145D">
            <w:pPr>
              <w:rPr>
                <w:rFonts w:ascii="Arial" w:hAnsi="Arial" w:cs="Arial"/>
                <w:sz w:val="20"/>
                <w:szCs w:val="20"/>
              </w:rPr>
            </w:pPr>
            <w:r w:rsidRPr="006F0FC9">
              <w:rPr>
                <w:rFonts w:ascii="Arial" w:hAnsi="Arial" w:cs="Arial"/>
                <w:sz w:val="20"/>
                <w:szCs w:val="20"/>
              </w:rPr>
              <w:t xml:space="preserve">Enter the </w:t>
            </w:r>
            <w:r>
              <w:rPr>
                <w:rFonts w:ascii="Arial" w:hAnsi="Arial" w:cs="Arial"/>
                <w:sz w:val="20"/>
                <w:szCs w:val="20"/>
              </w:rPr>
              <w:t>s</w:t>
            </w:r>
            <w:r w:rsidRPr="006F0FC9">
              <w:rPr>
                <w:rFonts w:ascii="Arial" w:hAnsi="Arial" w:cs="Arial"/>
                <w:sz w:val="20"/>
                <w:szCs w:val="20"/>
              </w:rPr>
              <w:t xml:space="preserve">tate where the </w:t>
            </w:r>
            <w:r w:rsidR="00564304">
              <w:rPr>
                <w:rFonts w:ascii="Arial" w:hAnsi="Arial" w:cs="Arial"/>
                <w:sz w:val="20"/>
                <w:szCs w:val="20"/>
              </w:rPr>
              <w:t>participant</w:t>
            </w:r>
            <w:r w:rsidRPr="006F0FC9">
              <w:rPr>
                <w:rFonts w:ascii="Arial" w:hAnsi="Arial" w:cs="Arial"/>
                <w:sz w:val="20"/>
                <w:szCs w:val="20"/>
              </w:rPr>
              <w:t xml:space="preserve"> currently resides.</w:t>
            </w:r>
          </w:p>
        </w:tc>
      </w:tr>
      <w:tr w:rsidR="00BB145D" w:rsidRPr="006F0FC9" w14:paraId="7F728D7D" w14:textId="77777777" w:rsidTr="00DA2DBC">
        <w:trPr>
          <w:cantSplit/>
        </w:trPr>
        <w:tc>
          <w:tcPr>
            <w:tcW w:w="495" w:type="dxa"/>
          </w:tcPr>
          <w:p w14:paraId="455945E9" w14:textId="77777777" w:rsidR="00BB145D" w:rsidRPr="006F0FC9" w:rsidRDefault="00BB145D" w:rsidP="00BB145D">
            <w:pPr>
              <w:jc w:val="center"/>
              <w:rPr>
                <w:rFonts w:ascii="Arial" w:hAnsi="Arial" w:cs="Arial"/>
                <w:sz w:val="20"/>
                <w:szCs w:val="20"/>
              </w:rPr>
            </w:pPr>
            <w:r>
              <w:rPr>
                <w:rFonts w:ascii="Arial" w:hAnsi="Arial" w:cs="Arial"/>
                <w:sz w:val="20"/>
                <w:szCs w:val="20"/>
              </w:rPr>
              <w:t>8</w:t>
            </w:r>
            <w:r w:rsidRPr="006F0FC9">
              <w:rPr>
                <w:rFonts w:ascii="Arial" w:hAnsi="Arial" w:cs="Arial"/>
                <w:sz w:val="20"/>
                <w:szCs w:val="20"/>
              </w:rPr>
              <w:t>.</w:t>
            </w:r>
          </w:p>
        </w:tc>
        <w:tc>
          <w:tcPr>
            <w:tcW w:w="1930" w:type="dxa"/>
          </w:tcPr>
          <w:p w14:paraId="0CDBD1F7" w14:textId="77777777" w:rsidR="00BB145D" w:rsidRDefault="00BB145D" w:rsidP="00BB145D">
            <w:pPr>
              <w:rPr>
                <w:rFonts w:ascii="Arial" w:hAnsi="Arial" w:cs="Arial"/>
                <w:sz w:val="20"/>
                <w:szCs w:val="20"/>
              </w:rPr>
            </w:pPr>
            <w:r>
              <w:rPr>
                <w:rFonts w:ascii="Arial" w:hAnsi="Arial" w:cs="Arial"/>
                <w:sz w:val="20"/>
                <w:szCs w:val="20"/>
              </w:rPr>
              <w:t>Zip</w:t>
            </w:r>
          </w:p>
          <w:p w14:paraId="6812ADCB" w14:textId="77777777" w:rsidR="00BB145D" w:rsidRPr="006F0FC9" w:rsidRDefault="00BB145D" w:rsidP="00BB145D">
            <w:pPr>
              <w:rPr>
                <w:rFonts w:ascii="Arial" w:hAnsi="Arial" w:cs="Arial"/>
                <w:sz w:val="20"/>
                <w:szCs w:val="20"/>
              </w:rPr>
            </w:pPr>
          </w:p>
        </w:tc>
        <w:tc>
          <w:tcPr>
            <w:tcW w:w="8573" w:type="dxa"/>
            <w:gridSpan w:val="2"/>
          </w:tcPr>
          <w:p w14:paraId="2FA24660" w14:textId="77777777" w:rsidR="00BB145D" w:rsidRDefault="00BB145D" w:rsidP="00BB145D">
            <w:pPr>
              <w:rPr>
                <w:rFonts w:ascii="Arial" w:hAnsi="Arial" w:cs="Arial"/>
                <w:sz w:val="20"/>
                <w:szCs w:val="20"/>
              </w:rPr>
            </w:pPr>
            <w:r w:rsidRPr="006F0FC9">
              <w:rPr>
                <w:rFonts w:ascii="Arial" w:hAnsi="Arial" w:cs="Arial"/>
                <w:sz w:val="20"/>
                <w:szCs w:val="20"/>
              </w:rPr>
              <w:t>Enter the 5</w:t>
            </w:r>
            <w:r w:rsidR="00564304">
              <w:rPr>
                <w:rFonts w:ascii="Arial" w:hAnsi="Arial" w:cs="Arial"/>
                <w:sz w:val="20"/>
                <w:szCs w:val="20"/>
              </w:rPr>
              <w:t>-d</w:t>
            </w:r>
            <w:r w:rsidRPr="006F0FC9">
              <w:rPr>
                <w:rFonts w:ascii="Arial" w:hAnsi="Arial" w:cs="Arial"/>
                <w:sz w:val="20"/>
                <w:szCs w:val="20"/>
              </w:rPr>
              <w:t xml:space="preserve">igit zip code where the </w:t>
            </w:r>
            <w:r w:rsidR="00564304">
              <w:rPr>
                <w:rFonts w:ascii="Arial" w:hAnsi="Arial" w:cs="Arial"/>
                <w:sz w:val="20"/>
                <w:szCs w:val="20"/>
              </w:rPr>
              <w:t>participant</w:t>
            </w:r>
            <w:r w:rsidRPr="006F0FC9">
              <w:rPr>
                <w:rFonts w:ascii="Arial" w:hAnsi="Arial" w:cs="Arial"/>
                <w:sz w:val="20"/>
                <w:szCs w:val="20"/>
              </w:rPr>
              <w:t xml:space="preserve"> currently resides</w:t>
            </w:r>
            <w:r>
              <w:rPr>
                <w:rFonts w:ascii="Arial" w:hAnsi="Arial" w:cs="Arial"/>
                <w:sz w:val="20"/>
                <w:szCs w:val="20"/>
              </w:rPr>
              <w:t>.</w:t>
            </w:r>
          </w:p>
        </w:tc>
      </w:tr>
      <w:tr w:rsidR="00BB145D" w:rsidRPr="006F0FC9" w14:paraId="4DE9E407" w14:textId="77777777" w:rsidTr="00DA2DBC">
        <w:trPr>
          <w:cantSplit/>
        </w:trPr>
        <w:tc>
          <w:tcPr>
            <w:tcW w:w="495" w:type="dxa"/>
          </w:tcPr>
          <w:p w14:paraId="68AAF296" w14:textId="77777777" w:rsidR="00BB145D" w:rsidRPr="006F0FC9" w:rsidRDefault="00BB145D" w:rsidP="00BB145D">
            <w:pPr>
              <w:jc w:val="center"/>
              <w:rPr>
                <w:rFonts w:ascii="Arial" w:hAnsi="Arial" w:cs="Arial"/>
                <w:sz w:val="20"/>
                <w:szCs w:val="20"/>
              </w:rPr>
            </w:pPr>
            <w:r>
              <w:rPr>
                <w:rFonts w:ascii="Arial" w:hAnsi="Arial" w:cs="Arial"/>
                <w:sz w:val="20"/>
                <w:szCs w:val="20"/>
              </w:rPr>
              <w:t>9</w:t>
            </w:r>
            <w:r w:rsidRPr="006F0FC9">
              <w:rPr>
                <w:rFonts w:ascii="Arial" w:hAnsi="Arial" w:cs="Arial"/>
                <w:sz w:val="20"/>
                <w:szCs w:val="20"/>
              </w:rPr>
              <w:t>.</w:t>
            </w:r>
          </w:p>
        </w:tc>
        <w:tc>
          <w:tcPr>
            <w:tcW w:w="1930" w:type="dxa"/>
          </w:tcPr>
          <w:p w14:paraId="01296034" w14:textId="77777777" w:rsidR="00BB145D" w:rsidRDefault="00BB145D" w:rsidP="00BB145D">
            <w:pPr>
              <w:rPr>
                <w:rFonts w:ascii="Arial" w:hAnsi="Arial" w:cs="Arial"/>
                <w:sz w:val="20"/>
                <w:szCs w:val="20"/>
              </w:rPr>
            </w:pPr>
            <w:r>
              <w:rPr>
                <w:rFonts w:ascii="Arial" w:hAnsi="Arial" w:cs="Arial"/>
                <w:sz w:val="20"/>
                <w:szCs w:val="20"/>
              </w:rPr>
              <w:t>Phone Number(s)</w:t>
            </w:r>
          </w:p>
          <w:p w14:paraId="2B5C5A19" w14:textId="77777777" w:rsidR="00BB145D" w:rsidRPr="006F0FC9" w:rsidRDefault="00BB145D" w:rsidP="00BB145D">
            <w:pPr>
              <w:rPr>
                <w:rFonts w:ascii="Arial" w:hAnsi="Arial" w:cs="Arial"/>
                <w:sz w:val="20"/>
                <w:szCs w:val="20"/>
              </w:rPr>
            </w:pPr>
          </w:p>
        </w:tc>
        <w:tc>
          <w:tcPr>
            <w:tcW w:w="8573" w:type="dxa"/>
            <w:gridSpan w:val="2"/>
          </w:tcPr>
          <w:p w14:paraId="10F93532" w14:textId="77777777" w:rsidR="00BB145D" w:rsidRDefault="00BB145D" w:rsidP="00BB145D">
            <w:pPr>
              <w:rPr>
                <w:rFonts w:ascii="Arial" w:hAnsi="Arial" w:cs="Arial"/>
                <w:sz w:val="20"/>
                <w:szCs w:val="20"/>
              </w:rPr>
            </w:pPr>
            <w:r>
              <w:rPr>
                <w:rFonts w:ascii="Arial" w:hAnsi="Arial" w:cs="Arial"/>
                <w:sz w:val="20"/>
                <w:szCs w:val="20"/>
              </w:rPr>
              <w:t xml:space="preserve">Enter the </w:t>
            </w:r>
            <w:r w:rsidR="00564304">
              <w:rPr>
                <w:rFonts w:ascii="Arial" w:hAnsi="Arial" w:cs="Arial"/>
                <w:sz w:val="20"/>
                <w:szCs w:val="20"/>
              </w:rPr>
              <w:t>participant</w:t>
            </w:r>
            <w:r>
              <w:rPr>
                <w:rFonts w:ascii="Arial" w:hAnsi="Arial" w:cs="Arial"/>
                <w:sz w:val="20"/>
                <w:szCs w:val="20"/>
              </w:rPr>
              <w:t xml:space="preserve">'s </w:t>
            </w:r>
            <w:r w:rsidR="00564304">
              <w:rPr>
                <w:rFonts w:ascii="Arial" w:hAnsi="Arial" w:cs="Arial"/>
                <w:sz w:val="20"/>
                <w:szCs w:val="20"/>
              </w:rPr>
              <w:t>cell phone number</w:t>
            </w:r>
            <w:r>
              <w:rPr>
                <w:rFonts w:ascii="Arial" w:hAnsi="Arial" w:cs="Arial"/>
                <w:sz w:val="20"/>
                <w:szCs w:val="20"/>
              </w:rPr>
              <w:t xml:space="preserve"> and </w:t>
            </w:r>
            <w:r w:rsidR="00564304">
              <w:rPr>
                <w:rFonts w:ascii="Arial" w:hAnsi="Arial" w:cs="Arial"/>
                <w:sz w:val="20"/>
                <w:szCs w:val="20"/>
              </w:rPr>
              <w:t>home phone n</w:t>
            </w:r>
            <w:r>
              <w:rPr>
                <w:rFonts w:ascii="Arial" w:hAnsi="Arial" w:cs="Arial"/>
                <w:sz w:val="20"/>
                <w:szCs w:val="20"/>
              </w:rPr>
              <w:t xml:space="preserve">umber, if applicable. </w:t>
            </w:r>
          </w:p>
          <w:p w14:paraId="437A826A" w14:textId="77777777" w:rsidR="00BB145D" w:rsidRDefault="00BB145D" w:rsidP="00BB145D">
            <w:pPr>
              <w:rPr>
                <w:rFonts w:ascii="Arial" w:hAnsi="Arial" w:cs="Arial"/>
                <w:sz w:val="20"/>
                <w:szCs w:val="20"/>
              </w:rPr>
            </w:pPr>
          </w:p>
        </w:tc>
      </w:tr>
      <w:tr w:rsidR="00BB145D" w:rsidRPr="006F0FC9" w14:paraId="3251327E" w14:textId="77777777" w:rsidTr="00DA2DBC">
        <w:trPr>
          <w:cantSplit/>
        </w:trPr>
        <w:tc>
          <w:tcPr>
            <w:tcW w:w="495" w:type="dxa"/>
          </w:tcPr>
          <w:p w14:paraId="20DDB5AA" w14:textId="77777777" w:rsidR="00BB145D" w:rsidRDefault="00BB145D" w:rsidP="00BB145D">
            <w:pPr>
              <w:jc w:val="center"/>
              <w:rPr>
                <w:rFonts w:ascii="Arial" w:hAnsi="Arial" w:cs="Arial"/>
                <w:sz w:val="20"/>
                <w:szCs w:val="20"/>
              </w:rPr>
            </w:pPr>
            <w:r w:rsidRPr="006F0FC9">
              <w:rPr>
                <w:rFonts w:ascii="Arial" w:hAnsi="Arial" w:cs="Arial"/>
                <w:sz w:val="20"/>
                <w:szCs w:val="20"/>
              </w:rPr>
              <w:t>1</w:t>
            </w:r>
            <w:r>
              <w:rPr>
                <w:rFonts w:ascii="Arial" w:hAnsi="Arial" w:cs="Arial"/>
                <w:sz w:val="20"/>
                <w:szCs w:val="20"/>
              </w:rPr>
              <w:t>0</w:t>
            </w:r>
            <w:r w:rsidRPr="006F0FC9">
              <w:rPr>
                <w:rFonts w:ascii="Arial" w:hAnsi="Arial" w:cs="Arial"/>
                <w:sz w:val="20"/>
                <w:szCs w:val="20"/>
              </w:rPr>
              <w:t>.</w:t>
            </w:r>
          </w:p>
          <w:p w14:paraId="748EFB6B" w14:textId="77777777" w:rsidR="00807516" w:rsidRPr="006F0FC9" w:rsidRDefault="00807516" w:rsidP="00BB145D">
            <w:pPr>
              <w:jc w:val="center"/>
              <w:rPr>
                <w:rFonts w:ascii="Arial" w:hAnsi="Arial" w:cs="Arial"/>
                <w:sz w:val="20"/>
                <w:szCs w:val="20"/>
              </w:rPr>
            </w:pPr>
          </w:p>
        </w:tc>
        <w:tc>
          <w:tcPr>
            <w:tcW w:w="1930" w:type="dxa"/>
          </w:tcPr>
          <w:p w14:paraId="2C502EB5" w14:textId="77777777" w:rsidR="00BB145D" w:rsidRDefault="00BB145D" w:rsidP="00BB145D">
            <w:pPr>
              <w:rPr>
                <w:rFonts w:ascii="Arial" w:hAnsi="Arial" w:cs="Arial"/>
                <w:sz w:val="20"/>
                <w:szCs w:val="20"/>
              </w:rPr>
            </w:pPr>
            <w:r>
              <w:rPr>
                <w:rFonts w:ascii="Arial" w:hAnsi="Arial" w:cs="Arial"/>
                <w:sz w:val="20"/>
                <w:szCs w:val="20"/>
              </w:rPr>
              <w:t>Email</w:t>
            </w:r>
          </w:p>
          <w:p w14:paraId="1B1CB2E4" w14:textId="77777777" w:rsidR="00BB145D" w:rsidRDefault="00BB145D" w:rsidP="00BB145D">
            <w:pPr>
              <w:rPr>
                <w:rFonts w:ascii="Arial" w:hAnsi="Arial" w:cs="Arial"/>
                <w:sz w:val="20"/>
                <w:szCs w:val="20"/>
              </w:rPr>
            </w:pPr>
          </w:p>
        </w:tc>
        <w:tc>
          <w:tcPr>
            <w:tcW w:w="8573" w:type="dxa"/>
            <w:gridSpan w:val="2"/>
          </w:tcPr>
          <w:p w14:paraId="3707A633" w14:textId="77777777" w:rsidR="00BB145D" w:rsidRDefault="00BB145D" w:rsidP="00BB145D">
            <w:pPr>
              <w:rPr>
                <w:rFonts w:ascii="Arial" w:hAnsi="Arial" w:cs="Arial"/>
                <w:sz w:val="20"/>
                <w:szCs w:val="20"/>
              </w:rPr>
            </w:pPr>
            <w:r>
              <w:rPr>
                <w:rFonts w:ascii="Arial" w:hAnsi="Arial" w:cs="Arial"/>
                <w:sz w:val="20"/>
                <w:szCs w:val="20"/>
              </w:rPr>
              <w:t xml:space="preserve">Enter the </w:t>
            </w:r>
            <w:r w:rsidR="004C6C9F">
              <w:rPr>
                <w:rFonts w:ascii="Arial" w:hAnsi="Arial" w:cs="Arial"/>
                <w:sz w:val="20"/>
                <w:szCs w:val="20"/>
              </w:rPr>
              <w:t>participant</w:t>
            </w:r>
            <w:r>
              <w:rPr>
                <w:rFonts w:ascii="Arial" w:hAnsi="Arial" w:cs="Arial"/>
                <w:sz w:val="20"/>
                <w:szCs w:val="20"/>
              </w:rPr>
              <w:t>'s email address, if applicable.</w:t>
            </w:r>
          </w:p>
          <w:p w14:paraId="3B7FD668" w14:textId="77777777" w:rsidR="00BB145D" w:rsidRPr="006F0FC9" w:rsidRDefault="00BB145D" w:rsidP="00BB145D">
            <w:pPr>
              <w:rPr>
                <w:rFonts w:ascii="Arial" w:hAnsi="Arial" w:cs="Arial"/>
                <w:sz w:val="20"/>
                <w:szCs w:val="20"/>
              </w:rPr>
            </w:pPr>
          </w:p>
        </w:tc>
      </w:tr>
      <w:tr w:rsidR="009A6D05" w:rsidRPr="006F0FC9" w14:paraId="7831F53B" w14:textId="77777777" w:rsidTr="00DA2DBC">
        <w:trPr>
          <w:cantSplit/>
        </w:trPr>
        <w:tc>
          <w:tcPr>
            <w:tcW w:w="495" w:type="dxa"/>
          </w:tcPr>
          <w:p w14:paraId="700AD606" w14:textId="77777777" w:rsidR="009A6D05" w:rsidRPr="006F0FC9" w:rsidRDefault="009A6D05" w:rsidP="00BB145D">
            <w:pPr>
              <w:jc w:val="center"/>
              <w:rPr>
                <w:rFonts w:ascii="Arial" w:hAnsi="Arial" w:cs="Arial"/>
                <w:sz w:val="20"/>
                <w:szCs w:val="20"/>
              </w:rPr>
            </w:pPr>
          </w:p>
        </w:tc>
        <w:tc>
          <w:tcPr>
            <w:tcW w:w="1930" w:type="dxa"/>
          </w:tcPr>
          <w:p w14:paraId="6AC1A49B" w14:textId="77777777" w:rsidR="009A6D05" w:rsidRDefault="009A6D05" w:rsidP="00BB145D">
            <w:pPr>
              <w:rPr>
                <w:rFonts w:ascii="Arial" w:hAnsi="Arial" w:cs="Arial"/>
                <w:sz w:val="20"/>
                <w:szCs w:val="20"/>
              </w:rPr>
            </w:pPr>
          </w:p>
        </w:tc>
        <w:tc>
          <w:tcPr>
            <w:tcW w:w="8573" w:type="dxa"/>
            <w:gridSpan w:val="2"/>
          </w:tcPr>
          <w:p w14:paraId="21D4B50A" w14:textId="77777777" w:rsidR="009A6D05" w:rsidRDefault="009A6D05" w:rsidP="00BB145D">
            <w:pPr>
              <w:rPr>
                <w:rFonts w:ascii="Arial" w:hAnsi="Arial" w:cs="Arial"/>
                <w:sz w:val="20"/>
                <w:szCs w:val="20"/>
              </w:rPr>
            </w:pPr>
          </w:p>
        </w:tc>
      </w:tr>
      <w:tr w:rsidR="00DE4245" w:rsidRPr="00DE4245" w14:paraId="7DA22A3D" w14:textId="77777777" w:rsidTr="00A00DB8">
        <w:trPr>
          <w:cantSplit/>
        </w:trPr>
        <w:tc>
          <w:tcPr>
            <w:tcW w:w="10998" w:type="dxa"/>
            <w:gridSpan w:val="4"/>
          </w:tcPr>
          <w:p w14:paraId="0470FCE2" w14:textId="0D098DDA" w:rsidR="00DE4245" w:rsidRPr="00DE4245" w:rsidRDefault="00DE4245" w:rsidP="00DE4245">
            <w:pPr>
              <w:jc w:val="center"/>
              <w:rPr>
                <w:rFonts w:ascii="Arial" w:hAnsi="Arial" w:cs="Arial"/>
                <w:b/>
                <w:bCs/>
              </w:rPr>
            </w:pPr>
            <w:r>
              <w:rPr>
                <w:rFonts w:ascii="Arial" w:hAnsi="Arial" w:cs="Arial"/>
                <w:b/>
                <w:bCs/>
              </w:rPr>
              <w:t>Training Plan</w:t>
            </w:r>
          </w:p>
        </w:tc>
      </w:tr>
      <w:tr w:rsidR="00DE4245" w:rsidRPr="006F0FC9" w14:paraId="6DE9F6B5" w14:textId="77777777" w:rsidTr="00DA2DBC">
        <w:trPr>
          <w:cantSplit/>
        </w:trPr>
        <w:tc>
          <w:tcPr>
            <w:tcW w:w="495" w:type="dxa"/>
          </w:tcPr>
          <w:p w14:paraId="71653810" w14:textId="77777777" w:rsidR="00DE4245" w:rsidRDefault="00DE4245" w:rsidP="00BB145D">
            <w:pPr>
              <w:jc w:val="center"/>
              <w:rPr>
                <w:rFonts w:ascii="Arial" w:hAnsi="Arial" w:cs="Arial"/>
                <w:sz w:val="20"/>
                <w:szCs w:val="20"/>
              </w:rPr>
            </w:pPr>
          </w:p>
        </w:tc>
        <w:tc>
          <w:tcPr>
            <w:tcW w:w="1930" w:type="dxa"/>
          </w:tcPr>
          <w:p w14:paraId="5324B134" w14:textId="77777777" w:rsidR="00DE4245" w:rsidRDefault="00DE4245" w:rsidP="00BB145D">
            <w:pPr>
              <w:rPr>
                <w:rFonts w:ascii="Arial" w:hAnsi="Arial" w:cs="Arial"/>
                <w:sz w:val="20"/>
                <w:szCs w:val="20"/>
              </w:rPr>
            </w:pPr>
          </w:p>
        </w:tc>
        <w:tc>
          <w:tcPr>
            <w:tcW w:w="8573" w:type="dxa"/>
            <w:gridSpan w:val="2"/>
          </w:tcPr>
          <w:p w14:paraId="41AEE73D" w14:textId="77777777" w:rsidR="00DE4245" w:rsidRDefault="00DE4245" w:rsidP="00BB145D">
            <w:pPr>
              <w:rPr>
                <w:rFonts w:ascii="Arial" w:hAnsi="Arial" w:cs="Arial"/>
                <w:b/>
                <w:sz w:val="20"/>
                <w:szCs w:val="20"/>
              </w:rPr>
            </w:pPr>
          </w:p>
        </w:tc>
      </w:tr>
      <w:tr w:rsidR="009A6D05" w:rsidRPr="006F0FC9" w14:paraId="5D86E5FB" w14:textId="77777777" w:rsidTr="00DA2DBC">
        <w:trPr>
          <w:cantSplit/>
        </w:trPr>
        <w:tc>
          <w:tcPr>
            <w:tcW w:w="495" w:type="dxa"/>
          </w:tcPr>
          <w:p w14:paraId="2F99C5E8" w14:textId="77777777" w:rsidR="009A6D05" w:rsidRPr="006F0FC9" w:rsidRDefault="009A6D05" w:rsidP="00BB145D">
            <w:pPr>
              <w:jc w:val="center"/>
              <w:rPr>
                <w:rFonts w:ascii="Arial" w:hAnsi="Arial" w:cs="Arial"/>
                <w:sz w:val="20"/>
                <w:szCs w:val="20"/>
              </w:rPr>
            </w:pPr>
            <w:r>
              <w:rPr>
                <w:rFonts w:ascii="Arial" w:hAnsi="Arial" w:cs="Arial"/>
                <w:sz w:val="20"/>
                <w:szCs w:val="20"/>
              </w:rPr>
              <w:t>11.</w:t>
            </w:r>
          </w:p>
        </w:tc>
        <w:tc>
          <w:tcPr>
            <w:tcW w:w="1930" w:type="dxa"/>
          </w:tcPr>
          <w:p w14:paraId="394A174B" w14:textId="77777777" w:rsidR="009A6D05" w:rsidRDefault="000E540F" w:rsidP="00BB145D">
            <w:pPr>
              <w:rPr>
                <w:rFonts w:ascii="Arial" w:hAnsi="Arial" w:cs="Arial"/>
                <w:sz w:val="20"/>
                <w:szCs w:val="20"/>
              </w:rPr>
            </w:pPr>
            <w:r>
              <w:rPr>
                <w:rFonts w:ascii="Arial" w:hAnsi="Arial" w:cs="Arial"/>
                <w:sz w:val="20"/>
                <w:szCs w:val="20"/>
              </w:rPr>
              <w:t>P</w:t>
            </w:r>
            <w:r w:rsidR="009A6D05">
              <w:rPr>
                <w:rFonts w:ascii="Arial" w:hAnsi="Arial" w:cs="Arial"/>
                <w:sz w:val="20"/>
                <w:szCs w:val="20"/>
              </w:rPr>
              <w:t>articipant</w:t>
            </w:r>
            <w:r>
              <w:rPr>
                <w:rFonts w:ascii="Arial" w:hAnsi="Arial" w:cs="Arial"/>
                <w:sz w:val="20"/>
                <w:szCs w:val="20"/>
              </w:rPr>
              <w:t>’s training plan has been developed on the IEP</w:t>
            </w:r>
          </w:p>
        </w:tc>
        <w:tc>
          <w:tcPr>
            <w:tcW w:w="8573" w:type="dxa"/>
            <w:gridSpan w:val="2"/>
          </w:tcPr>
          <w:p w14:paraId="6A6C730F" w14:textId="77777777" w:rsidR="009A6D05" w:rsidRDefault="000E540F" w:rsidP="00BB145D">
            <w:pPr>
              <w:rPr>
                <w:rFonts w:ascii="Arial" w:hAnsi="Arial" w:cs="Arial"/>
                <w:sz w:val="20"/>
                <w:szCs w:val="20"/>
              </w:rPr>
            </w:pPr>
            <w:r>
              <w:rPr>
                <w:rFonts w:ascii="Arial" w:hAnsi="Arial" w:cs="Arial"/>
                <w:b/>
                <w:sz w:val="20"/>
                <w:szCs w:val="20"/>
              </w:rPr>
              <w:t>A waiver cannot be issued unless a training plan has been developed and ready to be implemented at the next available enrollment date.  Check yes or no as appropriate.</w:t>
            </w:r>
            <w:r w:rsidR="009A6D05">
              <w:rPr>
                <w:rFonts w:ascii="Arial" w:hAnsi="Arial" w:cs="Arial"/>
                <w:b/>
                <w:sz w:val="20"/>
                <w:szCs w:val="20"/>
              </w:rPr>
              <w:t xml:space="preserve">  </w:t>
            </w:r>
            <w:r w:rsidR="009A6D05">
              <w:rPr>
                <w:rFonts w:ascii="Arial" w:hAnsi="Arial" w:cs="Arial"/>
                <w:b/>
                <w:color w:val="FF0000"/>
                <w:sz w:val="20"/>
                <w:szCs w:val="20"/>
              </w:rPr>
              <w:t>A waiver with a “</w:t>
            </w:r>
            <w:r>
              <w:rPr>
                <w:rFonts w:ascii="Arial" w:hAnsi="Arial" w:cs="Arial"/>
                <w:b/>
                <w:color w:val="FF0000"/>
                <w:sz w:val="20"/>
                <w:szCs w:val="20"/>
              </w:rPr>
              <w:t>n</w:t>
            </w:r>
            <w:r w:rsidR="009A6D05" w:rsidRPr="00CA674C">
              <w:rPr>
                <w:rFonts w:ascii="Arial" w:hAnsi="Arial" w:cs="Arial"/>
                <w:b/>
                <w:color w:val="FF0000"/>
                <w:sz w:val="20"/>
                <w:szCs w:val="20"/>
              </w:rPr>
              <w:t>o</w:t>
            </w:r>
            <w:r w:rsidR="009A6D05">
              <w:rPr>
                <w:rFonts w:ascii="Arial" w:hAnsi="Arial" w:cs="Arial"/>
                <w:b/>
                <w:color w:val="FF0000"/>
                <w:sz w:val="20"/>
                <w:szCs w:val="20"/>
              </w:rPr>
              <w:t>”</w:t>
            </w:r>
            <w:r w:rsidR="009A6D05" w:rsidRPr="00CA674C">
              <w:rPr>
                <w:rFonts w:ascii="Arial" w:hAnsi="Arial" w:cs="Arial"/>
                <w:b/>
                <w:color w:val="FF0000"/>
                <w:sz w:val="20"/>
                <w:szCs w:val="20"/>
              </w:rPr>
              <w:t xml:space="preserve"> box checked will not be approved.  </w:t>
            </w:r>
            <w:r w:rsidR="009A6D05">
              <w:rPr>
                <w:rFonts w:ascii="Arial" w:hAnsi="Arial" w:cs="Arial"/>
                <w:b/>
                <w:color w:val="FF0000"/>
                <w:sz w:val="20"/>
                <w:szCs w:val="20"/>
              </w:rPr>
              <w:t xml:space="preserve">If a participant doesn’t request training, a waiver will not be issued.  </w:t>
            </w:r>
          </w:p>
        </w:tc>
      </w:tr>
      <w:tr w:rsidR="00BB145D" w:rsidRPr="006F0FC9" w14:paraId="55AF2128" w14:textId="77777777" w:rsidTr="00DA2DBC">
        <w:trPr>
          <w:cantSplit/>
        </w:trPr>
        <w:tc>
          <w:tcPr>
            <w:tcW w:w="495" w:type="dxa"/>
          </w:tcPr>
          <w:p w14:paraId="1B31BEBA" w14:textId="77777777" w:rsidR="00BB145D" w:rsidRPr="006F0FC9" w:rsidRDefault="00BB145D" w:rsidP="00BB145D">
            <w:pPr>
              <w:jc w:val="center"/>
              <w:rPr>
                <w:rFonts w:ascii="Arial" w:hAnsi="Arial" w:cs="Arial"/>
                <w:sz w:val="20"/>
                <w:szCs w:val="20"/>
              </w:rPr>
            </w:pPr>
          </w:p>
        </w:tc>
        <w:tc>
          <w:tcPr>
            <w:tcW w:w="1930" w:type="dxa"/>
          </w:tcPr>
          <w:p w14:paraId="5E6EB8AA" w14:textId="77777777" w:rsidR="00BB145D" w:rsidRPr="006F0FC9" w:rsidRDefault="00BB145D" w:rsidP="00BB145D">
            <w:pPr>
              <w:rPr>
                <w:rFonts w:ascii="Arial" w:hAnsi="Arial" w:cs="Arial"/>
                <w:sz w:val="20"/>
                <w:szCs w:val="20"/>
              </w:rPr>
            </w:pPr>
          </w:p>
        </w:tc>
        <w:tc>
          <w:tcPr>
            <w:tcW w:w="8573" w:type="dxa"/>
            <w:gridSpan w:val="2"/>
          </w:tcPr>
          <w:p w14:paraId="58AF3C74" w14:textId="77777777" w:rsidR="00BB145D" w:rsidRDefault="00BB145D" w:rsidP="00BB145D">
            <w:pPr>
              <w:rPr>
                <w:rFonts w:ascii="Arial" w:hAnsi="Arial" w:cs="Arial"/>
                <w:sz w:val="20"/>
                <w:szCs w:val="20"/>
              </w:rPr>
            </w:pPr>
          </w:p>
        </w:tc>
      </w:tr>
      <w:tr w:rsidR="00D17DFB" w:rsidRPr="00400E90" w14:paraId="386A7B99" w14:textId="77777777" w:rsidTr="00DA2DBC">
        <w:trPr>
          <w:cantSplit/>
        </w:trPr>
        <w:tc>
          <w:tcPr>
            <w:tcW w:w="495" w:type="dxa"/>
            <w:shd w:val="clear" w:color="auto" w:fill="auto"/>
          </w:tcPr>
          <w:p w14:paraId="3A97CE67" w14:textId="77777777" w:rsidR="00D17DFB" w:rsidRDefault="00D17DFB" w:rsidP="00202F92">
            <w:pPr>
              <w:pStyle w:val="NormalWeb"/>
              <w:spacing w:before="0" w:beforeAutospacing="0" w:after="0" w:afterAutospacing="0"/>
              <w:jc w:val="center"/>
              <w:rPr>
                <w:rFonts w:ascii="Arial" w:hAnsi="Arial" w:cs="Arial"/>
                <w:bCs/>
                <w:sz w:val="20"/>
                <w:szCs w:val="20"/>
              </w:rPr>
            </w:pPr>
          </w:p>
        </w:tc>
        <w:tc>
          <w:tcPr>
            <w:tcW w:w="2095" w:type="dxa"/>
            <w:gridSpan w:val="2"/>
            <w:shd w:val="clear" w:color="auto" w:fill="auto"/>
          </w:tcPr>
          <w:p w14:paraId="6CD61B35" w14:textId="77777777" w:rsidR="00D17DFB" w:rsidRDefault="00D17DFB" w:rsidP="004D7B07">
            <w:pPr>
              <w:rPr>
                <w:rFonts w:ascii="Arial" w:hAnsi="Arial" w:cs="Arial"/>
                <w:bCs/>
                <w:sz w:val="20"/>
                <w:szCs w:val="20"/>
              </w:rPr>
            </w:pPr>
          </w:p>
        </w:tc>
        <w:tc>
          <w:tcPr>
            <w:tcW w:w="8408" w:type="dxa"/>
            <w:shd w:val="clear" w:color="auto" w:fill="auto"/>
          </w:tcPr>
          <w:p w14:paraId="6CDEBFA1" w14:textId="77777777" w:rsidR="00D17DFB" w:rsidRDefault="00D17DFB" w:rsidP="004D7B07">
            <w:pPr>
              <w:rPr>
                <w:rFonts w:ascii="Arial" w:hAnsi="Arial" w:cs="Arial"/>
                <w:sz w:val="20"/>
                <w:szCs w:val="20"/>
              </w:rPr>
            </w:pPr>
          </w:p>
        </w:tc>
      </w:tr>
      <w:tr w:rsidR="00DE4245" w:rsidRPr="00400E90" w14:paraId="0ED0B644" w14:textId="77777777" w:rsidTr="006761B6">
        <w:trPr>
          <w:cantSplit/>
        </w:trPr>
        <w:tc>
          <w:tcPr>
            <w:tcW w:w="10998" w:type="dxa"/>
            <w:gridSpan w:val="4"/>
            <w:shd w:val="clear" w:color="auto" w:fill="auto"/>
          </w:tcPr>
          <w:p w14:paraId="580D3C57" w14:textId="67348036" w:rsidR="00DE4245" w:rsidRPr="00DE4245" w:rsidRDefault="00DE4245" w:rsidP="00DE4245">
            <w:pPr>
              <w:jc w:val="center"/>
              <w:rPr>
                <w:rFonts w:ascii="Arial" w:hAnsi="Arial" w:cs="Arial"/>
                <w:b/>
                <w:bCs/>
              </w:rPr>
            </w:pPr>
            <w:r>
              <w:rPr>
                <w:rFonts w:ascii="Arial" w:hAnsi="Arial" w:cs="Arial"/>
                <w:b/>
                <w:bCs/>
              </w:rPr>
              <w:t>Certification Information</w:t>
            </w:r>
          </w:p>
        </w:tc>
      </w:tr>
      <w:tr w:rsidR="00DE4245" w:rsidRPr="00400E90" w14:paraId="145C09EF" w14:textId="77777777" w:rsidTr="00DA2DBC">
        <w:trPr>
          <w:cantSplit/>
        </w:trPr>
        <w:tc>
          <w:tcPr>
            <w:tcW w:w="495" w:type="dxa"/>
            <w:shd w:val="clear" w:color="auto" w:fill="auto"/>
          </w:tcPr>
          <w:p w14:paraId="037B7BB7" w14:textId="77777777" w:rsidR="00DE4245" w:rsidRDefault="00DE4245" w:rsidP="00202F92">
            <w:pPr>
              <w:pStyle w:val="NormalWeb"/>
              <w:spacing w:before="0" w:beforeAutospacing="0" w:after="0" w:afterAutospacing="0"/>
              <w:jc w:val="center"/>
              <w:rPr>
                <w:rFonts w:ascii="Arial" w:hAnsi="Arial" w:cs="Arial"/>
                <w:bCs/>
                <w:sz w:val="20"/>
                <w:szCs w:val="20"/>
              </w:rPr>
            </w:pPr>
          </w:p>
        </w:tc>
        <w:tc>
          <w:tcPr>
            <w:tcW w:w="2095" w:type="dxa"/>
            <w:gridSpan w:val="2"/>
            <w:shd w:val="clear" w:color="auto" w:fill="auto"/>
          </w:tcPr>
          <w:p w14:paraId="3345C900" w14:textId="77777777" w:rsidR="00DE4245" w:rsidRDefault="00DE4245" w:rsidP="004D7B07">
            <w:pPr>
              <w:rPr>
                <w:rFonts w:ascii="Arial" w:hAnsi="Arial" w:cs="Arial"/>
                <w:bCs/>
                <w:sz w:val="20"/>
                <w:szCs w:val="20"/>
              </w:rPr>
            </w:pPr>
          </w:p>
        </w:tc>
        <w:tc>
          <w:tcPr>
            <w:tcW w:w="8408" w:type="dxa"/>
            <w:shd w:val="clear" w:color="auto" w:fill="auto"/>
          </w:tcPr>
          <w:p w14:paraId="173CD8F6" w14:textId="77777777" w:rsidR="00DE4245" w:rsidRDefault="00DE4245" w:rsidP="004D7B07">
            <w:pPr>
              <w:rPr>
                <w:rFonts w:ascii="Arial" w:hAnsi="Arial" w:cs="Arial"/>
                <w:sz w:val="20"/>
                <w:szCs w:val="20"/>
              </w:rPr>
            </w:pPr>
          </w:p>
        </w:tc>
      </w:tr>
      <w:tr w:rsidR="00202F92" w:rsidRPr="00400E90" w14:paraId="3F7B5936" w14:textId="77777777" w:rsidTr="00DA2DBC">
        <w:trPr>
          <w:cantSplit/>
        </w:trPr>
        <w:tc>
          <w:tcPr>
            <w:tcW w:w="495" w:type="dxa"/>
            <w:shd w:val="clear" w:color="auto" w:fill="auto"/>
          </w:tcPr>
          <w:p w14:paraId="68147D03" w14:textId="77777777" w:rsidR="00202F92" w:rsidRDefault="00BB145D" w:rsidP="00202F92">
            <w:pPr>
              <w:pStyle w:val="NormalWeb"/>
              <w:spacing w:before="0" w:beforeAutospacing="0" w:after="0" w:afterAutospacing="0"/>
              <w:jc w:val="center"/>
              <w:rPr>
                <w:rFonts w:ascii="Arial" w:hAnsi="Arial" w:cs="Arial"/>
                <w:bCs/>
                <w:sz w:val="20"/>
                <w:szCs w:val="20"/>
              </w:rPr>
            </w:pPr>
            <w:r>
              <w:rPr>
                <w:rFonts w:ascii="Arial" w:hAnsi="Arial" w:cs="Arial"/>
                <w:bCs/>
                <w:sz w:val="20"/>
                <w:szCs w:val="20"/>
              </w:rPr>
              <w:t>1</w:t>
            </w:r>
            <w:r w:rsidR="009A6D05">
              <w:rPr>
                <w:rFonts w:ascii="Arial" w:hAnsi="Arial" w:cs="Arial"/>
                <w:bCs/>
                <w:sz w:val="20"/>
                <w:szCs w:val="20"/>
              </w:rPr>
              <w:t>2</w:t>
            </w:r>
            <w:r w:rsidR="00202F92">
              <w:rPr>
                <w:rFonts w:ascii="Arial" w:hAnsi="Arial" w:cs="Arial"/>
                <w:bCs/>
                <w:sz w:val="20"/>
                <w:szCs w:val="20"/>
              </w:rPr>
              <w:t>.</w:t>
            </w:r>
          </w:p>
        </w:tc>
        <w:tc>
          <w:tcPr>
            <w:tcW w:w="2095" w:type="dxa"/>
            <w:gridSpan w:val="2"/>
            <w:shd w:val="clear" w:color="auto" w:fill="auto"/>
          </w:tcPr>
          <w:p w14:paraId="750CD386" w14:textId="77777777" w:rsidR="00202F92" w:rsidRPr="00400E90" w:rsidRDefault="007951E4" w:rsidP="004D7B07">
            <w:pPr>
              <w:rPr>
                <w:rFonts w:ascii="Arial" w:hAnsi="Arial" w:cs="Arial"/>
                <w:bCs/>
                <w:sz w:val="20"/>
                <w:szCs w:val="20"/>
              </w:rPr>
            </w:pPr>
            <w:r>
              <w:rPr>
                <w:rFonts w:ascii="Arial" w:hAnsi="Arial" w:cs="Arial"/>
                <w:bCs/>
                <w:sz w:val="20"/>
                <w:szCs w:val="20"/>
              </w:rPr>
              <w:t>Certification</w:t>
            </w:r>
            <w:r w:rsidR="00202F92">
              <w:rPr>
                <w:rFonts w:ascii="Arial" w:hAnsi="Arial" w:cs="Arial"/>
                <w:bCs/>
                <w:sz w:val="20"/>
                <w:szCs w:val="20"/>
              </w:rPr>
              <w:t xml:space="preserve"> Number</w:t>
            </w:r>
          </w:p>
        </w:tc>
        <w:tc>
          <w:tcPr>
            <w:tcW w:w="8408" w:type="dxa"/>
            <w:shd w:val="clear" w:color="auto" w:fill="auto"/>
          </w:tcPr>
          <w:p w14:paraId="081BAA0E" w14:textId="77777777" w:rsidR="00202F92" w:rsidRDefault="00202F92" w:rsidP="004D7B07">
            <w:pPr>
              <w:rPr>
                <w:rFonts w:ascii="Arial" w:hAnsi="Arial" w:cs="Arial"/>
                <w:sz w:val="20"/>
                <w:szCs w:val="20"/>
              </w:rPr>
            </w:pPr>
            <w:r>
              <w:rPr>
                <w:rFonts w:ascii="Arial" w:hAnsi="Arial" w:cs="Arial"/>
                <w:sz w:val="20"/>
                <w:szCs w:val="20"/>
              </w:rPr>
              <w:t xml:space="preserve">Enter the </w:t>
            </w:r>
            <w:r w:rsidR="007951E4">
              <w:rPr>
                <w:rFonts w:ascii="Arial" w:hAnsi="Arial" w:cs="Arial"/>
                <w:sz w:val="20"/>
                <w:szCs w:val="20"/>
              </w:rPr>
              <w:t>certification</w:t>
            </w:r>
            <w:r>
              <w:rPr>
                <w:rFonts w:ascii="Arial" w:hAnsi="Arial" w:cs="Arial"/>
                <w:sz w:val="20"/>
                <w:szCs w:val="20"/>
              </w:rPr>
              <w:t xml:space="preserve"> </w:t>
            </w:r>
            <w:r w:rsidR="00F41775">
              <w:rPr>
                <w:rFonts w:ascii="Arial" w:hAnsi="Arial" w:cs="Arial"/>
                <w:sz w:val="20"/>
                <w:szCs w:val="20"/>
              </w:rPr>
              <w:t>n</w:t>
            </w:r>
            <w:r>
              <w:rPr>
                <w:rFonts w:ascii="Arial" w:hAnsi="Arial" w:cs="Arial"/>
                <w:sz w:val="20"/>
                <w:szCs w:val="20"/>
              </w:rPr>
              <w:t>umber (and letter if applicable) from the certifi</w:t>
            </w:r>
            <w:r w:rsidR="007951E4">
              <w:rPr>
                <w:rFonts w:ascii="Arial" w:hAnsi="Arial" w:cs="Arial"/>
                <w:sz w:val="20"/>
                <w:szCs w:val="20"/>
              </w:rPr>
              <w:t>cation</w:t>
            </w:r>
            <w:r>
              <w:rPr>
                <w:rFonts w:ascii="Arial" w:hAnsi="Arial" w:cs="Arial"/>
                <w:sz w:val="20"/>
                <w:szCs w:val="20"/>
              </w:rPr>
              <w:t xml:space="preserve"> covering the </w:t>
            </w:r>
            <w:r w:rsidR="00025C18">
              <w:rPr>
                <w:rFonts w:ascii="Arial" w:hAnsi="Arial" w:cs="Arial"/>
                <w:sz w:val="20"/>
                <w:szCs w:val="20"/>
              </w:rPr>
              <w:t>worker</w:t>
            </w:r>
            <w:r>
              <w:rPr>
                <w:rFonts w:ascii="Arial" w:hAnsi="Arial" w:cs="Arial"/>
                <w:sz w:val="20"/>
                <w:szCs w:val="20"/>
              </w:rPr>
              <w:t xml:space="preserve"> group from which the </w:t>
            </w:r>
            <w:r w:rsidR="00025C18">
              <w:rPr>
                <w:rFonts w:ascii="Arial" w:hAnsi="Arial" w:cs="Arial"/>
                <w:sz w:val="20"/>
                <w:szCs w:val="20"/>
              </w:rPr>
              <w:t>participant</w:t>
            </w:r>
            <w:r>
              <w:rPr>
                <w:rFonts w:ascii="Arial" w:hAnsi="Arial" w:cs="Arial"/>
                <w:sz w:val="20"/>
                <w:szCs w:val="20"/>
              </w:rPr>
              <w:t xml:space="preserve"> was laid off.</w:t>
            </w:r>
          </w:p>
          <w:p w14:paraId="28577DA1" w14:textId="77777777" w:rsidR="00202F92" w:rsidRPr="00400E90" w:rsidRDefault="00202F92" w:rsidP="004D7B07">
            <w:pPr>
              <w:rPr>
                <w:rFonts w:ascii="Arial" w:hAnsi="Arial" w:cs="Arial"/>
                <w:sz w:val="20"/>
                <w:szCs w:val="20"/>
              </w:rPr>
            </w:pPr>
          </w:p>
        </w:tc>
      </w:tr>
      <w:tr w:rsidR="007951E4" w:rsidRPr="00400E90" w14:paraId="0EBB5F35" w14:textId="77777777" w:rsidTr="00DA2DBC">
        <w:trPr>
          <w:cantSplit/>
        </w:trPr>
        <w:tc>
          <w:tcPr>
            <w:tcW w:w="495" w:type="dxa"/>
            <w:shd w:val="clear" w:color="auto" w:fill="auto"/>
          </w:tcPr>
          <w:p w14:paraId="7A1A50A5" w14:textId="77777777" w:rsidR="007951E4" w:rsidRDefault="007951E4" w:rsidP="007951E4">
            <w:pPr>
              <w:pStyle w:val="NormalWeb"/>
              <w:spacing w:before="0" w:beforeAutospacing="0" w:after="0" w:afterAutospacing="0"/>
              <w:jc w:val="center"/>
              <w:rPr>
                <w:rFonts w:ascii="Arial" w:hAnsi="Arial" w:cs="Arial"/>
                <w:bCs/>
                <w:sz w:val="20"/>
                <w:szCs w:val="20"/>
              </w:rPr>
            </w:pPr>
            <w:r>
              <w:rPr>
                <w:rFonts w:ascii="Arial" w:hAnsi="Arial" w:cs="Arial"/>
                <w:bCs/>
                <w:sz w:val="20"/>
                <w:szCs w:val="20"/>
              </w:rPr>
              <w:t>13.</w:t>
            </w:r>
          </w:p>
        </w:tc>
        <w:tc>
          <w:tcPr>
            <w:tcW w:w="2095" w:type="dxa"/>
            <w:gridSpan w:val="2"/>
            <w:shd w:val="clear" w:color="auto" w:fill="auto"/>
          </w:tcPr>
          <w:p w14:paraId="5E94B696" w14:textId="70CCC52F" w:rsidR="007951E4" w:rsidRDefault="00B665D9" w:rsidP="007951E4">
            <w:pPr>
              <w:rPr>
                <w:rFonts w:ascii="Arial" w:hAnsi="Arial" w:cs="Arial"/>
                <w:bCs/>
                <w:sz w:val="20"/>
                <w:szCs w:val="20"/>
              </w:rPr>
            </w:pPr>
            <w:r>
              <w:rPr>
                <w:rFonts w:ascii="Arial" w:hAnsi="Arial" w:cs="Arial"/>
                <w:bCs/>
                <w:sz w:val="20"/>
                <w:szCs w:val="20"/>
              </w:rPr>
              <w:t>Name of Worker Group</w:t>
            </w:r>
          </w:p>
        </w:tc>
        <w:tc>
          <w:tcPr>
            <w:tcW w:w="8408" w:type="dxa"/>
            <w:shd w:val="clear" w:color="auto" w:fill="auto"/>
          </w:tcPr>
          <w:p w14:paraId="0A2D8105" w14:textId="6963F054" w:rsidR="007951E4" w:rsidRDefault="007951E4" w:rsidP="007951E4">
            <w:pPr>
              <w:rPr>
                <w:rFonts w:ascii="Arial" w:hAnsi="Arial" w:cs="Arial"/>
                <w:sz w:val="20"/>
                <w:szCs w:val="20"/>
              </w:rPr>
            </w:pPr>
            <w:r>
              <w:rPr>
                <w:rFonts w:ascii="Arial" w:hAnsi="Arial" w:cs="Arial"/>
                <w:sz w:val="20"/>
                <w:szCs w:val="20"/>
              </w:rPr>
              <w:t xml:space="preserve">Enter the name of the </w:t>
            </w:r>
            <w:r w:rsidR="00B665D9">
              <w:rPr>
                <w:rFonts w:ascii="Arial" w:hAnsi="Arial" w:cs="Arial"/>
                <w:sz w:val="20"/>
                <w:szCs w:val="20"/>
              </w:rPr>
              <w:t xml:space="preserve">worker group </w:t>
            </w:r>
            <w:r>
              <w:rPr>
                <w:rFonts w:ascii="Arial" w:hAnsi="Arial" w:cs="Arial"/>
                <w:sz w:val="20"/>
                <w:szCs w:val="20"/>
              </w:rPr>
              <w:t>from which the participant was laid off.</w:t>
            </w:r>
          </w:p>
        </w:tc>
      </w:tr>
      <w:tr w:rsidR="00B665D9" w:rsidRPr="00400E90" w14:paraId="40914A37" w14:textId="77777777" w:rsidTr="00DA2DBC">
        <w:trPr>
          <w:cantSplit/>
        </w:trPr>
        <w:tc>
          <w:tcPr>
            <w:tcW w:w="495" w:type="dxa"/>
            <w:shd w:val="clear" w:color="auto" w:fill="auto"/>
          </w:tcPr>
          <w:p w14:paraId="77E7F57C" w14:textId="77777777" w:rsidR="00B665D9" w:rsidRDefault="00B665D9" w:rsidP="007951E4">
            <w:pPr>
              <w:pStyle w:val="NormalWeb"/>
              <w:spacing w:before="0" w:beforeAutospacing="0" w:after="0" w:afterAutospacing="0"/>
              <w:jc w:val="center"/>
              <w:rPr>
                <w:rFonts w:ascii="Arial" w:hAnsi="Arial" w:cs="Arial"/>
                <w:bCs/>
                <w:sz w:val="20"/>
                <w:szCs w:val="20"/>
              </w:rPr>
            </w:pPr>
          </w:p>
        </w:tc>
        <w:tc>
          <w:tcPr>
            <w:tcW w:w="2095" w:type="dxa"/>
            <w:gridSpan w:val="2"/>
            <w:shd w:val="clear" w:color="auto" w:fill="auto"/>
          </w:tcPr>
          <w:p w14:paraId="18C19AE6" w14:textId="77777777" w:rsidR="00B665D9" w:rsidRDefault="00B665D9" w:rsidP="007951E4">
            <w:pPr>
              <w:rPr>
                <w:rFonts w:ascii="Arial" w:hAnsi="Arial" w:cs="Arial"/>
                <w:bCs/>
                <w:sz w:val="20"/>
                <w:szCs w:val="20"/>
              </w:rPr>
            </w:pPr>
          </w:p>
        </w:tc>
        <w:tc>
          <w:tcPr>
            <w:tcW w:w="8408" w:type="dxa"/>
            <w:shd w:val="clear" w:color="auto" w:fill="auto"/>
          </w:tcPr>
          <w:p w14:paraId="56601EFA" w14:textId="77777777" w:rsidR="00B665D9" w:rsidRDefault="00B665D9" w:rsidP="007951E4">
            <w:pPr>
              <w:rPr>
                <w:rFonts w:ascii="Arial" w:hAnsi="Arial" w:cs="Arial"/>
                <w:sz w:val="20"/>
                <w:szCs w:val="20"/>
              </w:rPr>
            </w:pPr>
          </w:p>
        </w:tc>
      </w:tr>
      <w:tr w:rsidR="00B665D9" w:rsidRPr="00400E90" w14:paraId="62331D33" w14:textId="77777777" w:rsidTr="00DA2DBC">
        <w:trPr>
          <w:cantSplit/>
        </w:trPr>
        <w:tc>
          <w:tcPr>
            <w:tcW w:w="495" w:type="dxa"/>
            <w:shd w:val="clear" w:color="auto" w:fill="auto"/>
          </w:tcPr>
          <w:p w14:paraId="077B80FB" w14:textId="69C6DFC1" w:rsidR="00B665D9" w:rsidRDefault="00B665D9" w:rsidP="007951E4">
            <w:pPr>
              <w:pStyle w:val="NormalWeb"/>
              <w:spacing w:before="0" w:beforeAutospacing="0" w:after="0" w:afterAutospacing="0"/>
              <w:jc w:val="center"/>
              <w:rPr>
                <w:rFonts w:ascii="Arial" w:hAnsi="Arial" w:cs="Arial"/>
                <w:bCs/>
                <w:sz w:val="20"/>
                <w:szCs w:val="20"/>
              </w:rPr>
            </w:pPr>
            <w:r>
              <w:rPr>
                <w:rFonts w:ascii="Arial" w:hAnsi="Arial" w:cs="Arial"/>
                <w:bCs/>
                <w:sz w:val="20"/>
                <w:szCs w:val="20"/>
              </w:rPr>
              <w:t>14.</w:t>
            </w:r>
          </w:p>
        </w:tc>
        <w:tc>
          <w:tcPr>
            <w:tcW w:w="2095" w:type="dxa"/>
            <w:gridSpan w:val="2"/>
            <w:shd w:val="clear" w:color="auto" w:fill="auto"/>
          </w:tcPr>
          <w:p w14:paraId="280FE20B" w14:textId="3D362BD5" w:rsidR="00B665D9" w:rsidRDefault="00B665D9" w:rsidP="007951E4">
            <w:pPr>
              <w:rPr>
                <w:rFonts w:ascii="Arial" w:hAnsi="Arial" w:cs="Arial"/>
                <w:bCs/>
                <w:sz w:val="20"/>
                <w:szCs w:val="20"/>
              </w:rPr>
            </w:pPr>
            <w:r>
              <w:rPr>
                <w:rFonts w:ascii="Arial" w:hAnsi="Arial" w:cs="Arial"/>
                <w:bCs/>
                <w:sz w:val="20"/>
                <w:szCs w:val="20"/>
              </w:rPr>
              <w:t>Location of Worker Group</w:t>
            </w:r>
          </w:p>
        </w:tc>
        <w:tc>
          <w:tcPr>
            <w:tcW w:w="8408" w:type="dxa"/>
            <w:shd w:val="clear" w:color="auto" w:fill="auto"/>
          </w:tcPr>
          <w:p w14:paraId="045F9711" w14:textId="5C0C14CA" w:rsidR="00B665D9" w:rsidRDefault="00B665D9" w:rsidP="007951E4">
            <w:pPr>
              <w:rPr>
                <w:rFonts w:ascii="Arial" w:hAnsi="Arial" w:cs="Arial"/>
                <w:sz w:val="20"/>
                <w:szCs w:val="20"/>
              </w:rPr>
            </w:pPr>
            <w:r>
              <w:rPr>
                <w:rFonts w:ascii="Arial" w:hAnsi="Arial" w:cs="Arial"/>
                <w:sz w:val="20"/>
                <w:szCs w:val="20"/>
              </w:rPr>
              <w:t>Enter the location of the worker group identified in the certification.</w:t>
            </w:r>
          </w:p>
        </w:tc>
      </w:tr>
      <w:tr w:rsidR="007951E4" w:rsidRPr="00400E90" w14:paraId="6276735B" w14:textId="77777777" w:rsidTr="00DA2DBC">
        <w:trPr>
          <w:cantSplit/>
        </w:trPr>
        <w:tc>
          <w:tcPr>
            <w:tcW w:w="495" w:type="dxa"/>
            <w:shd w:val="clear" w:color="auto" w:fill="auto"/>
          </w:tcPr>
          <w:p w14:paraId="4540252F" w14:textId="77777777" w:rsidR="007951E4" w:rsidRDefault="007951E4" w:rsidP="007951E4">
            <w:pPr>
              <w:pStyle w:val="NormalWeb"/>
              <w:spacing w:before="0" w:beforeAutospacing="0" w:after="0" w:afterAutospacing="0"/>
              <w:jc w:val="center"/>
              <w:rPr>
                <w:rFonts w:ascii="Arial" w:hAnsi="Arial" w:cs="Arial"/>
                <w:bCs/>
                <w:sz w:val="20"/>
                <w:szCs w:val="20"/>
              </w:rPr>
            </w:pPr>
          </w:p>
        </w:tc>
        <w:tc>
          <w:tcPr>
            <w:tcW w:w="2095" w:type="dxa"/>
            <w:gridSpan w:val="2"/>
            <w:shd w:val="clear" w:color="auto" w:fill="auto"/>
          </w:tcPr>
          <w:p w14:paraId="48DF4701" w14:textId="77777777" w:rsidR="007951E4" w:rsidRDefault="007951E4" w:rsidP="007951E4">
            <w:pPr>
              <w:rPr>
                <w:rFonts w:ascii="Arial" w:hAnsi="Arial" w:cs="Arial"/>
                <w:bCs/>
                <w:sz w:val="20"/>
                <w:szCs w:val="20"/>
              </w:rPr>
            </w:pPr>
          </w:p>
        </w:tc>
        <w:tc>
          <w:tcPr>
            <w:tcW w:w="8408" w:type="dxa"/>
            <w:shd w:val="clear" w:color="auto" w:fill="auto"/>
          </w:tcPr>
          <w:p w14:paraId="38B3BD6B" w14:textId="77777777" w:rsidR="007951E4" w:rsidRDefault="007951E4" w:rsidP="007951E4">
            <w:pPr>
              <w:rPr>
                <w:rFonts w:ascii="Arial" w:hAnsi="Arial" w:cs="Arial"/>
                <w:sz w:val="20"/>
                <w:szCs w:val="20"/>
              </w:rPr>
            </w:pPr>
          </w:p>
        </w:tc>
      </w:tr>
      <w:tr w:rsidR="007951E4" w:rsidRPr="00400E90" w14:paraId="5598E3C6" w14:textId="77777777" w:rsidTr="00DA2DBC">
        <w:trPr>
          <w:cantSplit/>
        </w:trPr>
        <w:tc>
          <w:tcPr>
            <w:tcW w:w="495" w:type="dxa"/>
            <w:shd w:val="clear" w:color="auto" w:fill="auto"/>
          </w:tcPr>
          <w:p w14:paraId="753460D1" w14:textId="7FD80E00" w:rsidR="007951E4" w:rsidRDefault="007951E4" w:rsidP="007951E4">
            <w:pPr>
              <w:pStyle w:val="NormalWeb"/>
              <w:spacing w:before="0" w:beforeAutospacing="0" w:after="0" w:afterAutospacing="0"/>
              <w:jc w:val="center"/>
              <w:rPr>
                <w:rFonts w:ascii="Arial" w:hAnsi="Arial" w:cs="Arial"/>
                <w:bCs/>
                <w:sz w:val="20"/>
                <w:szCs w:val="20"/>
              </w:rPr>
            </w:pPr>
            <w:r>
              <w:rPr>
                <w:rFonts w:ascii="Arial" w:hAnsi="Arial" w:cs="Arial"/>
                <w:bCs/>
                <w:sz w:val="20"/>
                <w:szCs w:val="20"/>
              </w:rPr>
              <w:t>1</w:t>
            </w:r>
            <w:r w:rsidR="00B665D9">
              <w:rPr>
                <w:rFonts w:ascii="Arial" w:hAnsi="Arial" w:cs="Arial"/>
                <w:bCs/>
                <w:sz w:val="20"/>
                <w:szCs w:val="20"/>
              </w:rPr>
              <w:t>5</w:t>
            </w:r>
            <w:r>
              <w:rPr>
                <w:rFonts w:ascii="Arial" w:hAnsi="Arial" w:cs="Arial"/>
                <w:bCs/>
                <w:sz w:val="20"/>
                <w:szCs w:val="20"/>
              </w:rPr>
              <w:t>.</w:t>
            </w:r>
          </w:p>
        </w:tc>
        <w:tc>
          <w:tcPr>
            <w:tcW w:w="2095" w:type="dxa"/>
            <w:gridSpan w:val="2"/>
            <w:shd w:val="clear" w:color="auto" w:fill="auto"/>
          </w:tcPr>
          <w:p w14:paraId="75732E4E" w14:textId="77777777" w:rsidR="007951E4" w:rsidRPr="00400E90" w:rsidRDefault="007951E4" w:rsidP="007951E4">
            <w:pPr>
              <w:rPr>
                <w:rFonts w:ascii="Arial" w:hAnsi="Arial" w:cs="Arial"/>
                <w:bCs/>
                <w:sz w:val="20"/>
                <w:szCs w:val="20"/>
              </w:rPr>
            </w:pPr>
            <w:r>
              <w:rPr>
                <w:rFonts w:ascii="Arial" w:hAnsi="Arial" w:cs="Arial"/>
                <w:bCs/>
                <w:sz w:val="20"/>
                <w:szCs w:val="20"/>
              </w:rPr>
              <w:t>Certification Date</w:t>
            </w:r>
          </w:p>
        </w:tc>
        <w:tc>
          <w:tcPr>
            <w:tcW w:w="8408" w:type="dxa"/>
            <w:shd w:val="clear" w:color="auto" w:fill="auto"/>
          </w:tcPr>
          <w:p w14:paraId="5EC45441" w14:textId="77777777" w:rsidR="007951E4" w:rsidRDefault="007951E4" w:rsidP="007951E4">
            <w:pPr>
              <w:rPr>
                <w:rFonts w:ascii="Arial" w:hAnsi="Arial" w:cs="Arial"/>
                <w:sz w:val="20"/>
                <w:szCs w:val="20"/>
              </w:rPr>
            </w:pPr>
            <w:r>
              <w:rPr>
                <w:rFonts w:ascii="Arial" w:hAnsi="Arial" w:cs="Arial"/>
                <w:sz w:val="20"/>
                <w:szCs w:val="20"/>
              </w:rPr>
              <w:t>Enter the certification date.</w:t>
            </w:r>
          </w:p>
          <w:p w14:paraId="2CE12D70" w14:textId="77777777" w:rsidR="007951E4" w:rsidRPr="00400E90" w:rsidRDefault="007951E4" w:rsidP="007951E4">
            <w:pPr>
              <w:rPr>
                <w:rFonts w:ascii="Arial" w:hAnsi="Arial" w:cs="Arial"/>
                <w:sz w:val="20"/>
                <w:szCs w:val="20"/>
              </w:rPr>
            </w:pPr>
          </w:p>
        </w:tc>
      </w:tr>
      <w:tr w:rsidR="007951E4" w:rsidRPr="00400E90" w14:paraId="36A248F1" w14:textId="77777777" w:rsidTr="00DA2DBC">
        <w:trPr>
          <w:cantSplit/>
        </w:trPr>
        <w:tc>
          <w:tcPr>
            <w:tcW w:w="495" w:type="dxa"/>
            <w:shd w:val="clear" w:color="auto" w:fill="auto"/>
          </w:tcPr>
          <w:p w14:paraId="656704B6" w14:textId="31733E77" w:rsidR="007951E4" w:rsidRDefault="007951E4" w:rsidP="007951E4">
            <w:pPr>
              <w:pStyle w:val="NormalWeb"/>
              <w:spacing w:before="0" w:beforeAutospacing="0" w:after="0" w:afterAutospacing="0"/>
              <w:jc w:val="center"/>
              <w:rPr>
                <w:rFonts w:ascii="Arial" w:hAnsi="Arial" w:cs="Arial"/>
                <w:bCs/>
                <w:sz w:val="20"/>
                <w:szCs w:val="20"/>
              </w:rPr>
            </w:pPr>
            <w:r>
              <w:rPr>
                <w:rFonts w:ascii="Arial" w:hAnsi="Arial" w:cs="Arial"/>
                <w:bCs/>
                <w:sz w:val="20"/>
                <w:szCs w:val="20"/>
              </w:rPr>
              <w:t>1</w:t>
            </w:r>
            <w:r w:rsidR="00B665D9">
              <w:rPr>
                <w:rFonts w:ascii="Arial" w:hAnsi="Arial" w:cs="Arial"/>
                <w:bCs/>
                <w:sz w:val="20"/>
                <w:szCs w:val="20"/>
              </w:rPr>
              <w:t>6</w:t>
            </w:r>
            <w:r>
              <w:rPr>
                <w:rFonts w:ascii="Arial" w:hAnsi="Arial" w:cs="Arial"/>
                <w:bCs/>
                <w:sz w:val="20"/>
                <w:szCs w:val="20"/>
              </w:rPr>
              <w:t>.</w:t>
            </w:r>
          </w:p>
        </w:tc>
        <w:tc>
          <w:tcPr>
            <w:tcW w:w="2095" w:type="dxa"/>
            <w:gridSpan w:val="2"/>
            <w:shd w:val="clear" w:color="auto" w:fill="auto"/>
          </w:tcPr>
          <w:p w14:paraId="3C2C9588" w14:textId="77777777" w:rsidR="007951E4" w:rsidRDefault="007951E4" w:rsidP="007951E4">
            <w:pPr>
              <w:rPr>
                <w:rFonts w:ascii="Arial" w:hAnsi="Arial" w:cs="Arial"/>
                <w:bCs/>
                <w:sz w:val="20"/>
                <w:szCs w:val="20"/>
              </w:rPr>
            </w:pPr>
            <w:r>
              <w:rPr>
                <w:rFonts w:ascii="Arial" w:hAnsi="Arial" w:cs="Arial"/>
                <w:bCs/>
                <w:sz w:val="20"/>
                <w:szCs w:val="20"/>
              </w:rPr>
              <w:t>Certification Impact Date</w:t>
            </w:r>
          </w:p>
        </w:tc>
        <w:tc>
          <w:tcPr>
            <w:tcW w:w="8408" w:type="dxa"/>
            <w:shd w:val="clear" w:color="auto" w:fill="auto"/>
          </w:tcPr>
          <w:p w14:paraId="15714CF6" w14:textId="77777777" w:rsidR="007951E4" w:rsidRDefault="007951E4" w:rsidP="007951E4">
            <w:pPr>
              <w:rPr>
                <w:rFonts w:ascii="Arial" w:hAnsi="Arial" w:cs="Arial"/>
                <w:sz w:val="20"/>
                <w:szCs w:val="20"/>
              </w:rPr>
            </w:pPr>
            <w:r>
              <w:rPr>
                <w:rFonts w:ascii="Arial" w:hAnsi="Arial" w:cs="Arial"/>
                <w:sz w:val="20"/>
                <w:szCs w:val="20"/>
              </w:rPr>
              <w:t>Enter the impact date.</w:t>
            </w:r>
          </w:p>
        </w:tc>
      </w:tr>
      <w:tr w:rsidR="007951E4" w:rsidRPr="00400E90" w14:paraId="77614E69" w14:textId="77777777" w:rsidTr="00DA2DBC">
        <w:trPr>
          <w:cantSplit/>
        </w:trPr>
        <w:tc>
          <w:tcPr>
            <w:tcW w:w="495" w:type="dxa"/>
            <w:shd w:val="clear" w:color="auto" w:fill="auto"/>
          </w:tcPr>
          <w:p w14:paraId="0AD51BA6" w14:textId="77777777" w:rsidR="007951E4" w:rsidRDefault="007951E4" w:rsidP="007951E4">
            <w:pPr>
              <w:pStyle w:val="NormalWeb"/>
              <w:spacing w:before="0" w:beforeAutospacing="0" w:after="0" w:afterAutospacing="0"/>
              <w:jc w:val="center"/>
              <w:rPr>
                <w:rFonts w:ascii="Arial" w:hAnsi="Arial" w:cs="Arial"/>
                <w:bCs/>
                <w:sz w:val="20"/>
                <w:szCs w:val="20"/>
              </w:rPr>
            </w:pPr>
          </w:p>
        </w:tc>
        <w:tc>
          <w:tcPr>
            <w:tcW w:w="2095" w:type="dxa"/>
            <w:gridSpan w:val="2"/>
            <w:shd w:val="clear" w:color="auto" w:fill="auto"/>
          </w:tcPr>
          <w:p w14:paraId="2C925778" w14:textId="77777777" w:rsidR="007951E4" w:rsidRDefault="007951E4" w:rsidP="007951E4">
            <w:pPr>
              <w:rPr>
                <w:rFonts w:ascii="Arial" w:hAnsi="Arial" w:cs="Arial"/>
                <w:bCs/>
                <w:sz w:val="20"/>
                <w:szCs w:val="20"/>
              </w:rPr>
            </w:pPr>
          </w:p>
        </w:tc>
        <w:tc>
          <w:tcPr>
            <w:tcW w:w="8408" w:type="dxa"/>
            <w:shd w:val="clear" w:color="auto" w:fill="auto"/>
          </w:tcPr>
          <w:p w14:paraId="053257DC" w14:textId="77777777" w:rsidR="007951E4" w:rsidRDefault="007951E4" w:rsidP="007951E4">
            <w:pPr>
              <w:rPr>
                <w:rFonts w:ascii="Arial" w:hAnsi="Arial" w:cs="Arial"/>
                <w:sz w:val="20"/>
                <w:szCs w:val="20"/>
              </w:rPr>
            </w:pPr>
          </w:p>
        </w:tc>
      </w:tr>
      <w:tr w:rsidR="007951E4" w:rsidRPr="00400E90" w14:paraId="7D552049" w14:textId="77777777" w:rsidTr="00DA2DBC">
        <w:trPr>
          <w:cantSplit/>
        </w:trPr>
        <w:tc>
          <w:tcPr>
            <w:tcW w:w="495" w:type="dxa"/>
            <w:shd w:val="clear" w:color="auto" w:fill="auto"/>
          </w:tcPr>
          <w:p w14:paraId="6B0A1AE3" w14:textId="2A600885" w:rsidR="007951E4" w:rsidRDefault="007951E4" w:rsidP="007951E4">
            <w:pPr>
              <w:pStyle w:val="NormalWeb"/>
              <w:spacing w:before="0" w:beforeAutospacing="0" w:after="0" w:afterAutospacing="0"/>
              <w:jc w:val="center"/>
              <w:rPr>
                <w:rFonts w:ascii="Arial" w:hAnsi="Arial" w:cs="Arial"/>
                <w:bCs/>
                <w:sz w:val="20"/>
                <w:szCs w:val="20"/>
              </w:rPr>
            </w:pPr>
            <w:r>
              <w:rPr>
                <w:rFonts w:ascii="Arial" w:hAnsi="Arial" w:cs="Arial"/>
                <w:bCs/>
                <w:sz w:val="20"/>
                <w:szCs w:val="20"/>
              </w:rPr>
              <w:t>1</w:t>
            </w:r>
            <w:r w:rsidR="00B665D9">
              <w:rPr>
                <w:rFonts w:ascii="Arial" w:hAnsi="Arial" w:cs="Arial"/>
                <w:bCs/>
                <w:sz w:val="20"/>
                <w:szCs w:val="20"/>
              </w:rPr>
              <w:t>7</w:t>
            </w:r>
            <w:r>
              <w:rPr>
                <w:rFonts w:ascii="Arial" w:hAnsi="Arial" w:cs="Arial"/>
                <w:bCs/>
                <w:sz w:val="20"/>
                <w:szCs w:val="20"/>
              </w:rPr>
              <w:t>.</w:t>
            </w:r>
          </w:p>
        </w:tc>
        <w:tc>
          <w:tcPr>
            <w:tcW w:w="2095" w:type="dxa"/>
            <w:gridSpan w:val="2"/>
            <w:shd w:val="clear" w:color="auto" w:fill="auto"/>
          </w:tcPr>
          <w:p w14:paraId="7DB66355" w14:textId="77777777" w:rsidR="007951E4" w:rsidRDefault="007951E4" w:rsidP="007951E4">
            <w:pPr>
              <w:rPr>
                <w:rFonts w:ascii="Arial" w:hAnsi="Arial" w:cs="Arial"/>
                <w:bCs/>
                <w:sz w:val="20"/>
                <w:szCs w:val="20"/>
              </w:rPr>
            </w:pPr>
            <w:r>
              <w:rPr>
                <w:rFonts w:ascii="Arial" w:hAnsi="Arial" w:cs="Arial"/>
                <w:bCs/>
                <w:sz w:val="20"/>
                <w:szCs w:val="20"/>
              </w:rPr>
              <w:t>Certification Expiration Date</w:t>
            </w:r>
          </w:p>
        </w:tc>
        <w:tc>
          <w:tcPr>
            <w:tcW w:w="8408" w:type="dxa"/>
            <w:shd w:val="clear" w:color="auto" w:fill="auto"/>
          </w:tcPr>
          <w:p w14:paraId="590DB13C" w14:textId="77777777" w:rsidR="007951E4" w:rsidRDefault="007951E4" w:rsidP="007951E4">
            <w:pPr>
              <w:rPr>
                <w:rFonts w:ascii="Arial" w:hAnsi="Arial" w:cs="Arial"/>
                <w:sz w:val="20"/>
                <w:szCs w:val="20"/>
              </w:rPr>
            </w:pPr>
            <w:r>
              <w:rPr>
                <w:rFonts w:ascii="Arial" w:hAnsi="Arial" w:cs="Arial"/>
                <w:sz w:val="20"/>
                <w:szCs w:val="20"/>
              </w:rPr>
              <w:t>Enter the expiration date.</w:t>
            </w:r>
          </w:p>
        </w:tc>
      </w:tr>
      <w:tr w:rsidR="007951E4" w:rsidRPr="00400E90" w14:paraId="6204015E" w14:textId="77777777" w:rsidTr="00DA2DBC">
        <w:trPr>
          <w:cantSplit/>
        </w:trPr>
        <w:tc>
          <w:tcPr>
            <w:tcW w:w="495" w:type="dxa"/>
            <w:shd w:val="clear" w:color="auto" w:fill="auto"/>
          </w:tcPr>
          <w:p w14:paraId="45C49A63" w14:textId="77777777" w:rsidR="007951E4" w:rsidRDefault="007951E4" w:rsidP="007951E4">
            <w:pPr>
              <w:pStyle w:val="NormalWeb"/>
              <w:spacing w:before="0" w:beforeAutospacing="0" w:after="0" w:afterAutospacing="0"/>
              <w:jc w:val="center"/>
              <w:rPr>
                <w:rFonts w:ascii="Arial" w:hAnsi="Arial" w:cs="Arial"/>
                <w:bCs/>
                <w:sz w:val="20"/>
                <w:szCs w:val="20"/>
              </w:rPr>
            </w:pPr>
          </w:p>
        </w:tc>
        <w:tc>
          <w:tcPr>
            <w:tcW w:w="2095" w:type="dxa"/>
            <w:gridSpan w:val="2"/>
            <w:shd w:val="clear" w:color="auto" w:fill="auto"/>
          </w:tcPr>
          <w:p w14:paraId="2263AA33" w14:textId="77777777" w:rsidR="007951E4" w:rsidRDefault="007951E4" w:rsidP="007951E4">
            <w:pPr>
              <w:rPr>
                <w:rFonts w:ascii="Arial" w:hAnsi="Arial" w:cs="Arial"/>
                <w:bCs/>
                <w:sz w:val="20"/>
                <w:szCs w:val="20"/>
              </w:rPr>
            </w:pPr>
          </w:p>
        </w:tc>
        <w:tc>
          <w:tcPr>
            <w:tcW w:w="8408" w:type="dxa"/>
            <w:shd w:val="clear" w:color="auto" w:fill="auto"/>
          </w:tcPr>
          <w:p w14:paraId="64851F05" w14:textId="77777777" w:rsidR="007951E4" w:rsidRDefault="007951E4" w:rsidP="007951E4">
            <w:pPr>
              <w:rPr>
                <w:rFonts w:ascii="Arial" w:hAnsi="Arial" w:cs="Arial"/>
                <w:sz w:val="20"/>
                <w:szCs w:val="20"/>
              </w:rPr>
            </w:pPr>
          </w:p>
        </w:tc>
      </w:tr>
      <w:tr w:rsidR="007951E4" w:rsidRPr="00400E90" w14:paraId="0C1F46AA" w14:textId="77777777" w:rsidTr="00DA2DBC">
        <w:trPr>
          <w:cantSplit/>
        </w:trPr>
        <w:tc>
          <w:tcPr>
            <w:tcW w:w="495" w:type="dxa"/>
            <w:shd w:val="clear" w:color="auto" w:fill="auto"/>
          </w:tcPr>
          <w:p w14:paraId="4EB56B55" w14:textId="7308CD98" w:rsidR="007951E4" w:rsidRDefault="007951E4" w:rsidP="007951E4">
            <w:pPr>
              <w:pStyle w:val="NormalWeb"/>
              <w:spacing w:before="0" w:beforeAutospacing="0" w:after="0" w:afterAutospacing="0"/>
              <w:jc w:val="center"/>
              <w:rPr>
                <w:rFonts w:ascii="Arial" w:hAnsi="Arial" w:cs="Arial"/>
                <w:bCs/>
                <w:sz w:val="20"/>
                <w:szCs w:val="20"/>
              </w:rPr>
            </w:pPr>
            <w:r>
              <w:rPr>
                <w:rFonts w:ascii="Arial" w:hAnsi="Arial" w:cs="Arial"/>
                <w:bCs/>
                <w:sz w:val="20"/>
                <w:szCs w:val="20"/>
              </w:rPr>
              <w:t>1</w:t>
            </w:r>
            <w:r w:rsidR="00B665D9">
              <w:rPr>
                <w:rFonts w:ascii="Arial" w:hAnsi="Arial" w:cs="Arial"/>
                <w:bCs/>
                <w:sz w:val="20"/>
                <w:szCs w:val="20"/>
              </w:rPr>
              <w:t>8</w:t>
            </w:r>
            <w:r>
              <w:rPr>
                <w:rFonts w:ascii="Arial" w:hAnsi="Arial" w:cs="Arial"/>
                <w:bCs/>
                <w:sz w:val="20"/>
                <w:szCs w:val="20"/>
              </w:rPr>
              <w:t>.</w:t>
            </w:r>
          </w:p>
        </w:tc>
        <w:tc>
          <w:tcPr>
            <w:tcW w:w="2095" w:type="dxa"/>
            <w:gridSpan w:val="2"/>
            <w:shd w:val="clear" w:color="auto" w:fill="auto"/>
          </w:tcPr>
          <w:p w14:paraId="20E38335" w14:textId="77777777" w:rsidR="007951E4" w:rsidRDefault="007951E4" w:rsidP="007951E4">
            <w:pPr>
              <w:rPr>
                <w:rFonts w:ascii="Arial" w:hAnsi="Arial" w:cs="Arial"/>
                <w:bCs/>
                <w:sz w:val="20"/>
                <w:szCs w:val="20"/>
              </w:rPr>
            </w:pPr>
            <w:r>
              <w:rPr>
                <w:rFonts w:ascii="Arial" w:hAnsi="Arial" w:cs="Arial"/>
                <w:bCs/>
                <w:sz w:val="20"/>
                <w:szCs w:val="20"/>
              </w:rPr>
              <w:t>Qualifying Separation Date</w:t>
            </w:r>
          </w:p>
        </w:tc>
        <w:tc>
          <w:tcPr>
            <w:tcW w:w="8408" w:type="dxa"/>
            <w:shd w:val="clear" w:color="auto" w:fill="auto"/>
          </w:tcPr>
          <w:p w14:paraId="532D4E3C" w14:textId="77777777" w:rsidR="007951E4" w:rsidRDefault="007951E4" w:rsidP="007951E4">
            <w:pPr>
              <w:rPr>
                <w:rFonts w:ascii="Arial" w:hAnsi="Arial" w:cs="Arial"/>
                <w:sz w:val="20"/>
                <w:szCs w:val="20"/>
              </w:rPr>
            </w:pPr>
            <w:r>
              <w:rPr>
                <w:rFonts w:ascii="Arial" w:hAnsi="Arial" w:cs="Arial"/>
                <w:sz w:val="20"/>
                <w:szCs w:val="20"/>
              </w:rPr>
              <w:t>Enter the participant’s most recent qualifying separation date.</w:t>
            </w:r>
          </w:p>
        </w:tc>
      </w:tr>
      <w:tr w:rsidR="007951E4" w:rsidRPr="00400E90" w14:paraId="04DE232C" w14:textId="77777777" w:rsidTr="00DA2DBC">
        <w:trPr>
          <w:cantSplit/>
        </w:trPr>
        <w:tc>
          <w:tcPr>
            <w:tcW w:w="495" w:type="dxa"/>
            <w:shd w:val="clear" w:color="auto" w:fill="auto"/>
          </w:tcPr>
          <w:p w14:paraId="26E6ACB2" w14:textId="77777777" w:rsidR="007951E4" w:rsidRDefault="007951E4" w:rsidP="007951E4">
            <w:pPr>
              <w:pStyle w:val="NormalWeb"/>
              <w:spacing w:before="0" w:beforeAutospacing="0" w:after="0" w:afterAutospacing="0"/>
              <w:jc w:val="center"/>
              <w:rPr>
                <w:rFonts w:ascii="Arial" w:hAnsi="Arial" w:cs="Arial"/>
                <w:bCs/>
                <w:sz w:val="20"/>
                <w:szCs w:val="20"/>
              </w:rPr>
            </w:pPr>
          </w:p>
        </w:tc>
        <w:tc>
          <w:tcPr>
            <w:tcW w:w="2095" w:type="dxa"/>
            <w:gridSpan w:val="2"/>
            <w:shd w:val="clear" w:color="auto" w:fill="auto"/>
          </w:tcPr>
          <w:p w14:paraId="1F7B6FC0" w14:textId="77777777" w:rsidR="007951E4" w:rsidRDefault="007951E4" w:rsidP="007951E4">
            <w:pPr>
              <w:rPr>
                <w:rFonts w:ascii="Arial" w:hAnsi="Arial" w:cs="Arial"/>
                <w:bCs/>
                <w:sz w:val="20"/>
                <w:szCs w:val="20"/>
              </w:rPr>
            </w:pPr>
          </w:p>
          <w:p w14:paraId="4D13268F" w14:textId="77777777" w:rsidR="000C7065" w:rsidRPr="000C7065" w:rsidRDefault="000C7065" w:rsidP="000C7065">
            <w:pPr>
              <w:rPr>
                <w:rFonts w:ascii="Arial" w:hAnsi="Arial" w:cs="Arial"/>
                <w:sz w:val="20"/>
                <w:szCs w:val="20"/>
              </w:rPr>
            </w:pPr>
          </w:p>
          <w:p w14:paraId="7A7BE055" w14:textId="5D7ADA3C" w:rsidR="000C7065" w:rsidRPr="000C7065" w:rsidRDefault="000C7065" w:rsidP="000C7065">
            <w:pPr>
              <w:rPr>
                <w:rFonts w:ascii="Arial" w:hAnsi="Arial" w:cs="Arial"/>
                <w:sz w:val="20"/>
                <w:szCs w:val="20"/>
              </w:rPr>
            </w:pPr>
          </w:p>
        </w:tc>
        <w:tc>
          <w:tcPr>
            <w:tcW w:w="8408" w:type="dxa"/>
            <w:shd w:val="clear" w:color="auto" w:fill="auto"/>
          </w:tcPr>
          <w:p w14:paraId="7D5A1B81" w14:textId="77777777" w:rsidR="007951E4" w:rsidRDefault="007951E4" w:rsidP="007951E4">
            <w:pPr>
              <w:rPr>
                <w:rFonts w:ascii="Arial" w:hAnsi="Arial" w:cs="Arial"/>
                <w:sz w:val="20"/>
                <w:szCs w:val="20"/>
              </w:rPr>
            </w:pPr>
          </w:p>
        </w:tc>
      </w:tr>
      <w:tr w:rsidR="00DE4245" w:rsidRPr="00400E90" w14:paraId="45F5ADC8" w14:textId="77777777" w:rsidTr="00B665D9">
        <w:trPr>
          <w:cantSplit/>
          <w:trHeight w:val="80"/>
        </w:trPr>
        <w:tc>
          <w:tcPr>
            <w:tcW w:w="10998" w:type="dxa"/>
            <w:gridSpan w:val="4"/>
            <w:shd w:val="clear" w:color="auto" w:fill="auto"/>
          </w:tcPr>
          <w:p w14:paraId="010AAD29" w14:textId="77777777" w:rsidR="00DE4245" w:rsidRDefault="00DE4245" w:rsidP="00DE4245">
            <w:pPr>
              <w:jc w:val="center"/>
              <w:rPr>
                <w:rFonts w:ascii="Arial" w:hAnsi="Arial" w:cs="Arial"/>
                <w:b/>
                <w:bCs/>
              </w:rPr>
            </w:pPr>
            <w:r>
              <w:rPr>
                <w:rFonts w:ascii="Arial" w:hAnsi="Arial" w:cs="Arial"/>
                <w:b/>
                <w:bCs/>
              </w:rPr>
              <w:lastRenderedPageBreak/>
              <w:t>Eligibility Determination</w:t>
            </w:r>
          </w:p>
          <w:p w14:paraId="0202F174" w14:textId="545FFA1A" w:rsidR="00DE4245" w:rsidRPr="00DE4245" w:rsidRDefault="00DE4245" w:rsidP="00DE4245">
            <w:pPr>
              <w:jc w:val="center"/>
              <w:rPr>
                <w:rFonts w:ascii="Arial" w:hAnsi="Arial" w:cs="Arial"/>
                <w:b/>
                <w:bCs/>
              </w:rPr>
            </w:pPr>
          </w:p>
        </w:tc>
      </w:tr>
      <w:tr w:rsidR="007951E4" w:rsidRPr="00400E90" w14:paraId="21DA88A2" w14:textId="77777777" w:rsidTr="00DA2DBC">
        <w:trPr>
          <w:cantSplit/>
        </w:trPr>
        <w:tc>
          <w:tcPr>
            <w:tcW w:w="495" w:type="dxa"/>
            <w:shd w:val="clear" w:color="auto" w:fill="auto"/>
          </w:tcPr>
          <w:p w14:paraId="77E3893B" w14:textId="348633BD" w:rsidR="007951E4" w:rsidRDefault="00D52A2C" w:rsidP="007951E4">
            <w:pPr>
              <w:pStyle w:val="NormalWeb"/>
              <w:spacing w:before="0" w:beforeAutospacing="0" w:after="0" w:afterAutospacing="0"/>
              <w:rPr>
                <w:rFonts w:ascii="Arial" w:hAnsi="Arial" w:cs="Arial"/>
                <w:bCs/>
                <w:sz w:val="20"/>
                <w:szCs w:val="20"/>
              </w:rPr>
            </w:pPr>
            <w:r>
              <w:rPr>
                <w:rFonts w:ascii="Arial" w:hAnsi="Arial" w:cs="Arial"/>
                <w:bCs/>
                <w:sz w:val="20"/>
                <w:szCs w:val="20"/>
              </w:rPr>
              <w:t>1</w:t>
            </w:r>
            <w:r w:rsidR="00B665D9">
              <w:rPr>
                <w:rFonts w:ascii="Arial" w:hAnsi="Arial" w:cs="Arial"/>
                <w:bCs/>
                <w:sz w:val="20"/>
                <w:szCs w:val="20"/>
              </w:rPr>
              <w:t>9</w:t>
            </w:r>
            <w:r w:rsidR="007951E4">
              <w:rPr>
                <w:rFonts w:ascii="Arial" w:hAnsi="Arial" w:cs="Arial"/>
                <w:bCs/>
                <w:sz w:val="20"/>
                <w:szCs w:val="20"/>
              </w:rPr>
              <w:t>.</w:t>
            </w:r>
          </w:p>
        </w:tc>
        <w:tc>
          <w:tcPr>
            <w:tcW w:w="2095" w:type="dxa"/>
            <w:gridSpan w:val="2"/>
            <w:shd w:val="clear" w:color="auto" w:fill="auto"/>
          </w:tcPr>
          <w:p w14:paraId="6F149EF5" w14:textId="77777777" w:rsidR="007951E4" w:rsidRDefault="007951E4" w:rsidP="007951E4">
            <w:pPr>
              <w:rPr>
                <w:rFonts w:ascii="Arial" w:hAnsi="Arial" w:cs="Arial"/>
                <w:bCs/>
                <w:sz w:val="20"/>
                <w:szCs w:val="20"/>
              </w:rPr>
            </w:pPr>
            <w:r>
              <w:rPr>
                <w:rFonts w:ascii="Arial" w:hAnsi="Arial" w:cs="Arial"/>
                <w:bCs/>
                <w:sz w:val="20"/>
                <w:szCs w:val="20"/>
              </w:rPr>
              <w:t>Eligibility Determination</w:t>
            </w:r>
          </w:p>
        </w:tc>
        <w:tc>
          <w:tcPr>
            <w:tcW w:w="8408" w:type="dxa"/>
            <w:shd w:val="clear" w:color="auto" w:fill="auto"/>
          </w:tcPr>
          <w:p w14:paraId="05230708" w14:textId="75E6837F" w:rsidR="007951E4" w:rsidRDefault="007951E4" w:rsidP="007951E4">
            <w:pPr>
              <w:rPr>
                <w:rFonts w:ascii="Arial" w:hAnsi="Arial" w:cs="Arial"/>
                <w:sz w:val="20"/>
                <w:szCs w:val="20"/>
              </w:rPr>
            </w:pPr>
            <w:r>
              <w:rPr>
                <w:rFonts w:ascii="Arial" w:hAnsi="Arial" w:cs="Arial"/>
                <w:sz w:val="20"/>
                <w:szCs w:val="20"/>
              </w:rPr>
              <w:t xml:space="preserve">Check the appropriate box that demonstrates how the participant is determined eligible for the waiver. Enter either the date the participant met eligibility through the </w:t>
            </w:r>
            <w:r w:rsidR="00EA5F26">
              <w:rPr>
                <w:rFonts w:ascii="Arial" w:hAnsi="Arial" w:cs="Arial"/>
                <w:sz w:val="20"/>
                <w:szCs w:val="20"/>
              </w:rPr>
              <w:t>26</w:t>
            </w:r>
            <w:r w:rsidRPr="00B26675">
              <w:rPr>
                <w:rFonts w:ascii="Arial" w:hAnsi="Arial" w:cs="Arial"/>
                <w:sz w:val="20"/>
                <w:szCs w:val="20"/>
                <w:vertAlign w:val="superscript"/>
              </w:rPr>
              <w:t>th</w:t>
            </w:r>
            <w:r>
              <w:rPr>
                <w:rFonts w:ascii="Arial" w:hAnsi="Arial" w:cs="Arial"/>
                <w:sz w:val="20"/>
                <w:szCs w:val="20"/>
              </w:rPr>
              <w:t xml:space="preserve"> week from certification or the </w:t>
            </w:r>
            <w:r w:rsidR="00EA5F26">
              <w:rPr>
                <w:rFonts w:ascii="Arial" w:hAnsi="Arial" w:cs="Arial"/>
                <w:sz w:val="20"/>
                <w:szCs w:val="20"/>
              </w:rPr>
              <w:t>2</w:t>
            </w:r>
            <w:r>
              <w:rPr>
                <w:rFonts w:ascii="Arial" w:hAnsi="Arial" w:cs="Arial"/>
                <w:sz w:val="20"/>
                <w:szCs w:val="20"/>
              </w:rPr>
              <w:t>6</w:t>
            </w:r>
            <w:r w:rsidRPr="00B26675">
              <w:rPr>
                <w:rFonts w:ascii="Arial" w:hAnsi="Arial" w:cs="Arial"/>
                <w:sz w:val="20"/>
                <w:szCs w:val="20"/>
                <w:vertAlign w:val="superscript"/>
              </w:rPr>
              <w:t>th</w:t>
            </w:r>
            <w:r>
              <w:rPr>
                <w:rFonts w:ascii="Arial" w:hAnsi="Arial" w:cs="Arial"/>
                <w:sz w:val="20"/>
                <w:szCs w:val="20"/>
              </w:rPr>
              <w:t xml:space="preserve"> week from separation, the 45 days extenuating circumstances or </w:t>
            </w:r>
            <w:r w:rsidR="00EA5F26">
              <w:rPr>
                <w:rFonts w:ascii="Arial" w:hAnsi="Arial" w:cs="Arial"/>
                <w:sz w:val="20"/>
                <w:szCs w:val="20"/>
              </w:rPr>
              <w:t>t</w:t>
            </w:r>
            <w:r>
              <w:rPr>
                <w:rFonts w:ascii="Arial" w:hAnsi="Arial" w:cs="Arial"/>
                <w:sz w:val="20"/>
                <w:szCs w:val="20"/>
              </w:rPr>
              <w:t>hrough equitable tolling.</w:t>
            </w:r>
          </w:p>
          <w:p w14:paraId="2BD17248" w14:textId="77777777" w:rsidR="007951E4" w:rsidRDefault="007951E4" w:rsidP="007951E4">
            <w:pPr>
              <w:rPr>
                <w:rFonts w:ascii="Arial" w:hAnsi="Arial" w:cs="Arial"/>
                <w:sz w:val="20"/>
                <w:szCs w:val="20"/>
              </w:rPr>
            </w:pPr>
          </w:p>
          <w:p w14:paraId="1D1A0CB9" w14:textId="5B56D814" w:rsidR="007951E4" w:rsidRDefault="007951E4" w:rsidP="007951E4">
            <w:pPr>
              <w:rPr>
                <w:rFonts w:ascii="Arial" w:hAnsi="Arial" w:cs="Arial"/>
                <w:sz w:val="20"/>
                <w:szCs w:val="20"/>
              </w:rPr>
            </w:pPr>
            <w:r>
              <w:rPr>
                <w:rFonts w:ascii="Arial" w:hAnsi="Arial" w:cs="Arial"/>
                <w:sz w:val="20"/>
                <w:szCs w:val="20"/>
              </w:rPr>
              <w:t>If an extenuating circumstance is used to meet the deadline, the specific circumstance must be marked</w:t>
            </w:r>
            <w:r w:rsidR="00DE4245">
              <w:rPr>
                <w:rFonts w:ascii="Arial" w:hAnsi="Arial" w:cs="Arial"/>
                <w:sz w:val="20"/>
                <w:szCs w:val="20"/>
              </w:rPr>
              <w:t>,</w:t>
            </w:r>
            <w:r>
              <w:rPr>
                <w:rFonts w:ascii="Arial" w:hAnsi="Arial" w:cs="Arial"/>
                <w:sz w:val="20"/>
                <w:szCs w:val="20"/>
              </w:rPr>
              <w:t xml:space="preserve"> and a justification provided.</w:t>
            </w:r>
          </w:p>
          <w:p w14:paraId="0B66E383" w14:textId="77777777" w:rsidR="007951E4" w:rsidRDefault="007951E4" w:rsidP="007951E4">
            <w:pPr>
              <w:rPr>
                <w:rFonts w:ascii="Arial" w:hAnsi="Arial" w:cs="Arial"/>
                <w:sz w:val="20"/>
                <w:szCs w:val="20"/>
              </w:rPr>
            </w:pPr>
          </w:p>
          <w:p w14:paraId="0532C4F4" w14:textId="1ED4BEBE" w:rsidR="007951E4" w:rsidRDefault="007951E4" w:rsidP="007951E4">
            <w:pPr>
              <w:rPr>
                <w:rFonts w:ascii="Arial" w:hAnsi="Arial" w:cs="Arial"/>
                <w:sz w:val="20"/>
                <w:szCs w:val="20"/>
              </w:rPr>
            </w:pPr>
            <w:r w:rsidRPr="0046187C">
              <w:rPr>
                <w:rFonts w:ascii="Arial" w:hAnsi="Arial" w:cs="Arial"/>
                <w:b/>
                <w:bCs/>
                <w:sz w:val="20"/>
                <w:szCs w:val="20"/>
              </w:rPr>
              <w:t>45 Day Extenuati</w:t>
            </w:r>
            <w:r>
              <w:rPr>
                <w:rFonts w:ascii="Arial" w:hAnsi="Arial" w:cs="Arial"/>
                <w:b/>
                <w:bCs/>
                <w:sz w:val="20"/>
                <w:szCs w:val="20"/>
              </w:rPr>
              <w:t>ng</w:t>
            </w:r>
            <w:r w:rsidRPr="0046187C">
              <w:rPr>
                <w:rFonts w:ascii="Arial" w:hAnsi="Arial" w:cs="Arial"/>
                <w:b/>
                <w:bCs/>
                <w:sz w:val="20"/>
                <w:szCs w:val="20"/>
              </w:rPr>
              <w:t xml:space="preserve"> Circumstance</w:t>
            </w:r>
            <w:r>
              <w:rPr>
                <w:rFonts w:ascii="Arial" w:hAnsi="Arial" w:cs="Arial"/>
                <w:sz w:val="20"/>
                <w:szCs w:val="20"/>
              </w:rPr>
              <w:t xml:space="preserve">:  If there were extenuating circumstances within the prescribed 45 days from the later of the </w:t>
            </w:r>
            <w:r w:rsidR="00CD3087">
              <w:rPr>
                <w:rFonts w:ascii="Arial" w:hAnsi="Arial" w:cs="Arial"/>
                <w:sz w:val="20"/>
                <w:szCs w:val="20"/>
              </w:rPr>
              <w:t>26/26</w:t>
            </w:r>
            <w:r>
              <w:rPr>
                <w:rFonts w:ascii="Arial" w:hAnsi="Arial" w:cs="Arial"/>
                <w:sz w:val="20"/>
                <w:szCs w:val="20"/>
              </w:rPr>
              <w:t xml:space="preserve"> to justify an extension of the enrollment period, please provide a justification for the use of this extenuating circumstance.</w:t>
            </w:r>
          </w:p>
          <w:p w14:paraId="07BA6623" w14:textId="77777777" w:rsidR="007951E4" w:rsidRDefault="007951E4" w:rsidP="007951E4">
            <w:pPr>
              <w:rPr>
                <w:rFonts w:ascii="Arial" w:hAnsi="Arial" w:cs="Arial"/>
                <w:sz w:val="20"/>
                <w:szCs w:val="20"/>
              </w:rPr>
            </w:pPr>
          </w:p>
          <w:p w14:paraId="0AC32CA8" w14:textId="304DF88F" w:rsidR="0013237F" w:rsidRDefault="0013237F" w:rsidP="007951E4">
            <w:pPr>
              <w:rPr>
                <w:rFonts w:ascii="Arial" w:hAnsi="Arial" w:cs="Arial"/>
                <w:sz w:val="20"/>
                <w:szCs w:val="20"/>
              </w:rPr>
            </w:pPr>
            <w:r>
              <w:rPr>
                <w:rFonts w:ascii="Arial" w:hAnsi="Arial" w:cs="Arial"/>
                <w:b/>
                <w:bCs/>
                <w:sz w:val="20"/>
                <w:szCs w:val="20"/>
              </w:rPr>
              <w:t xml:space="preserve">State Good Cause:  </w:t>
            </w:r>
            <w:r>
              <w:rPr>
                <w:rFonts w:ascii="Arial" w:hAnsi="Arial" w:cs="Arial"/>
                <w:sz w:val="20"/>
                <w:szCs w:val="20"/>
              </w:rPr>
              <w:t>A state UI Good Cause provision (law, policy or practice) may be used to waive time limitations governing TRA and enrollment in training.  The participant must meet the criteria defined in the state’s UI good cause provision.</w:t>
            </w:r>
          </w:p>
          <w:p w14:paraId="3A4565C8" w14:textId="17CDCB6D" w:rsidR="0013237F" w:rsidRDefault="00DA2DBC" w:rsidP="00DA2DBC">
            <w:pPr>
              <w:pStyle w:val="ListParagraph"/>
              <w:numPr>
                <w:ilvl w:val="0"/>
                <w:numId w:val="12"/>
              </w:numPr>
              <w:rPr>
                <w:rFonts w:ascii="Arial" w:hAnsi="Arial" w:cs="Arial"/>
                <w:sz w:val="20"/>
                <w:szCs w:val="20"/>
              </w:rPr>
            </w:pPr>
            <w:r>
              <w:rPr>
                <w:rFonts w:ascii="Arial" w:hAnsi="Arial" w:cs="Arial"/>
                <w:sz w:val="20"/>
                <w:szCs w:val="20"/>
              </w:rPr>
              <w:t>The worker was unaware of his/her rights under the act;</w:t>
            </w:r>
          </w:p>
          <w:p w14:paraId="4D01C227" w14:textId="41E9C86D" w:rsidR="00DA2DBC" w:rsidRDefault="00DA2DBC" w:rsidP="00DA2DBC">
            <w:pPr>
              <w:pStyle w:val="ListParagraph"/>
              <w:numPr>
                <w:ilvl w:val="0"/>
                <w:numId w:val="12"/>
              </w:numPr>
              <w:rPr>
                <w:rFonts w:ascii="Arial" w:hAnsi="Arial" w:cs="Arial"/>
                <w:sz w:val="20"/>
                <w:szCs w:val="20"/>
              </w:rPr>
            </w:pPr>
            <w:r>
              <w:rPr>
                <w:rFonts w:ascii="Arial" w:hAnsi="Arial" w:cs="Arial"/>
                <w:sz w:val="20"/>
                <w:szCs w:val="20"/>
              </w:rPr>
              <w:t>There was a failure by the State or the employer to discharge its responsibilities or obligations under the act or the rules;</w:t>
            </w:r>
          </w:p>
          <w:p w14:paraId="40BACB60" w14:textId="3FD65467" w:rsidR="00DA2DBC" w:rsidRDefault="00DA2DBC" w:rsidP="00DA2DBC">
            <w:pPr>
              <w:pStyle w:val="ListParagraph"/>
              <w:numPr>
                <w:ilvl w:val="0"/>
                <w:numId w:val="12"/>
              </w:numPr>
              <w:rPr>
                <w:rFonts w:ascii="Arial" w:hAnsi="Arial" w:cs="Arial"/>
                <w:sz w:val="20"/>
                <w:szCs w:val="20"/>
              </w:rPr>
            </w:pPr>
            <w:r>
              <w:rPr>
                <w:rFonts w:ascii="Arial" w:hAnsi="Arial" w:cs="Arial"/>
                <w:sz w:val="20"/>
                <w:szCs w:val="20"/>
              </w:rPr>
              <w:t>Any act by the employer in coercing, warning or instructing the worker not to pursue his/her benefits or rights; or</w:t>
            </w:r>
          </w:p>
          <w:p w14:paraId="1C70D1FB" w14:textId="05141127" w:rsidR="00DA2DBC" w:rsidRPr="00DA2DBC" w:rsidRDefault="00DA2DBC" w:rsidP="00DA2DBC">
            <w:pPr>
              <w:pStyle w:val="ListParagraph"/>
              <w:numPr>
                <w:ilvl w:val="0"/>
                <w:numId w:val="12"/>
              </w:numPr>
              <w:rPr>
                <w:rFonts w:ascii="Arial" w:hAnsi="Arial" w:cs="Arial"/>
                <w:sz w:val="20"/>
                <w:szCs w:val="20"/>
              </w:rPr>
            </w:pPr>
            <w:r>
              <w:rPr>
                <w:rFonts w:ascii="Arial" w:hAnsi="Arial" w:cs="Arial"/>
                <w:sz w:val="20"/>
                <w:szCs w:val="20"/>
              </w:rPr>
              <w:t>Other circumstances beyond the worker’s control.</w:t>
            </w:r>
          </w:p>
          <w:p w14:paraId="18E3A76A" w14:textId="77777777" w:rsidR="0013237F" w:rsidRDefault="0013237F" w:rsidP="007951E4">
            <w:pPr>
              <w:rPr>
                <w:rFonts w:ascii="Arial" w:hAnsi="Arial" w:cs="Arial"/>
                <w:b/>
                <w:bCs/>
                <w:sz w:val="20"/>
                <w:szCs w:val="20"/>
              </w:rPr>
            </w:pPr>
          </w:p>
          <w:p w14:paraId="330A6292" w14:textId="58ADA6C5" w:rsidR="000D2261" w:rsidRDefault="000D2261" w:rsidP="007951E4">
            <w:pPr>
              <w:rPr>
                <w:rFonts w:ascii="Arial" w:hAnsi="Arial" w:cs="Arial"/>
                <w:sz w:val="20"/>
                <w:szCs w:val="20"/>
              </w:rPr>
            </w:pPr>
            <w:r>
              <w:rPr>
                <w:rFonts w:ascii="Arial" w:hAnsi="Arial" w:cs="Arial"/>
                <w:b/>
                <w:bCs/>
                <w:sz w:val="20"/>
                <w:szCs w:val="20"/>
              </w:rPr>
              <w:t>60 Day Proper Notification:</w:t>
            </w:r>
            <w:r>
              <w:rPr>
                <w:rFonts w:ascii="Arial" w:hAnsi="Arial" w:cs="Arial"/>
                <w:sz w:val="20"/>
                <w:szCs w:val="20"/>
              </w:rPr>
              <w:t xml:space="preserve">  If the State failed to provide the worker with timely information regarding the training enrollment deadline and a 60-day exception was granted, please provide a justification for </w:t>
            </w:r>
            <w:r w:rsidR="00FC37CA">
              <w:rPr>
                <w:rFonts w:ascii="Arial" w:hAnsi="Arial" w:cs="Arial"/>
                <w:sz w:val="20"/>
                <w:szCs w:val="20"/>
              </w:rPr>
              <w:t>the use of this extenuating circumstance.</w:t>
            </w:r>
          </w:p>
          <w:p w14:paraId="5DF9B2D7" w14:textId="4F4EDA84" w:rsidR="00FC37CA" w:rsidRDefault="00FC37CA" w:rsidP="007951E4">
            <w:pPr>
              <w:rPr>
                <w:rFonts w:ascii="Arial" w:hAnsi="Arial" w:cs="Arial"/>
                <w:sz w:val="20"/>
                <w:szCs w:val="20"/>
              </w:rPr>
            </w:pPr>
          </w:p>
          <w:p w14:paraId="1F21CFD3" w14:textId="094C34E1" w:rsidR="00FC37CA" w:rsidRDefault="00FC37CA" w:rsidP="007951E4">
            <w:pPr>
              <w:rPr>
                <w:rFonts w:ascii="Arial" w:hAnsi="Arial" w:cs="Arial"/>
                <w:sz w:val="20"/>
                <w:szCs w:val="20"/>
              </w:rPr>
            </w:pPr>
            <w:r>
              <w:rPr>
                <w:rFonts w:ascii="Arial" w:hAnsi="Arial" w:cs="Arial"/>
                <w:b/>
                <w:bCs/>
                <w:sz w:val="20"/>
                <w:szCs w:val="20"/>
              </w:rPr>
              <w:t>Federal Good Cause Provision:</w:t>
            </w:r>
            <w:r>
              <w:rPr>
                <w:rFonts w:ascii="Arial" w:hAnsi="Arial" w:cs="Arial"/>
                <w:sz w:val="20"/>
                <w:szCs w:val="20"/>
              </w:rPr>
              <w:t xml:space="preserve">  If the participant did not enroll by the deadlines for one of the reasons below, indicate which reason, and provide a justification for the use of this extenuating circumstance:</w:t>
            </w:r>
          </w:p>
          <w:p w14:paraId="361AA10B" w14:textId="4B16EE93" w:rsidR="00FC37CA" w:rsidRDefault="00FC37CA" w:rsidP="00FC37CA">
            <w:pPr>
              <w:rPr>
                <w:rFonts w:ascii="Arial" w:hAnsi="Arial" w:cs="Arial"/>
                <w:sz w:val="20"/>
                <w:szCs w:val="20"/>
              </w:rPr>
            </w:pPr>
          </w:p>
          <w:p w14:paraId="49CB4E79" w14:textId="5983187A" w:rsidR="00FC37CA" w:rsidRDefault="00FC37CA" w:rsidP="00FC37CA">
            <w:pPr>
              <w:pStyle w:val="ListParagraph"/>
              <w:numPr>
                <w:ilvl w:val="0"/>
                <w:numId w:val="8"/>
              </w:numPr>
              <w:rPr>
                <w:rFonts w:ascii="Arial" w:hAnsi="Arial" w:cs="Arial"/>
                <w:sz w:val="20"/>
                <w:szCs w:val="20"/>
              </w:rPr>
            </w:pPr>
            <w:r>
              <w:rPr>
                <w:rFonts w:ascii="Arial" w:hAnsi="Arial" w:cs="Arial"/>
                <w:sz w:val="20"/>
                <w:szCs w:val="20"/>
              </w:rPr>
              <w:t xml:space="preserve"> Whether the State failed to provide timely notice of the need to act before the deadline passed;</w:t>
            </w:r>
          </w:p>
          <w:p w14:paraId="0E4CB816" w14:textId="1169B6A6" w:rsidR="00FC37CA" w:rsidRDefault="00FC37CA" w:rsidP="00FC37CA">
            <w:pPr>
              <w:pStyle w:val="ListParagraph"/>
              <w:numPr>
                <w:ilvl w:val="0"/>
                <w:numId w:val="8"/>
              </w:numPr>
              <w:rPr>
                <w:rFonts w:ascii="Arial" w:hAnsi="Arial" w:cs="Arial"/>
                <w:sz w:val="20"/>
                <w:szCs w:val="20"/>
              </w:rPr>
            </w:pPr>
            <w:r>
              <w:rPr>
                <w:rFonts w:ascii="Arial" w:hAnsi="Arial" w:cs="Arial"/>
                <w:sz w:val="20"/>
                <w:szCs w:val="20"/>
              </w:rPr>
              <w:t>Whether factors outside the control of the worker prevented the worker from taking timely action to meet the deadline;</w:t>
            </w:r>
          </w:p>
          <w:p w14:paraId="12B24D50" w14:textId="1F90C5DD" w:rsidR="00FC37CA" w:rsidRDefault="00FC37CA" w:rsidP="00FC37CA">
            <w:pPr>
              <w:pStyle w:val="ListParagraph"/>
              <w:numPr>
                <w:ilvl w:val="0"/>
                <w:numId w:val="8"/>
              </w:numPr>
              <w:rPr>
                <w:rFonts w:ascii="Arial" w:hAnsi="Arial" w:cs="Arial"/>
                <w:sz w:val="20"/>
                <w:szCs w:val="20"/>
              </w:rPr>
            </w:pPr>
            <w:r>
              <w:rPr>
                <w:rFonts w:ascii="Arial" w:hAnsi="Arial" w:cs="Arial"/>
                <w:sz w:val="20"/>
                <w:szCs w:val="20"/>
              </w:rPr>
              <w:t>Whether the worker attempted to seek an extension of time by promptly notifying the State;</w:t>
            </w:r>
          </w:p>
          <w:p w14:paraId="100374AC" w14:textId="158013BF" w:rsidR="00FC37CA" w:rsidRDefault="00FC37CA" w:rsidP="00FC37CA">
            <w:pPr>
              <w:pStyle w:val="ListParagraph"/>
              <w:numPr>
                <w:ilvl w:val="0"/>
                <w:numId w:val="8"/>
              </w:numPr>
              <w:rPr>
                <w:rFonts w:ascii="Arial" w:hAnsi="Arial" w:cs="Arial"/>
                <w:sz w:val="20"/>
                <w:szCs w:val="20"/>
              </w:rPr>
            </w:pPr>
            <w:r>
              <w:rPr>
                <w:rFonts w:ascii="Arial" w:hAnsi="Arial" w:cs="Arial"/>
                <w:sz w:val="20"/>
                <w:szCs w:val="20"/>
              </w:rPr>
              <w:t>Whether the worker was physically unable to take timely action to meet the deadline;</w:t>
            </w:r>
          </w:p>
          <w:p w14:paraId="6D8247F2" w14:textId="7D8B15B8" w:rsidR="00FC37CA" w:rsidRDefault="00FC37CA" w:rsidP="00FC37CA">
            <w:pPr>
              <w:pStyle w:val="ListParagraph"/>
              <w:numPr>
                <w:ilvl w:val="0"/>
                <w:numId w:val="8"/>
              </w:numPr>
              <w:rPr>
                <w:rFonts w:ascii="Arial" w:hAnsi="Arial" w:cs="Arial"/>
                <w:sz w:val="20"/>
                <w:szCs w:val="20"/>
              </w:rPr>
            </w:pPr>
            <w:r>
              <w:rPr>
                <w:rFonts w:ascii="Arial" w:hAnsi="Arial" w:cs="Arial"/>
                <w:sz w:val="20"/>
                <w:szCs w:val="20"/>
              </w:rPr>
              <w:t>Whether the employer warned, instructed, threatened, or coerced the worker in any way that prevented the worker’s timely filing of an application for TRA or enrolling in training;</w:t>
            </w:r>
          </w:p>
          <w:p w14:paraId="09BDD0AC" w14:textId="138D2139" w:rsidR="00FC37CA" w:rsidRDefault="00FC37CA" w:rsidP="00FC37CA">
            <w:pPr>
              <w:pStyle w:val="ListParagraph"/>
              <w:numPr>
                <w:ilvl w:val="0"/>
                <w:numId w:val="8"/>
              </w:numPr>
              <w:rPr>
                <w:rFonts w:ascii="Arial" w:hAnsi="Arial" w:cs="Arial"/>
                <w:sz w:val="20"/>
                <w:szCs w:val="20"/>
              </w:rPr>
            </w:pPr>
            <w:r>
              <w:rPr>
                <w:rFonts w:ascii="Arial" w:hAnsi="Arial" w:cs="Arial"/>
                <w:sz w:val="20"/>
                <w:szCs w:val="20"/>
              </w:rPr>
              <w:t xml:space="preserve">Whether the State failed to perform its affirmative duty to provide advice reasonably necessary for the protection of the worker’s entitlement to TRA; and </w:t>
            </w:r>
          </w:p>
          <w:p w14:paraId="7BD7D385" w14:textId="1AB8E304" w:rsidR="00FC37CA" w:rsidRPr="00DA2DBC" w:rsidRDefault="00FC37CA" w:rsidP="007951E4">
            <w:pPr>
              <w:pStyle w:val="ListParagraph"/>
              <w:numPr>
                <w:ilvl w:val="0"/>
                <w:numId w:val="8"/>
              </w:numPr>
              <w:rPr>
                <w:rFonts w:ascii="Arial" w:hAnsi="Arial" w:cs="Arial"/>
                <w:sz w:val="20"/>
                <w:szCs w:val="20"/>
              </w:rPr>
            </w:pPr>
            <w:r>
              <w:rPr>
                <w:rFonts w:ascii="Arial" w:hAnsi="Arial" w:cs="Arial"/>
                <w:sz w:val="20"/>
                <w:szCs w:val="20"/>
              </w:rPr>
              <w:t>Other completing reasons or circumstances that would prevent a reasonable person from meeting a deadline.</w:t>
            </w:r>
          </w:p>
        </w:tc>
      </w:tr>
    </w:tbl>
    <w:p w14:paraId="63656237" w14:textId="77777777" w:rsidR="00DA2DBC" w:rsidRDefault="00B665D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070"/>
        <w:gridCol w:w="8185"/>
      </w:tblGrid>
      <w:tr w:rsidR="00DA2DBC" w14:paraId="27B70976" w14:textId="77777777" w:rsidTr="00DA2DBC">
        <w:tc>
          <w:tcPr>
            <w:tcW w:w="535" w:type="dxa"/>
          </w:tcPr>
          <w:p w14:paraId="7FA473BD" w14:textId="77777777" w:rsidR="00DA2DBC" w:rsidRDefault="00DA2DBC"/>
        </w:tc>
        <w:tc>
          <w:tcPr>
            <w:tcW w:w="2070" w:type="dxa"/>
          </w:tcPr>
          <w:p w14:paraId="62F926C0" w14:textId="77777777" w:rsidR="00DA2DBC" w:rsidRDefault="00DA2DBC"/>
        </w:tc>
        <w:tc>
          <w:tcPr>
            <w:tcW w:w="8185" w:type="dxa"/>
          </w:tcPr>
          <w:p w14:paraId="45D4521F" w14:textId="77777777" w:rsidR="00DA2DBC" w:rsidRPr="00FC37CA" w:rsidRDefault="00DA2DBC" w:rsidP="00DA2DBC">
            <w:pPr>
              <w:rPr>
                <w:rFonts w:ascii="Arial" w:hAnsi="Arial" w:cs="Arial"/>
                <w:sz w:val="20"/>
                <w:szCs w:val="20"/>
              </w:rPr>
            </w:pPr>
            <w:r w:rsidRPr="00FC37CA">
              <w:rPr>
                <w:rFonts w:ascii="Arial" w:hAnsi="Arial" w:cs="Arial"/>
                <w:sz w:val="20"/>
                <w:szCs w:val="20"/>
              </w:rPr>
              <w:t>In cases where the cause of the worker’s failure to meet the deadline for applying for TRA or enrolling in training was the worker’s own negligence, carelessness, or procrastination, a state may not find that good cause exists to allow the state to waive these time limitations.</w:t>
            </w:r>
          </w:p>
          <w:p w14:paraId="7D5F3FBC" w14:textId="77777777" w:rsidR="00DA2DBC" w:rsidRDefault="00DA2DBC" w:rsidP="00DA2DBC">
            <w:pPr>
              <w:rPr>
                <w:rFonts w:ascii="Arial" w:hAnsi="Arial" w:cs="Arial"/>
                <w:b/>
                <w:bCs/>
                <w:sz w:val="20"/>
                <w:szCs w:val="20"/>
              </w:rPr>
            </w:pPr>
          </w:p>
          <w:p w14:paraId="0B506ECB" w14:textId="4A1CFAAB" w:rsidR="00DA2DBC" w:rsidRDefault="00DA2DBC" w:rsidP="00DA2DBC">
            <w:r>
              <w:rPr>
                <w:rFonts w:ascii="Arial" w:hAnsi="Arial" w:cs="Arial"/>
                <w:b/>
                <w:bCs/>
                <w:sz w:val="20"/>
                <w:szCs w:val="20"/>
              </w:rPr>
              <w:t>Equitable Tolling:</w:t>
            </w:r>
            <w:r>
              <w:rPr>
                <w:rFonts w:ascii="Arial" w:hAnsi="Arial" w:cs="Arial"/>
                <w:sz w:val="20"/>
                <w:szCs w:val="20"/>
              </w:rPr>
              <w:t xml:space="preserve">  One of the </w:t>
            </w:r>
            <w:r w:rsidRPr="00F41775">
              <w:rPr>
                <w:rFonts w:ascii="Arial" w:hAnsi="Arial" w:cs="Arial"/>
                <w:sz w:val="20"/>
                <w:szCs w:val="20"/>
              </w:rPr>
              <w:t xml:space="preserve">conditions of 20 CFR 618.888 must be met to apply </w:t>
            </w:r>
            <w:r>
              <w:rPr>
                <w:rFonts w:ascii="Arial" w:hAnsi="Arial" w:cs="Arial"/>
                <w:sz w:val="20"/>
                <w:szCs w:val="20"/>
              </w:rPr>
              <w:t>e</w:t>
            </w:r>
            <w:r w:rsidRPr="00F41775">
              <w:rPr>
                <w:rFonts w:ascii="Arial" w:hAnsi="Arial" w:cs="Arial"/>
                <w:sz w:val="20"/>
                <w:szCs w:val="20"/>
              </w:rPr>
              <w:t xml:space="preserve">quitable </w:t>
            </w:r>
            <w:r>
              <w:rPr>
                <w:rFonts w:ascii="Arial" w:hAnsi="Arial" w:cs="Arial"/>
                <w:sz w:val="20"/>
                <w:szCs w:val="20"/>
              </w:rPr>
              <w:t>t</w:t>
            </w:r>
            <w:r w:rsidRPr="00F41775">
              <w:rPr>
                <w:rFonts w:ascii="Arial" w:hAnsi="Arial" w:cs="Arial"/>
                <w:sz w:val="20"/>
                <w:szCs w:val="20"/>
              </w:rPr>
              <w:t xml:space="preserve">olling.  </w:t>
            </w:r>
            <w:r>
              <w:rPr>
                <w:rFonts w:ascii="Arial" w:hAnsi="Arial" w:cs="Arial"/>
                <w:sz w:val="20"/>
                <w:szCs w:val="20"/>
              </w:rPr>
              <w:t>Indicate the condition and provide a justification for using equitable tolling.  The career planner must check the equitable tolling box in IWDS on the waiver status and add a comment in the comment box indicating the condition and how it is documented.</w:t>
            </w:r>
          </w:p>
        </w:tc>
      </w:tr>
    </w:tbl>
    <w:p w14:paraId="40A61A75" w14:textId="7DB35233" w:rsidR="00B665D9" w:rsidRDefault="00B665D9"/>
    <w:tbl>
      <w:tblPr>
        <w:tblW w:w="10998" w:type="dxa"/>
        <w:tblLook w:val="0000" w:firstRow="0" w:lastRow="0" w:firstColumn="0" w:lastColumn="0" w:noHBand="0" w:noVBand="0"/>
      </w:tblPr>
      <w:tblGrid>
        <w:gridCol w:w="495"/>
        <w:gridCol w:w="2095"/>
        <w:gridCol w:w="8408"/>
      </w:tblGrid>
      <w:tr w:rsidR="00DE4245" w:rsidRPr="00400E90" w14:paraId="6F6650F4" w14:textId="77777777" w:rsidTr="00DA2DBC">
        <w:trPr>
          <w:cantSplit/>
          <w:trHeight w:val="360"/>
        </w:trPr>
        <w:tc>
          <w:tcPr>
            <w:tcW w:w="10998" w:type="dxa"/>
            <w:gridSpan w:val="3"/>
            <w:shd w:val="clear" w:color="auto" w:fill="auto"/>
          </w:tcPr>
          <w:p w14:paraId="26262E7D" w14:textId="358B6B74" w:rsidR="00B665D9" w:rsidRDefault="00B665D9" w:rsidP="00DE4245">
            <w:pPr>
              <w:jc w:val="center"/>
              <w:rPr>
                <w:rFonts w:ascii="Arial" w:hAnsi="Arial" w:cs="Arial"/>
                <w:b/>
                <w:bCs/>
              </w:rPr>
            </w:pPr>
          </w:p>
          <w:p w14:paraId="164B253A" w14:textId="77777777" w:rsidR="00B665D9" w:rsidRDefault="00B665D9" w:rsidP="00DE4245">
            <w:pPr>
              <w:jc w:val="center"/>
              <w:rPr>
                <w:rFonts w:ascii="Arial" w:hAnsi="Arial" w:cs="Arial"/>
                <w:b/>
                <w:bCs/>
              </w:rPr>
            </w:pPr>
          </w:p>
          <w:p w14:paraId="5F5F8B0D" w14:textId="21D227BC" w:rsidR="00DE4245" w:rsidRPr="00DE4245" w:rsidRDefault="00DE4245" w:rsidP="00DE4245">
            <w:pPr>
              <w:jc w:val="center"/>
              <w:rPr>
                <w:rFonts w:ascii="Arial" w:hAnsi="Arial" w:cs="Arial"/>
                <w:b/>
                <w:bCs/>
              </w:rPr>
            </w:pPr>
            <w:r w:rsidRPr="00DE4245">
              <w:rPr>
                <w:rFonts w:ascii="Arial" w:hAnsi="Arial" w:cs="Arial"/>
                <w:b/>
                <w:bCs/>
              </w:rPr>
              <w:t>Waiver Criteria</w:t>
            </w:r>
          </w:p>
        </w:tc>
      </w:tr>
      <w:tr w:rsidR="00DE4245" w:rsidRPr="00400E90" w14:paraId="2C501CEE" w14:textId="77777777" w:rsidTr="00392C40">
        <w:trPr>
          <w:cantSplit/>
        </w:trPr>
        <w:tc>
          <w:tcPr>
            <w:tcW w:w="495" w:type="dxa"/>
            <w:shd w:val="clear" w:color="auto" w:fill="auto"/>
          </w:tcPr>
          <w:p w14:paraId="2F5B0B9A" w14:textId="77777777" w:rsidR="00DE4245" w:rsidRDefault="00DE4245" w:rsidP="007951E4">
            <w:pPr>
              <w:pStyle w:val="NormalWeb"/>
              <w:spacing w:before="0" w:beforeAutospacing="0" w:after="0" w:afterAutospacing="0"/>
              <w:jc w:val="center"/>
              <w:rPr>
                <w:rFonts w:ascii="Arial" w:hAnsi="Arial" w:cs="Arial"/>
                <w:bCs/>
                <w:sz w:val="20"/>
                <w:szCs w:val="20"/>
              </w:rPr>
            </w:pPr>
          </w:p>
        </w:tc>
        <w:tc>
          <w:tcPr>
            <w:tcW w:w="2095" w:type="dxa"/>
            <w:shd w:val="clear" w:color="auto" w:fill="auto"/>
          </w:tcPr>
          <w:p w14:paraId="52D8D601" w14:textId="77777777" w:rsidR="00DE4245" w:rsidRDefault="00DE4245" w:rsidP="007951E4">
            <w:pPr>
              <w:rPr>
                <w:rFonts w:ascii="Arial" w:hAnsi="Arial" w:cs="Arial"/>
                <w:bCs/>
                <w:sz w:val="20"/>
                <w:szCs w:val="20"/>
              </w:rPr>
            </w:pPr>
          </w:p>
        </w:tc>
        <w:tc>
          <w:tcPr>
            <w:tcW w:w="8408" w:type="dxa"/>
            <w:shd w:val="clear" w:color="auto" w:fill="auto"/>
          </w:tcPr>
          <w:p w14:paraId="6396D401" w14:textId="77777777" w:rsidR="00DE4245" w:rsidRDefault="00DE4245" w:rsidP="007951E4">
            <w:pPr>
              <w:rPr>
                <w:rFonts w:ascii="Arial" w:hAnsi="Arial" w:cs="Arial"/>
                <w:sz w:val="20"/>
                <w:szCs w:val="20"/>
              </w:rPr>
            </w:pPr>
          </w:p>
        </w:tc>
      </w:tr>
      <w:tr w:rsidR="007951E4" w:rsidRPr="00400E90" w14:paraId="043882A0" w14:textId="77777777" w:rsidTr="00392C40">
        <w:trPr>
          <w:cantSplit/>
        </w:trPr>
        <w:tc>
          <w:tcPr>
            <w:tcW w:w="495" w:type="dxa"/>
            <w:shd w:val="clear" w:color="auto" w:fill="auto"/>
          </w:tcPr>
          <w:p w14:paraId="5435DA93" w14:textId="6A62EC2D" w:rsidR="007951E4" w:rsidRDefault="00B665D9" w:rsidP="007951E4">
            <w:pPr>
              <w:pStyle w:val="NormalWeb"/>
              <w:spacing w:before="0" w:beforeAutospacing="0" w:after="0" w:afterAutospacing="0"/>
              <w:jc w:val="center"/>
              <w:rPr>
                <w:rFonts w:ascii="Arial" w:hAnsi="Arial" w:cs="Arial"/>
                <w:bCs/>
                <w:sz w:val="20"/>
                <w:szCs w:val="20"/>
              </w:rPr>
            </w:pPr>
            <w:r>
              <w:rPr>
                <w:rFonts w:ascii="Arial" w:hAnsi="Arial" w:cs="Arial"/>
                <w:bCs/>
                <w:sz w:val="20"/>
                <w:szCs w:val="20"/>
              </w:rPr>
              <w:t>20</w:t>
            </w:r>
            <w:r w:rsidR="007951E4">
              <w:rPr>
                <w:rFonts w:ascii="Arial" w:hAnsi="Arial" w:cs="Arial"/>
                <w:bCs/>
                <w:sz w:val="20"/>
                <w:szCs w:val="20"/>
              </w:rPr>
              <w:t>.</w:t>
            </w:r>
          </w:p>
        </w:tc>
        <w:tc>
          <w:tcPr>
            <w:tcW w:w="2095" w:type="dxa"/>
            <w:shd w:val="clear" w:color="auto" w:fill="auto"/>
          </w:tcPr>
          <w:p w14:paraId="310F0DB3" w14:textId="77777777" w:rsidR="007951E4" w:rsidRDefault="007951E4" w:rsidP="007951E4">
            <w:pPr>
              <w:rPr>
                <w:rFonts w:ascii="Arial" w:hAnsi="Arial" w:cs="Arial"/>
                <w:bCs/>
                <w:sz w:val="20"/>
                <w:szCs w:val="20"/>
              </w:rPr>
            </w:pPr>
            <w:r>
              <w:rPr>
                <w:rFonts w:ascii="Arial" w:hAnsi="Arial" w:cs="Arial"/>
                <w:bCs/>
                <w:sz w:val="20"/>
                <w:szCs w:val="20"/>
              </w:rPr>
              <w:t>Criteria for Waiver</w:t>
            </w:r>
          </w:p>
        </w:tc>
        <w:tc>
          <w:tcPr>
            <w:tcW w:w="8408" w:type="dxa"/>
            <w:shd w:val="clear" w:color="auto" w:fill="auto"/>
          </w:tcPr>
          <w:p w14:paraId="298D63C5" w14:textId="77777777" w:rsidR="007951E4" w:rsidRDefault="007951E4" w:rsidP="007951E4">
            <w:pPr>
              <w:rPr>
                <w:rFonts w:ascii="Arial" w:hAnsi="Arial" w:cs="Arial"/>
                <w:sz w:val="20"/>
                <w:szCs w:val="20"/>
              </w:rPr>
            </w:pPr>
            <w:r>
              <w:rPr>
                <w:rFonts w:ascii="Arial" w:hAnsi="Arial" w:cs="Arial"/>
                <w:sz w:val="20"/>
                <w:szCs w:val="20"/>
              </w:rPr>
              <w:t xml:space="preserve">This form waives the requirement to be enrolled in training for the purpose of receiving basic TRA, if one of the following reasons apply: </w:t>
            </w:r>
          </w:p>
          <w:p w14:paraId="30394AF1" w14:textId="485BD0A1" w:rsidR="007951E4" w:rsidRDefault="007951E4" w:rsidP="007951E4">
            <w:pPr>
              <w:rPr>
                <w:rFonts w:ascii="Arial" w:hAnsi="Arial" w:cs="Arial"/>
                <w:sz w:val="20"/>
                <w:szCs w:val="20"/>
              </w:rPr>
            </w:pPr>
          </w:p>
          <w:p w14:paraId="5A1FFF81" w14:textId="77777777" w:rsidR="00DA2DBC" w:rsidRDefault="00DA2DBC" w:rsidP="00DA2DBC">
            <w:pPr>
              <w:numPr>
                <w:ilvl w:val="0"/>
                <w:numId w:val="1"/>
              </w:numPr>
              <w:tabs>
                <w:tab w:val="clear" w:pos="1080"/>
              </w:tabs>
              <w:ind w:left="455"/>
              <w:rPr>
                <w:rFonts w:ascii="Arial" w:hAnsi="Arial" w:cs="Arial"/>
                <w:sz w:val="20"/>
                <w:szCs w:val="20"/>
              </w:rPr>
            </w:pPr>
            <w:r w:rsidRPr="00E01690">
              <w:rPr>
                <w:rFonts w:ascii="Arial" w:hAnsi="Arial" w:cs="Arial"/>
                <w:sz w:val="20"/>
                <w:szCs w:val="20"/>
              </w:rPr>
              <w:t>Check</w:t>
            </w:r>
            <w:r>
              <w:rPr>
                <w:rFonts w:ascii="Arial" w:hAnsi="Arial" w:cs="Arial"/>
                <w:sz w:val="20"/>
                <w:szCs w:val="20"/>
              </w:rPr>
              <w:t xml:space="preserve"> </w:t>
            </w:r>
            <w:r w:rsidRPr="00E86148">
              <w:rPr>
                <w:rFonts w:ascii="Arial" w:hAnsi="Arial" w:cs="Arial"/>
                <w:b/>
                <w:sz w:val="20"/>
                <w:szCs w:val="20"/>
              </w:rPr>
              <w:t>Recall</w:t>
            </w:r>
            <w:r>
              <w:rPr>
                <w:rFonts w:ascii="Arial" w:hAnsi="Arial" w:cs="Arial"/>
                <w:sz w:val="20"/>
                <w:szCs w:val="20"/>
              </w:rPr>
              <w:t xml:space="preserve"> if the participant has been notified </w:t>
            </w:r>
            <w:r w:rsidRPr="00E01690">
              <w:rPr>
                <w:rFonts w:ascii="Arial" w:hAnsi="Arial" w:cs="Arial"/>
                <w:sz w:val="20"/>
                <w:szCs w:val="20"/>
                <w:u w:val="single"/>
              </w:rPr>
              <w:t>in writing</w:t>
            </w:r>
            <w:r>
              <w:rPr>
                <w:rFonts w:ascii="Arial" w:hAnsi="Arial" w:cs="Arial"/>
                <w:sz w:val="20"/>
                <w:szCs w:val="20"/>
              </w:rPr>
              <w:t xml:space="preserve"> that they will be recalled </w:t>
            </w:r>
            <w:r w:rsidRPr="00762FAD">
              <w:rPr>
                <w:rFonts w:ascii="Arial" w:hAnsi="Arial" w:cs="Arial"/>
                <w:sz w:val="20"/>
                <w:szCs w:val="20"/>
              </w:rPr>
              <w:t>by the firm from which the separation occurred.</w:t>
            </w:r>
            <w:r w:rsidRPr="00E455CA">
              <w:rPr>
                <w:rFonts w:ascii="Arial" w:hAnsi="Arial" w:cs="Arial"/>
                <w:sz w:val="20"/>
                <w:szCs w:val="20"/>
              </w:rPr>
              <w:t xml:space="preserve">  </w:t>
            </w:r>
            <w:r>
              <w:rPr>
                <w:rFonts w:ascii="Arial" w:hAnsi="Arial" w:cs="Arial"/>
                <w:sz w:val="20"/>
                <w:szCs w:val="20"/>
              </w:rPr>
              <w:t>The participant file must contain written notice of recall from the company.</w:t>
            </w:r>
          </w:p>
          <w:p w14:paraId="1899DFB7" w14:textId="77777777" w:rsidR="00DA2DBC" w:rsidRDefault="00DA2DBC" w:rsidP="00DA2DBC">
            <w:pPr>
              <w:numPr>
                <w:ilvl w:val="0"/>
                <w:numId w:val="1"/>
              </w:numPr>
              <w:tabs>
                <w:tab w:val="clear" w:pos="1080"/>
              </w:tabs>
              <w:ind w:left="455"/>
              <w:rPr>
                <w:rFonts w:ascii="Arial" w:hAnsi="Arial" w:cs="Arial"/>
                <w:sz w:val="20"/>
                <w:szCs w:val="20"/>
              </w:rPr>
            </w:pPr>
            <w:r>
              <w:rPr>
                <w:rFonts w:ascii="Arial" w:hAnsi="Arial" w:cs="Arial"/>
                <w:sz w:val="20"/>
                <w:szCs w:val="20"/>
              </w:rPr>
              <w:t xml:space="preserve">Check </w:t>
            </w:r>
            <w:r w:rsidRPr="00E86148">
              <w:rPr>
                <w:rFonts w:ascii="Arial" w:hAnsi="Arial" w:cs="Arial"/>
                <w:b/>
                <w:sz w:val="20"/>
                <w:szCs w:val="20"/>
              </w:rPr>
              <w:t>Marketable Skills</w:t>
            </w:r>
            <w:r>
              <w:rPr>
                <w:rFonts w:ascii="Arial" w:hAnsi="Arial" w:cs="Arial"/>
                <w:sz w:val="20"/>
                <w:szCs w:val="20"/>
              </w:rPr>
              <w:t xml:space="preserve"> if the participant has marketable skills for suitable employment documented by current Labor Market Information or with documentation of a post graduate degree or certification in a specialized field where there is the possibility of obtaining employment in the current labor market and geographic area. This may also include a UI profiled participant.  Check the appropriate box. </w:t>
            </w:r>
            <w:r w:rsidRPr="00DD084C">
              <w:rPr>
                <w:rFonts w:ascii="Arial" w:hAnsi="Arial" w:cs="Arial"/>
                <w:b/>
                <w:sz w:val="20"/>
                <w:szCs w:val="20"/>
              </w:rPr>
              <w:t xml:space="preserve"> In all instances there must be a reasonable expectation of employment at equivalent wages in the foreseeable future.</w:t>
            </w:r>
            <w:r>
              <w:rPr>
                <w:rFonts w:ascii="Arial" w:hAnsi="Arial" w:cs="Arial"/>
                <w:sz w:val="20"/>
                <w:szCs w:val="20"/>
              </w:rPr>
              <w:t xml:space="preserve">  (</w:t>
            </w:r>
            <w:r w:rsidRPr="00B92619">
              <w:rPr>
                <w:rFonts w:ascii="Arial" w:hAnsi="Arial" w:cs="Arial"/>
                <w:sz w:val="20"/>
              </w:rPr>
              <w:t xml:space="preserve">The term "suitable employment" is defined in </w:t>
            </w:r>
            <w:r>
              <w:rPr>
                <w:rFonts w:ascii="Arial" w:hAnsi="Arial" w:cs="Arial"/>
                <w:sz w:val="20"/>
              </w:rPr>
              <w:t xml:space="preserve">the Unemployment Insurance Law and may include the profiling system.)  </w:t>
            </w:r>
          </w:p>
          <w:p w14:paraId="62283FE0" w14:textId="77777777" w:rsidR="00DA2DBC" w:rsidRDefault="00DA2DBC" w:rsidP="00DA2DBC">
            <w:pPr>
              <w:numPr>
                <w:ilvl w:val="0"/>
                <w:numId w:val="1"/>
              </w:numPr>
              <w:tabs>
                <w:tab w:val="clear" w:pos="1080"/>
              </w:tabs>
              <w:ind w:left="455"/>
              <w:rPr>
                <w:rFonts w:ascii="Arial" w:hAnsi="Arial" w:cs="Arial"/>
                <w:sz w:val="20"/>
                <w:szCs w:val="20"/>
              </w:rPr>
            </w:pPr>
            <w:r>
              <w:rPr>
                <w:rFonts w:ascii="Arial" w:hAnsi="Arial" w:cs="Arial"/>
                <w:sz w:val="20"/>
                <w:szCs w:val="20"/>
              </w:rPr>
              <w:t xml:space="preserve">Check </w:t>
            </w:r>
            <w:r w:rsidRPr="00E86148">
              <w:rPr>
                <w:rFonts w:ascii="Arial" w:hAnsi="Arial" w:cs="Arial"/>
                <w:b/>
                <w:sz w:val="20"/>
                <w:szCs w:val="20"/>
              </w:rPr>
              <w:t>Retirement</w:t>
            </w:r>
            <w:r>
              <w:rPr>
                <w:rFonts w:ascii="Arial" w:hAnsi="Arial" w:cs="Arial"/>
                <w:sz w:val="20"/>
                <w:szCs w:val="20"/>
              </w:rPr>
              <w:t xml:space="preserve"> if the participant is within two years of meeting all requirements to receive:  Also, Check the appropriate box indicating whether this is: Old age insurance benefits under Title II of the Social Security Act or A private pension sponsored by an employer or labor organization.  </w:t>
            </w:r>
          </w:p>
          <w:p w14:paraId="3D2770C2" w14:textId="77777777" w:rsidR="00DA2DBC" w:rsidRDefault="00DA2DBC" w:rsidP="00DA2DBC">
            <w:pPr>
              <w:numPr>
                <w:ilvl w:val="0"/>
                <w:numId w:val="1"/>
              </w:numPr>
              <w:tabs>
                <w:tab w:val="clear" w:pos="1080"/>
              </w:tabs>
              <w:ind w:left="455"/>
              <w:rPr>
                <w:rFonts w:ascii="Arial" w:hAnsi="Arial" w:cs="Arial"/>
                <w:sz w:val="20"/>
                <w:szCs w:val="20"/>
              </w:rPr>
            </w:pPr>
            <w:r>
              <w:rPr>
                <w:rFonts w:ascii="Arial" w:hAnsi="Arial" w:cs="Arial"/>
                <w:sz w:val="20"/>
                <w:szCs w:val="20"/>
              </w:rPr>
              <w:t xml:space="preserve">Check </w:t>
            </w:r>
            <w:r w:rsidRPr="00B8242B">
              <w:rPr>
                <w:rFonts w:ascii="Arial" w:hAnsi="Arial" w:cs="Arial"/>
                <w:b/>
                <w:sz w:val="20"/>
                <w:szCs w:val="20"/>
              </w:rPr>
              <w:t>Health</w:t>
            </w:r>
            <w:r>
              <w:rPr>
                <w:rFonts w:ascii="Arial" w:hAnsi="Arial" w:cs="Arial"/>
                <w:sz w:val="20"/>
                <w:szCs w:val="20"/>
              </w:rPr>
              <w:t xml:space="preserve"> if the participant is unable to participate in training due to their health.  This waiver criteria does not exempt a walker from the availability for work, active search for work, or refusal to accept work.</w:t>
            </w:r>
          </w:p>
          <w:p w14:paraId="2D1D8A09" w14:textId="6159D4C9" w:rsidR="00DA2DBC" w:rsidRDefault="00DA2DBC" w:rsidP="00DA2DBC">
            <w:pPr>
              <w:numPr>
                <w:ilvl w:val="0"/>
                <w:numId w:val="1"/>
              </w:numPr>
              <w:tabs>
                <w:tab w:val="clear" w:pos="1080"/>
              </w:tabs>
              <w:ind w:left="455"/>
              <w:rPr>
                <w:rFonts w:ascii="Arial" w:hAnsi="Arial" w:cs="Arial"/>
                <w:sz w:val="20"/>
                <w:szCs w:val="20"/>
              </w:rPr>
            </w:pPr>
            <w:r>
              <w:rPr>
                <w:rFonts w:ascii="Arial" w:hAnsi="Arial" w:cs="Arial"/>
                <w:sz w:val="20"/>
                <w:szCs w:val="20"/>
              </w:rPr>
              <w:t xml:space="preserve">Check </w:t>
            </w:r>
            <w:r w:rsidRPr="00E86148">
              <w:rPr>
                <w:rFonts w:ascii="Arial" w:hAnsi="Arial" w:cs="Arial"/>
                <w:b/>
                <w:sz w:val="20"/>
                <w:szCs w:val="20"/>
              </w:rPr>
              <w:t>Enrollment Unavailable</w:t>
            </w:r>
            <w:r>
              <w:rPr>
                <w:rFonts w:ascii="Arial" w:hAnsi="Arial" w:cs="Arial"/>
                <w:sz w:val="20"/>
                <w:szCs w:val="20"/>
              </w:rPr>
              <w:t xml:space="preserve"> if the first enrollment date for the participant’s approved training is within 60 days after the date of this waiver. </w:t>
            </w:r>
          </w:p>
          <w:p w14:paraId="055F9EF0" w14:textId="073B4272" w:rsidR="00DA2DBC" w:rsidRPr="00DA2DBC" w:rsidRDefault="00DA2DBC" w:rsidP="002876D7">
            <w:pPr>
              <w:numPr>
                <w:ilvl w:val="0"/>
                <w:numId w:val="1"/>
              </w:numPr>
              <w:tabs>
                <w:tab w:val="clear" w:pos="1080"/>
              </w:tabs>
              <w:ind w:left="455"/>
              <w:rPr>
                <w:rFonts w:ascii="Arial" w:hAnsi="Arial" w:cs="Arial"/>
                <w:sz w:val="20"/>
                <w:szCs w:val="20"/>
              </w:rPr>
            </w:pPr>
            <w:r w:rsidRPr="00DA2DBC">
              <w:rPr>
                <w:rFonts w:ascii="Arial" w:hAnsi="Arial" w:cs="Arial"/>
                <w:sz w:val="20"/>
                <w:szCs w:val="20"/>
              </w:rPr>
              <w:t xml:space="preserve">Check </w:t>
            </w:r>
            <w:r w:rsidRPr="00DA2DBC">
              <w:rPr>
                <w:rFonts w:ascii="Arial" w:hAnsi="Arial" w:cs="Arial"/>
                <w:b/>
                <w:sz w:val="20"/>
                <w:szCs w:val="20"/>
              </w:rPr>
              <w:t>Training Not Available</w:t>
            </w:r>
            <w:r w:rsidRPr="00DA2DBC">
              <w:rPr>
                <w:rFonts w:ascii="Arial" w:hAnsi="Arial" w:cs="Arial"/>
                <w:sz w:val="20"/>
                <w:szCs w:val="20"/>
              </w:rPr>
              <w:t xml:space="preserve"> if suitable training is not available. Also, Check the appropriate box indicating whether:  the cost is unreasonable, funds are not available or if circumstances are not appropriate.  </w:t>
            </w:r>
          </w:p>
          <w:p w14:paraId="2C4220C5" w14:textId="6DE2ACF4" w:rsidR="007951E4" w:rsidRDefault="007951E4" w:rsidP="007951E4">
            <w:pPr>
              <w:autoSpaceDE w:val="0"/>
              <w:autoSpaceDN w:val="0"/>
              <w:adjustRightInd w:val="0"/>
              <w:rPr>
                <w:rFonts w:ascii="Arial" w:hAnsi="Arial" w:cs="Arial"/>
                <w:sz w:val="20"/>
                <w:szCs w:val="20"/>
              </w:rPr>
            </w:pPr>
          </w:p>
          <w:p w14:paraId="2C11F7CA" w14:textId="77777777" w:rsidR="00DA2DBC" w:rsidRDefault="00DA2DBC" w:rsidP="007951E4">
            <w:pPr>
              <w:autoSpaceDE w:val="0"/>
              <w:autoSpaceDN w:val="0"/>
              <w:adjustRightInd w:val="0"/>
              <w:rPr>
                <w:rFonts w:ascii="Arial" w:hAnsi="Arial" w:cs="Arial"/>
                <w:sz w:val="20"/>
                <w:szCs w:val="20"/>
              </w:rPr>
            </w:pPr>
          </w:p>
          <w:p w14:paraId="7FF002B3" w14:textId="77777777" w:rsidR="007951E4" w:rsidRDefault="007951E4" w:rsidP="007951E4">
            <w:pPr>
              <w:autoSpaceDE w:val="0"/>
              <w:autoSpaceDN w:val="0"/>
              <w:adjustRightInd w:val="0"/>
              <w:rPr>
                <w:rFonts w:ascii="Arial" w:hAnsi="Arial" w:cs="Arial"/>
                <w:b/>
                <w:sz w:val="20"/>
                <w:szCs w:val="20"/>
              </w:rPr>
            </w:pPr>
            <w:r w:rsidRPr="00EC5029">
              <w:rPr>
                <w:rFonts w:ascii="Arial" w:hAnsi="Arial" w:cs="Arial"/>
                <w:b/>
                <w:sz w:val="20"/>
                <w:szCs w:val="20"/>
              </w:rPr>
              <w:t>A waiver must be revoked immediately upon a determination that the basis or bases for the waiver no longer apply</w:t>
            </w:r>
            <w:r>
              <w:rPr>
                <w:rFonts w:ascii="Arial" w:hAnsi="Arial" w:cs="Arial"/>
                <w:b/>
                <w:sz w:val="20"/>
                <w:szCs w:val="20"/>
              </w:rPr>
              <w:t>.</w:t>
            </w:r>
          </w:p>
          <w:p w14:paraId="35A484C4" w14:textId="77777777" w:rsidR="007951E4" w:rsidRPr="00A229F9" w:rsidRDefault="007951E4" w:rsidP="007951E4">
            <w:pPr>
              <w:autoSpaceDE w:val="0"/>
              <w:autoSpaceDN w:val="0"/>
              <w:adjustRightInd w:val="0"/>
              <w:rPr>
                <w:rFonts w:ascii="Arial" w:hAnsi="Arial" w:cs="Arial"/>
                <w:sz w:val="20"/>
                <w:szCs w:val="20"/>
              </w:rPr>
            </w:pPr>
          </w:p>
          <w:p w14:paraId="038610E0" w14:textId="77777777" w:rsidR="007951E4" w:rsidRPr="00D17DFB" w:rsidRDefault="007951E4" w:rsidP="007951E4">
            <w:pPr>
              <w:rPr>
                <w:rFonts w:ascii="Arial" w:hAnsi="Arial" w:cs="Arial"/>
                <w:b/>
                <w:sz w:val="20"/>
                <w:szCs w:val="20"/>
              </w:rPr>
            </w:pPr>
            <w:r w:rsidRPr="00D17DFB">
              <w:rPr>
                <w:rFonts w:ascii="Arial" w:hAnsi="Arial" w:cs="Arial"/>
                <w:b/>
                <w:sz w:val="20"/>
                <w:szCs w:val="20"/>
              </w:rPr>
              <w:t xml:space="preserve">Any time there is a change in the status of the waiver or reason for the waiver; this must be recorded on the waiver form and in IWDS.  Any </w:t>
            </w:r>
            <w:r>
              <w:rPr>
                <w:rFonts w:ascii="Arial" w:hAnsi="Arial" w:cs="Arial"/>
                <w:b/>
                <w:sz w:val="20"/>
                <w:szCs w:val="20"/>
              </w:rPr>
              <w:t>criteria</w:t>
            </w:r>
            <w:r w:rsidRPr="00D17DFB">
              <w:rPr>
                <w:rFonts w:ascii="Arial" w:hAnsi="Arial" w:cs="Arial"/>
                <w:b/>
                <w:sz w:val="20"/>
                <w:szCs w:val="20"/>
              </w:rPr>
              <w:t xml:space="preserve"> selected must be supported by hard copy documentation attached to the waiver form.</w:t>
            </w:r>
          </w:p>
          <w:p w14:paraId="4942014B" w14:textId="77777777" w:rsidR="007951E4" w:rsidRDefault="007951E4" w:rsidP="007951E4">
            <w:pPr>
              <w:rPr>
                <w:rFonts w:ascii="Arial" w:hAnsi="Arial" w:cs="Arial"/>
                <w:sz w:val="20"/>
                <w:szCs w:val="20"/>
              </w:rPr>
            </w:pPr>
          </w:p>
        </w:tc>
      </w:tr>
    </w:tbl>
    <w:p w14:paraId="06F7E894" w14:textId="7964EFFB" w:rsidR="00D45F20" w:rsidRDefault="00B0705C" w:rsidP="000237B1">
      <w:pPr>
        <w:spacing w:before="120"/>
        <w:jc w:val="center"/>
        <w:rPr>
          <w:rFonts w:ascii="Arial" w:hAnsi="Arial" w:cs="Arial"/>
          <w:b/>
        </w:rPr>
      </w:pPr>
      <w:r>
        <w:rPr>
          <w:rFonts w:ascii="Arial" w:hAnsi="Arial" w:cs="Arial"/>
          <w:b/>
        </w:rPr>
        <w:t>Participant</w:t>
      </w:r>
      <w:r w:rsidR="00D45F20">
        <w:rPr>
          <w:rFonts w:ascii="Arial" w:hAnsi="Arial" w:cs="Arial"/>
          <w:b/>
        </w:rPr>
        <w:t>/Ca</w:t>
      </w:r>
      <w:r w:rsidR="00640C48">
        <w:rPr>
          <w:rFonts w:ascii="Arial" w:hAnsi="Arial" w:cs="Arial"/>
          <w:b/>
        </w:rPr>
        <w:t>reer</w:t>
      </w:r>
      <w:r w:rsidR="00D45F20">
        <w:rPr>
          <w:rFonts w:ascii="Arial" w:hAnsi="Arial" w:cs="Arial"/>
          <w:b/>
        </w:rPr>
        <w:t xml:space="preserve"> </w:t>
      </w:r>
      <w:r w:rsidR="00640C48">
        <w:rPr>
          <w:rFonts w:ascii="Arial" w:hAnsi="Arial" w:cs="Arial"/>
          <w:b/>
        </w:rPr>
        <w:t>Planner</w:t>
      </w:r>
      <w:r w:rsidR="00D45F20" w:rsidRPr="00F31AE0">
        <w:rPr>
          <w:rFonts w:ascii="Arial" w:hAnsi="Arial" w:cs="Arial"/>
          <w:b/>
        </w:rPr>
        <w:t xml:space="preserve"> Signature</w:t>
      </w:r>
    </w:p>
    <w:p w14:paraId="6FA22EEF" w14:textId="77777777" w:rsidR="000F0EF7" w:rsidRPr="00F31AE0" w:rsidRDefault="000F0EF7" w:rsidP="000237B1">
      <w:pPr>
        <w:spacing w:before="120"/>
        <w:jc w:val="center"/>
        <w:rPr>
          <w:rFonts w:ascii="Arial" w:hAnsi="Arial" w:cs="Arial"/>
          <w:b/>
        </w:rPr>
      </w:pPr>
    </w:p>
    <w:tbl>
      <w:tblPr>
        <w:tblW w:w="0" w:type="auto"/>
        <w:tblLook w:val="0000" w:firstRow="0" w:lastRow="0" w:firstColumn="0" w:lastColumn="0" w:noHBand="0" w:noVBand="0"/>
      </w:tblPr>
      <w:tblGrid>
        <w:gridCol w:w="549"/>
        <w:gridCol w:w="2072"/>
        <w:gridCol w:w="8179"/>
      </w:tblGrid>
      <w:tr w:rsidR="00D45F20" w:rsidRPr="00400E90" w14:paraId="1D58FDB6" w14:textId="77777777" w:rsidTr="001414CF">
        <w:trPr>
          <w:cantSplit/>
        </w:trPr>
        <w:tc>
          <w:tcPr>
            <w:tcW w:w="550" w:type="dxa"/>
            <w:shd w:val="clear" w:color="auto" w:fill="auto"/>
          </w:tcPr>
          <w:p w14:paraId="3BEF775E" w14:textId="3E8325B7" w:rsidR="00D45F20" w:rsidRDefault="008F4F98" w:rsidP="00B93119">
            <w:pPr>
              <w:pStyle w:val="NormalWeb"/>
              <w:spacing w:before="0" w:beforeAutospacing="0" w:after="0" w:afterAutospacing="0"/>
              <w:jc w:val="center"/>
              <w:rPr>
                <w:rFonts w:ascii="Arial" w:hAnsi="Arial" w:cs="Arial"/>
                <w:bCs/>
                <w:sz w:val="20"/>
                <w:szCs w:val="20"/>
              </w:rPr>
            </w:pPr>
            <w:r>
              <w:rPr>
                <w:rFonts w:ascii="Arial" w:hAnsi="Arial" w:cs="Arial"/>
                <w:bCs/>
                <w:sz w:val="20"/>
                <w:szCs w:val="20"/>
              </w:rPr>
              <w:t>2</w:t>
            </w:r>
            <w:r w:rsidR="00B665D9">
              <w:rPr>
                <w:rFonts w:ascii="Arial" w:hAnsi="Arial" w:cs="Arial"/>
                <w:bCs/>
                <w:sz w:val="20"/>
                <w:szCs w:val="20"/>
              </w:rPr>
              <w:t>1</w:t>
            </w:r>
            <w:r w:rsidR="00D45F20">
              <w:rPr>
                <w:rFonts w:ascii="Arial" w:hAnsi="Arial" w:cs="Arial"/>
                <w:bCs/>
                <w:sz w:val="20"/>
                <w:szCs w:val="20"/>
              </w:rPr>
              <w:t>.</w:t>
            </w:r>
          </w:p>
          <w:p w14:paraId="6CC32464" w14:textId="77777777" w:rsidR="00BF41E0" w:rsidRPr="00BF41E0" w:rsidRDefault="00BF41E0" w:rsidP="00BF41E0"/>
        </w:tc>
        <w:tc>
          <w:tcPr>
            <w:tcW w:w="2095" w:type="dxa"/>
            <w:shd w:val="clear" w:color="auto" w:fill="auto"/>
          </w:tcPr>
          <w:p w14:paraId="155808F7" w14:textId="77777777" w:rsidR="00D45F20" w:rsidRDefault="00B0705C" w:rsidP="00D45F20">
            <w:pPr>
              <w:rPr>
                <w:rFonts w:ascii="Arial" w:hAnsi="Arial" w:cs="Arial"/>
                <w:bCs/>
                <w:sz w:val="20"/>
                <w:szCs w:val="20"/>
              </w:rPr>
            </w:pPr>
            <w:r>
              <w:rPr>
                <w:rFonts w:ascii="Arial" w:hAnsi="Arial" w:cs="Arial"/>
                <w:bCs/>
                <w:sz w:val="20"/>
                <w:szCs w:val="20"/>
              </w:rPr>
              <w:t>Participant</w:t>
            </w:r>
            <w:r w:rsidR="00D45F20">
              <w:rPr>
                <w:rFonts w:ascii="Arial" w:hAnsi="Arial" w:cs="Arial"/>
                <w:bCs/>
                <w:sz w:val="20"/>
                <w:szCs w:val="20"/>
              </w:rPr>
              <w:t xml:space="preserve"> Signature</w:t>
            </w:r>
            <w:r w:rsidR="00C71952">
              <w:rPr>
                <w:rFonts w:ascii="Arial" w:hAnsi="Arial" w:cs="Arial"/>
                <w:bCs/>
                <w:sz w:val="20"/>
                <w:szCs w:val="20"/>
              </w:rPr>
              <w:t xml:space="preserve"> and Date</w:t>
            </w:r>
          </w:p>
          <w:p w14:paraId="6D5CB04A" w14:textId="77777777" w:rsidR="00D45F20" w:rsidRDefault="00D45F20" w:rsidP="00D45F20">
            <w:pPr>
              <w:rPr>
                <w:rFonts w:ascii="Arial" w:hAnsi="Arial" w:cs="Arial"/>
                <w:bCs/>
                <w:sz w:val="20"/>
                <w:szCs w:val="20"/>
              </w:rPr>
            </w:pPr>
          </w:p>
        </w:tc>
        <w:tc>
          <w:tcPr>
            <w:tcW w:w="8353" w:type="dxa"/>
            <w:shd w:val="clear" w:color="auto" w:fill="auto"/>
          </w:tcPr>
          <w:p w14:paraId="17E3E871" w14:textId="77777777" w:rsidR="00D45F20" w:rsidRDefault="00D45F20" w:rsidP="00D45F20">
            <w:pPr>
              <w:rPr>
                <w:rFonts w:ascii="Arial" w:hAnsi="Arial" w:cs="Arial"/>
                <w:sz w:val="20"/>
                <w:szCs w:val="20"/>
              </w:rPr>
            </w:pPr>
            <w:r>
              <w:rPr>
                <w:rFonts w:ascii="Arial" w:hAnsi="Arial" w:cs="Arial"/>
                <w:sz w:val="20"/>
                <w:szCs w:val="20"/>
              </w:rPr>
              <w:t xml:space="preserve">The </w:t>
            </w:r>
            <w:r w:rsidR="00B0705C">
              <w:rPr>
                <w:rFonts w:ascii="Arial" w:hAnsi="Arial" w:cs="Arial"/>
                <w:sz w:val="20"/>
                <w:szCs w:val="20"/>
              </w:rPr>
              <w:t>participant</w:t>
            </w:r>
            <w:r>
              <w:rPr>
                <w:rFonts w:ascii="Arial" w:hAnsi="Arial" w:cs="Arial"/>
                <w:sz w:val="20"/>
                <w:szCs w:val="20"/>
              </w:rPr>
              <w:t xml:space="preserve"> must sign and date this form agreeing with all </w:t>
            </w:r>
            <w:r w:rsidR="0039256F">
              <w:rPr>
                <w:rFonts w:ascii="Arial" w:hAnsi="Arial" w:cs="Arial"/>
                <w:sz w:val="20"/>
                <w:szCs w:val="20"/>
              </w:rPr>
              <w:t>the information and the appeal</w:t>
            </w:r>
            <w:r>
              <w:rPr>
                <w:rFonts w:ascii="Arial" w:hAnsi="Arial" w:cs="Arial"/>
                <w:sz w:val="20"/>
                <w:szCs w:val="20"/>
              </w:rPr>
              <w:t xml:space="preserve"> rights.</w:t>
            </w:r>
          </w:p>
        </w:tc>
      </w:tr>
      <w:tr w:rsidR="001414CF" w:rsidRPr="00400E90" w14:paraId="2B68D72A" w14:textId="77777777" w:rsidTr="001414CF">
        <w:trPr>
          <w:cantSplit/>
        </w:trPr>
        <w:tc>
          <w:tcPr>
            <w:tcW w:w="550" w:type="dxa"/>
            <w:shd w:val="clear" w:color="auto" w:fill="auto"/>
          </w:tcPr>
          <w:p w14:paraId="7A09ED9B" w14:textId="73456F08" w:rsidR="001414CF" w:rsidRDefault="00F66F36" w:rsidP="00B93119">
            <w:pPr>
              <w:pStyle w:val="NormalWeb"/>
              <w:spacing w:before="0" w:beforeAutospacing="0" w:after="0" w:afterAutospacing="0"/>
              <w:jc w:val="center"/>
              <w:rPr>
                <w:rFonts w:ascii="Arial" w:hAnsi="Arial" w:cs="Arial"/>
                <w:bCs/>
                <w:sz w:val="20"/>
                <w:szCs w:val="20"/>
              </w:rPr>
            </w:pPr>
            <w:r>
              <w:rPr>
                <w:rFonts w:ascii="Arial" w:hAnsi="Arial" w:cs="Arial"/>
                <w:bCs/>
                <w:sz w:val="20"/>
                <w:szCs w:val="20"/>
              </w:rPr>
              <w:lastRenderedPageBreak/>
              <w:t>2</w:t>
            </w:r>
            <w:r w:rsidR="00B665D9">
              <w:rPr>
                <w:rFonts w:ascii="Arial" w:hAnsi="Arial" w:cs="Arial"/>
                <w:bCs/>
                <w:sz w:val="20"/>
                <w:szCs w:val="20"/>
              </w:rPr>
              <w:t>2</w:t>
            </w:r>
            <w:r w:rsidR="001414CF">
              <w:rPr>
                <w:rFonts w:ascii="Arial" w:hAnsi="Arial" w:cs="Arial"/>
                <w:bCs/>
                <w:sz w:val="20"/>
                <w:szCs w:val="20"/>
              </w:rPr>
              <w:t>.</w:t>
            </w:r>
          </w:p>
          <w:p w14:paraId="69ED3FE1" w14:textId="77777777" w:rsidR="00BF41E0" w:rsidRPr="00BF41E0" w:rsidRDefault="00BF41E0" w:rsidP="00BF41E0"/>
        </w:tc>
        <w:tc>
          <w:tcPr>
            <w:tcW w:w="2095" w:type="dxa"/>
            <w:shd w:val="clear" w:color="auto" w:fill="auto"/>
          </w:tcPr>
          <w:p w14:paraId="4DB87C38" w14:textId="77777777" w:rsidR="001414CF" w:rsidRDefault="001414CF" w:rsidP="001414CF">
            <w:pPr>
              <w:rPr>
                <w:rFonts w:ascii="Arial" w:hAnsi="Arial" w:cs="Arial"/>
                <w:bCs/>
                <w:sz w:val="20"/>
                <w:szCs w:val="20"/>
              </w:rPr>
            </w:pPr>
            <w:r>
              <w:rPr>
                <w:rFonts w:ascii="Arial" w:hAnsi="Arial" w:cs="Arial"/>
                <w:bCs/>
                <w:sz w:val="20"/>
                <w:szCs w:val="20"/>
              </w:rPr>
              <w:t>Ca</w:t>
            </w:r>
            <w:r w:rsidR="00640C48">
              <w:rPr>
                <w:rFonts w:ascii="Arial" w:hAnsi="Arial" w:cs="Arial"/>
                <w:bCs/>
                <w:sz w:val="20"/>
                <w:szCs w:val="20"/>
              </w:rPr>
              <w:t>reer</w:t>
            </w:r>
            <w:r>
              <w:rPr>
                <w:rFonts w:ascii="Arial" w:hAnsi="Arial" w:cs="Arial"/>
                <w:bCs/>
                <w:sz w:val="20"/>
                <w:szCs w:val="20"/>
              </w:rPr>
              <w:t xml:space="preserve"> </w:t>
            </w:r>
            <w:r w:rsidR="00640C48">
              <w:rPr>
                <w:rFonts w:ascii="Arial" w:hAnsi="Arial" w:cs="Arial"/>
                <w:bCs/>
                <w:sz w:val="20"/>
                <w:szCs w:val="20"/>
              </w:rPr>
              <w:t>Planner</w:t>
            </w:r>
            <w:r>
              <w:rPr>
                <w:rFonts w:ascii="Arial" w:hAnsi="Arial" w:cs="Arial"/>
                <w:bCs/>
                <w:sz w:val="20"/>
                <w:szCs w:val="20"/>
              </w:rPr>
              <w:t xml:space="preserve"> Signature and Date</w:t>
            </w:r>
          </w:p>
          <w:p w14:paraId="3982563F" w14:textId="77777777" w:rsidR="0041724C" w:rsidRDefault="0041724C" w:rsidP="001414CF">
            <w:pPr>
              <w:rPr>
                <w:rFonts w:ascii="Arial" w:hAnsi="Arial" w:cs="Arial"/>
                <w:bCs/>
                <w:sz w:val="20"/>
                <w:szCs w:val="20"/>
              </w:rPr>
            </w:pPr>
          </w:p>
        </w:tc>
        <w:tc>
          <w:tcPr>
            <w:tcW w:w="8353" w:type="dxa"/>
            <w:shd w:val="clear" w:color="auto" w:fill="auto"/>
          </w:tcPr>
          <w:p w14:paraId="583389EC" w14:textId="77777777" w:rsidR="002131C7" w:rsidRDefault="001414CF" w:rsidP="001414CF">
            <w:pPr>
              <w:pStyle w:val="BodyTextIndent3"/>
              <w:ind w:left="0"/>
              <w:rPr>
                <w:rFonts w:ascii="Arial" w:hAnsi="Arial" w:cs="Arial"/>
                <w:sz w:val="20"/>
                <w:szCs w:val="20"/>
              </w:rPr>
            </w:pPr>
            <w:r>
              <w:rPr>
                <w:rFonts w:ascii="Arial" w:hAnsi="Arial" w:cs="Arial"/>
                <w:sz w:val="20"/>
                <w:szCs w:val="20"/>
              </w:rPr>
              <w:t>Th</w:t>
            </w:r>
            <w:r w:rsidR="00221A69">
              <w:rPr>
                <w:rFonts w:ascii="Arial" w:hAnsi="Arial" w:cs="Arial"/>
                <w:sz w:val="20"/>
                <w:szCs w:val="20"/>
              </w:rPr>
              <w:t>e</w:t>
            </w:r>
            <w:r>
              <w:rPr>
                <w:rFonts w:ascii="Arial" w:hAnsi="Arial" w:cs="Arial"/>
                <w:sz w:val="20"/>
                <w:szCs w:val="20"/>
              </w:rPr>
              <w:t xml:space="preserve"> </w:t>
            </w:r>
            <w:r w:rsidR="00221A69">
              <w:rPr>
                <w:rFonts w:ascii="Arial" w:hAnsi="Arial" w:cs="Arial"/>
                <w:sz w:val="20"/>
                <w:szCs w:val="20"/>
              </w:rPr>
              <w:t>Career Planner</w:t>
            </w:r>
            <w:r>
              <w:rPr>
                <w:rFonts w:ascii="Arial" w:hAnsi="Arial" w:cs="Arial"/>
                <w:sz w:val="20"/>
                <w:szCs w:val="20"/>
              </w:rPr>
              <w:t xml:space="preserve"> must sign and date this form.  </w:t>
            </w:r>
          </w:p>
          <w:p w14:paraId="4C3F172C" w14:textId="77777777" w:rsidR="001414CF" w:rsidRDefault="001414CF" w:rsidP="002131C7">
            <w:pPr>
              <w:pStyle w:val="BodyTextIndent3"/>
              <w:ind w:left="0"/>
              <w:rPr>
                <w:rFonts w:ascii="Arial" w:hAnsi="Arial" w:cs="Arial"/>
                <w:sz w:val="20"/>
                <w:szCs w:val="20"/>
              </w:rPr>
            </w:pPr>
          </w:p>
        </w:tc>
      </w:tr>
    </w:tbl>
    <w:p w14:paraId="70133A79" w14:textId="77777777" w:rsidR="005123A0" w:rsidRDefault="005123A0" w:rsidP="000237B1">
      <w:pPr>
        <w:spacing w:before="120"/>
        <w:jc w:val="center"/>
        <w:rPr>
          <w:rFonts w:ascii="Arial" w:hAnsi="Arial" w:cs="Arial"/>
          <w:b/>
        </w:rPr>
      </w:pPr>
      <w:r>
        <w:rPr>
          <w:rFonts w:ascii="Arial" w:hAnsi="Arial" w:cs="Arial"/>
          <w:b/>
        </w:rPr>
        <w:t>State Merit Staff Determination</w:t>
      </w:r>
    </w:p>
    <w:p w14:paraId="2CB73A74" w14:textId="77777777" w:rsidR="000F0EF7" w:rsidRPr="00F31AE0" w:rsidRDefault="000F0EF7" w:rsidP="000237B1">
      <w:pPr>
        <w:spacing w:before="120"/>
        <w:jc w:val="center"/>
        <w:rPr>
          <w:rFonts w:ascii="Arial" w:hAnsi="Arial" w:cs="Arial"/>
          <w:b/>
        </w:rPr>
      </w:pPr>
    </w:p>
    <w:tbl>
      <w:tblPr>
        <w:tblW w:w="0" w:type="auto"/>
        <w:tblLook w:val="0000" w:firstRow="0" w:lastRow="0" w:firstColumn="0" w:lastColumn="0" w:noHBand="0" w:noVBand="0"/>
      </w:tblPr>
      <w:tblGrid>
        <w:gridCol w:w="549"/>
        <w:gridCol w:w="2079"/>
        <w:gridCol w:w="8172"/>
      </w:tblGrid>
      <w:tr w:rsidR="001414CF" w:rsidRPr="00400E90" w14:paraId="72522678" w14:textId="77777777" w:rsidTr="001414CF">
        <w:trPr>
          <w:cantSplit/>
          <w:trHeight w:val="567"/>
        </w:trPr>
        <w:tc>
          <w:tcPr>
            <w:tcW w:w="550" w:type="dxa"/>
            <w:shd w:val="clear" w:color="auto" w:fill="auto"/>
          </w:tcPr>
          <w:p w14:paraId="0C4A4FC8" w14:textId="1CCD59C1" w:rsidR="001414CF" w:rsidRDefault="00F66F36" w:rsidP="00B93119">
            <w:pPr>
              <w:pStyle w:val="NormalWeb"/>
              <w:spacing w:before="0" w:beforeAutospacing="0" w:after="0" w:afterAutospacing="0"/>
              <w:jc w:val="center"/>
              <w:rPr>
                <w:rFonts w:ascii="Arial" w:hAnsi="Arial" w:cs="Arial"/>
                <w:bCs/>
                <w:sz w:val="20"/>
                <w:szCs w:val="20"/>
              </w:rPr>
            </w:pPr>
            <w:r>
              <w:rPr>
                <w:rFonts w:ascii="Arial" w:hAnsi="Arial" w:cs="Arial"/>
                <w:bCs/>
                <w:sz w:val="20"/>
                <w:szCs w:val="20"/>
              </w:rPr>
              <w:t>2</w:t>
            </w:r>
            <w:r w:rsidR="00B665D9">
              <w:rPr>
                <w:rFonts w:ascii="Arial" w:hAnsi="Arial" w:cs="Arial"/>
                <w:bCs/>
                <w:sz w:val="20"/>
                <w:szCs w:val="20"/>
              </w:rPr>
              <w:t>3</w:t>
            </w:r>
            <w:r w:rsidR="001414CF">
              <w:rPr>
                <w:rFonts w:ascii="Arial" w:hAnsi="Arial" w:cs="Arial"/>
                <w:bCs/>
                <w:sz w:val="20"/>
                <w:szCs w:val="20"/>
              </w:rPr>
              <w:t>.</w:t>
            </w:r>
          </w:p>
        </w:tc>
        <w:tc>
          <w:tcPr>
            <w:tcW w:w="2095" w:type="dxa"/>
            <w:shd w:val="clear" w:color="auto" w:fill="auto"/>
          </w:tcPr>
          <w:p w14:paraId="439D0353" w14:textId="6A06A535" w:rsidR="001414CF" w:rsidRDefault="00DE4245" w:rsidP="00DE4245">
            <w:pPr>
              <w:rPr>
                <w:rFonts w:ascii="Arial" w:hAnsi="Arial" w:cs="Arial"/>
                <w:bCs/>
                <w:sz w:val="20"/>
                <w:szCs w:val="20"/>
              </w:rPr>
            </w:pPr>
            <w:r>
              <w:rPr>
                <w:rFonts w:ascii="Arial" w:hAnsi="Arial" w:cs="Arial"/>
                <w:bCs/>
                <w:sz w:val="20"/>
                <w:szCs w:val="20"/>
              </w:rPr>
              <w:t>State Merit Staff Determination</w:t>
            </w:r>
          </w:p>
        </w:tc>
        <w:tc>
          <w:tcPr>
            <w:tcW w:w="8353" w:type="dxa"/>
            <w:shd w:val="clear" w:color="auto" w:fill="auto"/>
          </w:tcPr>
          <w:p w14:paraId="2015E2F3" w14:textId="77777777" w:rsidR="00DE4245" w:rsidRDefault="001414CF" w:rsidP="001414CF">
            <w:pPr>
              <w:rPr>
                <w:rFonts w:ascii="Arial" w:hAnsi="Arial" w:cs="Arial"/>
                <w:sz w:val="20"/>
                <w:szCs w:val="20"/>
              </w:rPr>
            </w:pPr>
            <w:r>
              <w:rPr>
                <w:rFonts w:ascii="Arial" w:hAnsi="Arial" w:cs="Arial"/>
                <w:sz w:val="20"/>
                <w:szCs w:val="20"/>
              </w:rPr>
              <w:t xml:space="preserve">State Merit Staff will </w:t>
            </w:r>
            <w:r w:rsidR="00DE4245">
              <w:rPr>
                <w:rFonts w:ascii="Arial" w:hAnsi="Arial" w:cs="Arial"/>
                <w:sz w:val="20"/>
                <w:szCs w:val="20"/>
              </w:rPr>
              <w:t>mark the appropriate box for approval or denial of the waiver and provide a denial reason, if applicable.</w:t>
            </w:r>
          </w:p>
          <w:p w14:paraId="414B8B43" w14:textId="77777777" w:rsidR="00DE4245" w:rsidRDefault="00DE4245" w:rsidP="001414CF">
            <w:pPr>
              <w:rPr>
                <w:rFonts w:ascii="Arial" w:hAnsi="Arial" w:cs="Arial"/>
                <w:sz w:val="20"/>
                <w:szCs w:val="20"/>
              </w:rPr>
            </w:pPr>
          </w:p>
          <w:p w14:paraId="79955E5E" w14:textId="42CFE5C2" w:rsidR="001414CF" w:rsidRDefault="00DE4245" w:rsidP="001414CF">
            <w:pPr>
              <w:rPr>
                <w:rFonts w:ascii="Arial" w:hAnsi="Arial" w:cs="Arial"/>
                <w:sz w:val="20"/>
                <w:szCs w:val="20"/>
              </w:rPr>
            </w:pPr>
            <w:r>
              <w:rPr>
                <w:rFonts w:ascii="Arial" w:hAnsi="Arial" w:cs="Arial"/>
                <w:sz w:val="20"/>
                <w:szCs w:val="20"/>
              </w:rPr>
              <w:t>The waiver period will be entered on the form along with a State Merit Staff signature and date.</w:t>
            </w:r>
            <w:r w:rsidR="001414CF">
              <w:rPr>
                <w:rFonts w:ascii="Arial" w:hAnsi="Arial" w:cs="Arial"/>
                <w:sz w:val="20"/>
                <w:szCs w:val="20"/>
              </w:rPr>
              <w:t xml:space="preserve">  </w:t>
            </w:r>
            <w:r w:rsidR="00F66F36">
              <w:rPr>
                <w:rFonts w:ascii="Arial" w:hAnsi="Arial" w:cs="Arial"/>
                <w:sz w:val="20"/>
                <w:szCs w:val="20"/>
              </w:rPr>
              <w:br/>
            </w:r>
          </w:p>
        </w:tc>
      </w:tr>
    </w:tbl>
    <w:p w14:paraId="6C44C34A" w14:textId="77777777" w:rsidR="0071561B" w:rsidRDefault="0071561B" w:rsidP="000237B1">
      <w:pPr>
        <w:spacing w:before="120"/>
        <w:jc w:val="center"/>
        <w:rPr>
          <w:rFonts w:ascii="Arial" w:hAnsi="Arial" w:cs="Arial"/>
          <w:b/>
        </w:rPr>
      </w:pPr>
      <w:r w:rsidRPr="001B0538">
        <w:rPr>
          <w:rFonts w:ascii="Arial" w:hAnsi="Arial" w:cs="Arial"/>
          <w:b/>
        </w:rPr>
        <w:t>Waiver</w:t>
      </w:r>
      <w:r w:rsidR="008F4F98">
        <w:rPr>
          <w:rFonts w:ascii="Arial" w:hAnsi="Arial" w:cs="Arial"/>
          <w:b/>
        </w:rPr>
        <w:t xml:space="preserve"> Extension</w:t>
      </w:r>
      <w:r w:rsidRPr="001B0538">
        <w:rPr>
          <w:rFonts w:ascii="Arial" w:hAnsi="Arial" w:cs="Arial"/>
          <w:b/>
        </w:rPr>
        <w:t xml:space="preserve"> Information</w:t>
      </w:r>
    </w:p>
    <w:p w14:paraId="2504DA15" w14:textId="77777777" w:rsidR="005F7F33" w:rsidRDefault="005F7F33" w:rsidP="000237B1">
      <w:pPr>
        <w:spacing w:before="120"/>
        <w:jc w:val="center"/>
        <w:rPr>
          <w:rFonts w:ascii="Arial" w:hAnsi="Arial" w:cs="Arial"/>
          <w:b/>
        </w:rPr>
      </w:pPr>
    </w:p>
    <w:tbl>
      <w:tblPr>
        <w:tblW w:w="0" w:type="auto"/>
        <w:tblLook w:val="0000" w:firstRow="0" w:lastRow="0" w:firstColumn="0" w:lastColumn="0" w:noHBand="0" w:noVBand="0"/>
      </w:tblPr>
      <w:tblGrid>
        <w:gridCol w:w="548"/>
        <w:gridCol w:w="2071"/>
        <w:gridCol w:w="8181"/>
      </w:tblGrid>
      <w:tr w:rsidR="00EB2957" w:rsidRPr="00400E90" w14:paraId="17734958" w14:textId="77777777" w:rsidTr="001414CF">
        <w:trPr>
          <w:cantSplit/>
        </w:trPr>
        <w:tc>
          <w:tcPr>
            <w:tcW w:w="10998" w:type="dxa"/>
            <w:gridSpan w:val="3"/>
            <w:shd w:val="clear" w:color="auto" w:fill="auto"/>
          </w:tcPr>
          <w:p w14:paraId="462F1632" w14:textId="77777777" w:rsidR="00EB2957" w:rsidRPr="00486CEF" w:rsidRDefault="000E2DB0" w:rsidP="00CD47E8">
            <w:pPr>
              <w:rPr>
                <w:rFonts w:ascii="Arial" w:hAnsi="Arial" w:cs="Arial"/>
                <w:sz w:val="20"/>
                <w:szCs w:val="20"/>
              </w:rPr>
            </w:pPr>
            <w:bookmarkStart w:id="0" w:name="_Hlk50024800"/>
            <w:r w:rsidRPr="00486CEF">
              <w:rPr>
                <w:rFonts w:ascii="Arial" w:hAnsi="Arial" w:cs="Arial"/>
                <w:sz w:val="20"/>
                <w:szCs w:val="20"/>
              </w:rPr>
              <w:t>If warranted</w:t>
            </w:r>
            <w:r w:rsidR="00140896" w:rsidRPr="00486CEF">
              <w:rPr>
                <w:rFonts w:ascii="Arial" w:hAnsi="Arial" w:cs="Arial"/>
                <w:sz w:val="20"/>
                <w:szCs w:val="20"/>
              </w:rPr>
              <w:t xml:space="preserve"> and </w:t>
            </w:r>
            <w:r w:rsidRPr="00486CEF">
              <w:rPr>
                <w:rFonts w:ascii="Arial" w:hAnsi="Arial" w:cs="Arial"/>
                <w:sz w:val="20"/>
                <w:szCs w:val="20"/>
              </w:rPr>
              <w:t xml:space="preserve">the </w:t>
            </w:r>
            <w:r w:rsidR="00992DC7" w:rsidRPr="00486CEF">
              <w:rPr>
                <w:rFonts w:ascii="Arial" w:hAnsi="Arial" w:cs="Arial"/>
                <w:sz w:val="20"/>
                <w:szCs w:val="20"/>
              </w:rPr>
              <w:t>participant</w:t>
            </w:r>
            <w:r w:rsidR="00486CEF">
              <w:rPr>
                <w:rFonts w:ascii="Arial" w:hAnsi="Arial" w:cs="Arial"/>
                <w:sz w:val="20"/>
                <w:szCs w:val="20"/>
              </w:rPr>
              <w:t xml:space="preserve"> is compliant </w:t>
            </w:r>
            <w:r w:rsidR="00140896" w:rsidRPr="00486CEF">
              <w:rPr>
                <w:rFonts w:ascii="Arial" w:hAnsi="Arial" w:cs="Arial"/>
                <w:sz w:val="20"/>
                <w:szCs w:val="20"/>
              </w:rPr>
              <w:t>with all waiver reviews,</w:t>
            </w:r>
            <w:r w:rsidR="00EB2957" w:rsidRPr="00486CEF">
              <w:rPr>
                <w:rFonts w:ascii="Arial" w:hAnsi="Arial" w:cs="Arial"/>
                <w:sz w:val="20"/>
                <w:szCs w:val="20"/>
              </w:rPr>
              <w:t xml:space="preserve"> the </w:t>
            </w:r>
            <w:r w:rsidR="00B34245">
              <w:rPr>
                <w:rFonts w:ascii="Arial" w:hAnsi="Arial" w:cs="Arial"/>
                <w:sz w:val="20"/>
                <w:szCs w:val="20"/>
              </w:rPr>
              <w:t>c</w:t>
            </w:r>
            <w:r w:rsidR="00EB2957" w:rsidRPr="00486CEF">
              <w:rPr>
                <w:rFonts w:ascii="Arial" w:hAnsi="Arial" w:cs="Arial"/>
                <w:sz w:val="20"/>
                <w:szCs w:val="20"/>
              </w:rPr>
              <w:t>a</w:t>
            </w:r>
            <w:r w:rsidR="00640C48" w:rsidRPr="00486CEF">
              <w:rPr>
                <w:rFonts w:ascii="Arial" w:hAnsi="Arial" w:cs="Arial"/>
                <w:sz w:val="20"/>
                <w:szCs w:val="20"/>
              </w:rPr>
              <w:t>reer</w:t>
            </w:r>
            <w:r w:rsidR="00EB2957" w:rsidRPr="00486CEF">
              <w:rPr>
                <w:rFonts w:ascii="Arial" w:hAnsi="Arial" w:cs="Arial"/>
                <w:sz w:val="20"/>
                <w:szCs w:val="20"/>
              </w:rPr>
              <w:t xml:space="preserve"> </w:t>
            </w:r>
            <w:r w:rsidR="00B34245">
              <w:rPr>
                <w:rFonts w:ascii="Arial" w:hAnsi="Arial" w:cs="Arial"/>
                <w:sz w:val="20"/>
                <w:szCs w:val="20"/>
              </w:rPr>
              <w:t>p</w:t>
            </w:r>
            <w:r w:rsidR="00640C48" w:rsidRPr="00486CEF">
              <w:rPr>
                <w:rFonts w:ascii="Arial" w:hAnsi="Arial" w:cs="Arial"/>
                <w:sz w:val="20"/>
                <w:szCs w:val="20"/>
              </w:rPr>
              <w:t>lanner</w:t>
            </w:r>
            <w:r w:rsidR="00EB2957" w:rsidRPr="00486CEF">
              <w:rPr>
                <w:rFonts w:ascii="Arial" w:hAnsi="Arial" w:cs="Arial"/>
                <w:sz w:val="20"/>
                <w:szCs w:val="20"/>
              </w:rPr>
              <w:t xml:space="preserve"> will</w:t>
            </w:r>
            <w:r w:rsidR="00B34245">
              <w:rPr>
                <w:rFonts w:ascii="Arial" w:hAnsi="Arial" w:cs="Arial"/>
                <w:sz w:val="20"/>
                <w:szCs w:val="20"/>
              </w:rPr>
              <w:t xml:space="preserve"> complete the waiver extension information on the Form #003</w:t>
            </w:r>
            <w:bookmarkEnd w:id="0"/>
            <w:r w:rsidR="00B34245">
              <w:rPr>
                <w:rFonts w:ascii="Arial" w:hAnsi="Arial" w:cs="Arial"/>
                <w:sz w:val="20"/>
                <w:szCs w:val="20"/>
              </w:rPr>
              <w:t xml:space="preserve"> Illinois Waiver from Training.</w:t>
            </w:r>
            <w:r w:rsidR="00EB2957" w:rsidRPr="00486CEF">
              <w:rPr>
                <w:rFonts w:ascii="Arial" w:hAnsi="Arial" w:cs="Arial"/>
                <w:b/>
                <w:sz w:val="20"/>
                <w:szCs w:val="20"/>
              </w:rPr>
              <w:br/>
            </w:r>
          </w:p>
        </w:tc>
      </w:tr>
      <w:tr w:rsidR="001414CF" w:rsidRPr="00400E90" w14:paraId="307724BE" w14:textId="77777777" w:rsidTr="001414CF">
        <w:trPr>
          <w:cantSplit/>
        </w:trPr>
        <w:tc>
          <w:tcPr>
            <w:tcW w:w="550" w:type="dxa"/>
            <w:shd w:val="clear" w:color="auto" w:fill="auto"/>
          </w:tcPr>
          <w:p w14:paraId="3CD16BE4" w14:textId="4744A596" w:rsidR="001414CF" w:rsidRDefault="00F66F36" w:rsidP="00B93119">
            <w:pPr>
              <w:pStyle w:val="NormalWeb"/>
              <w:spacing w:before="0" w:beforeAutospacing="0" w:after="0" w:afterAutospacing="0"/>
              <w:jc w:val="center"/>
              <w:rPr>
                <w:rFonts w:ascii="Arial" w:hAnsi="Arial" w:cs="Arial"/>
                <w:bCs/>
                <w:sz w:val="20"/>
                <w:szCs w:val="20"/>
              </w:rPr>
            </w:pPr>
            <w:r>
              <w:rPr>
                <w:rFonts w:ascii="Arial" w:hAnsi="Arial" w:cs="Arial"/>
                <w:bCs/>
                <w:sz w:val="20"/>
                <w:szCs w:val="20"/>
              </w:rPr>
              <w:t>2</w:t>
            </w:r>
            <w:r w:rsidR="00B665D9">
              <w:rPr>
                <w:rFonts w:ascii="Arial" w:hAnsi="Arial" w:cs="Arial"/>
                <w:bCs/>
                <w:sz w:val="20"/>
                <w:szCs w:val="20"/>
              </w:rPr>
              <w:t>4</w:t>
            </w:r>
            <w:r w:rsidR="001414CF">
              <w:rPr>
                <w:rFonts w:ascii="Arial" w:hAnsi="Arial" w:cs="Arial"/>
                <w:bCs/>
                <w:sz w:val="20"/>
                <w:szCs w:val="20"/>
              </w:rPr>
              <w:t>.</w:t>
            </w:r>
          </w:p>
        </w:tc>
        <w:tc>
          <w:tcPr>
            <w:tcW w:w="2095" w:type="dxa"/>
            <w:shd w:val="clear" w:color="auto" w:fill="auto"/>
          </w:tcPr>
          <w:p w14:paraId="4924E923" w14:textId="77777777" w:rsidR="001414CF" w:rsidRDefault="001414CF" w:rsidP="001414CF">
            <w:pPr>
              <w:rPr>
                <w:rFonts w:ascii="Arial" w:hAnsi="Arial" w:cs="Arial"/>
                <w:bCs/>
                <w:sz w:val="20"/>
                <w:szCs w:val="20"/>
              </w:rPr>
            </w:pPr>
            <w:r>
              <w:rPr>
                <w:rFonts w:ascii="Arial" w:hAnsi="Arial" w:cs="Arial"/>
                <w:bCs/>
                <w:sz w:val="20"/>
                <w:szCs w:val="20"/>
              </w:rPr>
              <w:t xml:space="preserve">Waiver Extension #1 </w:t>
            </w:r>
          </w:p>
          <w:p w14:paraId="2810BF5B" w14:textId="77777777" w:rsidR="009A1406" w:rsidRDefault="009A1406" w:rsidP="001414CF">
            <w:pPr>
              <w:rPr>
                <w:rFonts w:ascii="Arial" w:hAnsi="Arial" w:cs="Arial"/>
                <w:bCs/>
                <w:sz w:val="20"/>
                <w:szCs w:val="20"/>
              </w:rPr>
            </w:pPr>
          </w:p>
        </w:tc>
        <w:tc>
          <w:tcPr>
            <w:tcW w:w="8353" w:type="dxa"/>
            <w:shd w:val="clear" w:color="auto" w:fill="auto"/>
          </w:tcPr>
          <w:p w14:paraId="3927F9F1" w14:textId="77777777" w:rsidR="001414CF" w:rsidRDefault="001414CF" w:rsidP="00640C48">
            <w:pPr>
              <w:rPr>
                <w:rFonts w:ascii="Arial" w:hAnsi="Arial" w:cs="Arial"/>
                <w:sz w:val="20"/>
                <w:szCs w:val="20"/>
              </w:rPr>
            </w:pPr>
            <w:r>
              <w:rPr>
                <w:rFonts w:ascii="Arial" w:hAnsi="Arial" w:cs="Arial"/>
                <w:sz w:val="20"/>
                <w:szCs w:val="20"/>
              </w:rPr>
              <w:t>Enter the 1st Waiver Extension Period From</w:t>
            </w:r>
            <w:r w:rsidR="00717A4F">
              <w:rPr>
                <w:rFonts w:ascii="Arial" w:hAnsi="Arial" w:cs="Arial"/>
                <w:sz w:val="20"/>
                <w:szCs w:val="20"/>
              </w:rPr>
              <w:t>:</w:t>
            </w:r>
            <w:r>
              <w:rPr>
                <w:rFonts w:ascii="Arial" w:hAnsi="Arial" w:cs="Arial"/>
                <w:sz w:val="20"/>
                <w:szCs w:val="20"/>
              </w:rPr>
              <w:t xml:space="preserve"> </w:t>
            </w:r>
            <w:r w:rsidR="00A86F1B">
              <w:rPr>
                <w:rFonts w:ascii="Arial" w:hAnsi="Arial" w:cs="Arial"/>
                <w:sz w:val="20"/>
                <w:szCs w:val="20"/>
              </w:rPr>
              <w:t>“</w:t>
            </w:r>
            <w:r>
              <w:rPr>
                <w:rFonts w:ascii="Arial" w:hAnsi="Arial" w:cs="Arial"/>
                <w:sz w:val="20"/>
                <w:szCs w:val="20"/>
              </w:rPr>
              <w:t>Date</w:t>
            </w:r>
            <w:r w:rsidR="00A86F1B">
              <w:rPr>
                <w:rFonts w:ascii="Arial" w:hAnsi="Arial" w:cs="Arial"/>
                <w:sz w:val="20"/>
                <w:szCs w:val="20"/>
              </w:rPr>
              <w:t>”</w:t>
            </w:r>
            <w:r>
              <w:rPr>
                <w:rFonts w:ascii="Arial" w:hAnsi="Arial" w:cs="Arial"/>
                <w:sz w:val="20"/>
                <w:szCs w:val="20"/>
              </w:rPr>
              <w:t xml:space="preserve"> </w:t>
            </w:r>
            <w:r w:rsidR="00A86F1B" w:rsidRPr="00A86F1B">
              <w:rPr>
                <w:rFonts w:ascii="Arial" w:hAnsi="Arial" w:cs="Arial"/>
                <w:sz w:val="20"/>
                <w:szCs w:val="20"/>
              </w:rPr>
              <w:t>to</w:t>
            </w:r>
            <w:r>
              <w:rPr>
                <w:rFonts w:ascii="Arial" w:hAnsi="Arial" w:cs="Arial"/>
                <w:sz w:val="20"/>
                <w:szCs w:val="20"/>
              </w:rPr>
              <w:t xml:space="preserve"> </w:t>
            </w:r>
            <w:r w:rsidR="00A86F1B">
              <w:rPr>
                <w:rFonts w:ascii="Arial" w:hAnsi="Arial" w:cs="Arial"/>
                <w:sz w:val="20"/>
                <w:szCs w:val="20"/>
              </w:rPr>
              <w:t>“</w:t>
            </w:r>
            <w:r>
              <w:rPr>
                <w:rFonts w:ascii="Arial" w:hAnsi="Arial" w:cs="Arial"/>
                <w:sz w:val="20"/>
                <w:szCs w:val="20"/>
              </w:rPr>
              <w:t>Date</w:t>
            </w:r>
            <w:r w:rsidR="00A86F1B">
              <w:rPr>
                <w:rFonts w:ascii="Arial" w:hAnsi="Arial" w:cs="Arial"/>
                <w:sz w:val="20"/>
                <w:szCs w:val="20"/>
              </w:rPr>
              <w:t>”</w:t>
            </w:r>
            <w:r>
              <w:rPr>
                <w:rFonts w:ascii="Arial" w:hAnsi="Arial" w:cs="Arial"/>
                <w:sz w:val="20"/>
                <w:szCs w:val="20"/>
              </w:rPr>
              <w:t xml:space="preserve">.  The </w:t>
            </w:r>
            <w:r w:rsidR="00486CEF">
              <w:rPr>
                <w:rFonts w:ascii="Arial" w:hAnsi="Arial" w:cs="Arial"/>
                <w:sz w:val="20"/>
                <w:szCs w:val="20"/>
              </w:rPr>
              <w:t>c</w:t>
            </w:r>
            <w:r w:rsidR="00640C48">
              <w:rPr>
                <w:rFonts w:ascii="Arial" w:hAnsi="Arial" w:cs="Arial"/>
                <w:sz w:val="20"/>
                <w:szCs w:val="20"/>
              </w:rPr>
              <w:t xml:space="preserve">areer </w:t>
            </w:r>
            <w:r w:rsidR="00486CEF">
              <w:rPr>
                <w:rFonts w:ascii="Arial" w:hAnsi="Arial" w:cs="Arial"/>
                <w:sz w:val="20"/>
                <w:szCs w:val="20"/>
              </w:rPr>
              <w:t>p</w:t>
            </w:r>
            <w:r w:rsidR="00640C48">
              <w:rPr>
                <w:rFonts w:ascii="Arial" w:hAnsi="Arial" w:cs="Arial"/>
                <w:sz w:val="20"/>
                <w:szCs w:val="20"/>
              </w:rPr>
              <w:t>lanner</w:t>
            </w:r>
            <w:r>
              <w:rPr>
                <w:rFonts w:ascii="Arial" w:hAnsi="Arial" w:cs="Arial"/>
                <w:sz w:val="20"/>
                <w:szCs w:val="20"/>
              </w:rPr>
              <w:t xml:space="preserve"> must initial the waiver extension and enter the date the change occurred. The waiver end date cannot exceed the Benefit Period Ending (BPE).</w:t>
            </w:r>
            <w:r w:rsidR="00140896">
              <w:rPr>
                <w:rFonts w:ascii="Arial" w:hAnsi="Arial" w:cs="Arial"/>
                <w:sz w:val="20"/>
                <w:szCs w:val="20"/>
              </w:rPr>
              <w:t xml:space="preserve">  </w:t>
            </w:r>
          </w:p>
          <w:p w14:paraId="2589BF28" w14:textId="3DE5EFA9" w:rsidR="00EC48F6" w:rsidRDefault="00EC48F6" w:rsidP="00640C48">
            <w:pPr>
              <w:rPr>
                <w:rFonts w:ascii="Arial" w:hAnsi="Arial" w:cs="Arial"/>
                <w:sz w:val="20"/>
                <w:szCs w:val="20"/>
              </w:rPr>
            </w:pPr>
          </w:p>
        </w:tc>
      </w:tr>
      <w:tr w:rsidR="001414CF" w:rsidRPr="00400E90" w14:paraId="5C30EEF8" w14:textId="77777777" w:rsidTr="001414CF">
        <w:trPr>
          <w:cantSplit/>
        </w:trPr>
        <w:tc>
          <w:tcPr>
            <w:tcW w:w="550" w:type="dxa"/>
            <w:shd w:val="clear" w:color="auto" w:fill="auto"/>
          </w:tcPr>
          <w:p w14:paraId="65C9643D" w14:textId="556B85B1" w:rsidR="001414CF" w:rsidRDefault="00C11C39" w:rsidP="00EB2957">
            <w:pPr>
              <w:pStyle w:val="NormalWeb"/>
              <w:spacing w:before="0" w:beforeAutospacing="0" w:after="0" w:afterAutospacing="0"/>
              <w:jc w:val="center"/>
              <w:rPr>
                <w:rFonts w:ascii="Arial" w:hAnsi="Arial" w:cs="Arial"/>
                <w:bCs/>
                <w:sz w:val="20"/>
                <w:szCs w:val="20"/>
              </w:rPr>
            </w:pPr>
            <w:r>
              <w:rPr>
                <w:rFonts w:ascii="Arial" w:hAnsi="Arial" w:cs="Arial"/>
                <w:bCs/>
                <w:sz w:val="20"/>
                <w:szCs w:val="20"/>
              </w:rPr>
              <w:t>2</w:t>
            </w:r>
            <w:r w:rsidR="00B665D9">
              <w:rPr>
                <w:rFonts w:ascii="Arial" w:hAnsi="Arial" w:cs="Arial"/>
                <w:bCs/>
                <w:sz w:val="20"/>
                <w:szCs w:val="20"/>
              </w:rPr>
              <w:t>5</w:t>
            </w:r>
            <w:r w:rsidR="001414CF">
              <w:rPr>
                <w:rFonts w:ascii="Arial" w:hAnsi="Arial" w:cs="Arial"/>
                <w:bCs/>
                <w:sz w:val="20"/>
                <w:szCs w:val="20"/>
              </w:rPr>
              <w:t>.</w:t>
            </w:r>
          </w:p>
        </w:tc>
        <w:tc>
          <w:tcPr>
            <w:tcW w:w="2095" w:type="dxa"/>
            <w:shd w:val="clear" w:color="auto" w:fill="auto"/>
          </w:tcPr>
          <w:p w14:paraId="7A17627B" w14:textId="77777777" w:rsidR="009A1406" w:rsidRDefault="001414CF" w:rsidP="005505AC">
            <w:pPr>
              <w:rPr>
                <w:rFonts w:ascii="Arial" w:hAnsi="Arial" w:cs="Arial"/>
                <w:bCs/>
                <w:sz w:val="20"/>
                <w:szCs w:val="20"/>
              </w:rPr>
            </w:pPr>
            <w:r>
              <w:rPr>
                <w:rFonts w:ascii="Arial" w:hAnsi="Arial" w:cs="Arial"/>
                <w:bCs/>
                <w:sz w:val="20"/>
                <w:szCs w:val="20"/>
              </w:rPr>
              <w:t xml:space="preserve">Waiver Extension #2 </w:t>
            </w:r>
          </w:p>
        </w:tc>
        <w:tc>
          <w:tcPr>
            <w:tcW w:w="8353" w:type="dxa"/>
            <w:shd w:val="clear" w:color="auto" w:fill="auto"/>
          </w:tcPr>
          <w:p w14:paraId="6E29FF38" w14:textId="72A2051C" w:rsidR="00486CEF" w:rsidRPr="00486CEF" w:rsidRDefault="00486CEF" w:rsidP="00486CEF">
            <w:pPr>
              <w:rPr>
                <w:rFonts w:ascii="Arial" w:hAnsi="Arial" w:cs="Arial"/>
                <w:sz w:val="20"/>
                <w:szCs w:val="20"/>
              </w:rPr>
            </w:pPr>
            <w:r>
              <w:rPr>
                <w:rFonts w:ascii="Arial" w:hAnsi="Arial" w:cs="Arial"/>
                <w:sz w:val="20"/>
                <w:szCs w:val="20"/>
              </w:rPr>
              <w:t>Follow the instructions for #2</w:t>
            </w:r>
            <w:r w:rsidR="00B665D9">
              <w:rPr>
                <w:rFonts w:ascii="Arial" w:hAnsi="Arial" w:cs="Arial"/>
                <w:sz w:val="20"/>
                <w:szCs w:val="20"/>
              </w:rPr>
              <w:t>4</w:t>
            </w:r>
            <w:r>
              <w:rPr>
                <w:rFonts w:ascii="Arial" w:hAnsi="Arial" w:cs="Arial"/>
                <w:sz w:val="20"/>
                <w:szCs w:val="20"/>
              </w:rPr>
              <w:t xml:space="preserve"> above.</w:t>
            </w:r>
          </w:p>
        </w:tc>
      </w:tr>
    </w:tbl>
    <w:p w14:paraId="5C4C8206" w14:textId="77777777" w:rsidR="002D71E2" w:rsidRDefault="002D71E2" w:rsidP="000237B1">
      <w:pPr>
        <w:spacing w:before="120"/>
        <w:jc w:val="center"/>
        <w:rPr>
          <w:rFonts w:ascii="Arial" w:hAnsi="Arial" w:cs="Arial"/>
          <w:b/>
        </w:rPr>
      </w:pPr>
      <w:r w:rsidRPr="001B0538">
        <w:rPr>
          <w:rFonts w:ascii="Arial" w:hAnsi="Arial" w:cs="Arial"/>
          <w:b/>
        </w:rPr>
        <w:t>Waiver</w:t>
      </w:r>
      <w:r>
        <w:rPr>
          <w:rFonts w:ascii="Arial" w:hAnsi="Arial" w:cs="Arial"/>
          <w:b/>
        </w:rPr>
        <w:t xml:space="preserve"> Criteria Change</w:t>
      </w:r>
    </w:p>
    <w:p w14:paraId="7E250987" w14:textId="77777777" w:rsidR="00B34245" w:rsidRPr="001B0538" w:rsidRDefault="00B34245" w:rsidP="000237B1">
      <w:pPr>
        <w:spacing w:before="120"/>
        <w:jc w:val="center"/>
        <w:rPr>
          <w:rFonts w:ascii="Arial" w:hAnsi="Arial" w:cs="Arial"/>
          <w:b/>
        </w:rPr>
      </w:pPr>
    </w:p>
    <w:tbl>
      <w:tblPr>
        <w:tblW w:w="0" w:type="auto"/>
        <w:tblLook w:val="0000" w:firstRow="0" w:lastRow="0" w:firstColumn="0" w:lastColumn="0" w:noHBand="0" w:noVBand="0"/>
      </w:tblPr>
      <w:tblGrid>
        <w:gridCol w:w="548"/>
        <w:gridCol w:w="2067"/>
        <w:gridCol w:w="8185"/>
      </w:tblGrid>
      <w:tr w:rsidR="001414CF" w:rsidRPr="00400E90" w14:paraId="0293DF01" w14:textId="77777777" w:rsidTr="001414CF">
        <w:trPr>
          <w:cantSplit/>
        </w:trPr>
        <w:tc>
          <w:tcPr>
            <w:tcW w:w="550" w:type="dxa"/>
            <w:shd w:val="clear" w:color="auto" w:fill="auto"/>
          </w:tcPr>
          <w:p w14:paraId="6DEB68B7" w14:textId="7DE9277F" w:rsidR="001414CF" w:rsidRDefault="00295028" w:rsidP="004E57F3">
            <w:pPr>
              <w:pStyle w:val="NormalWeb"/>
              <w:spacing w:before="0" w:beforeAutospacing="0" w:after="0" w:afterAutospacing="0"/>
              <w:jc w:val="center"/>
              <w:rPr>
                <w:rFonts w:ascii="Arial" w:hAnsi="Arial" w:cs="Arial"/>
                <w:bCs/>
                <w:sz w:val="20"/>
                <w:szCs w:val="20"/>
              </w:rPr>
            </w:pPr>
            <w:r>
              <w:rPr>
                <w:rFonts w:ascii="Arial" w:hAnsi="Arial" w:cs="Arial"/>
                <w:bCs/>
                <w:sz w:val="20"/>
                <w:szCs w:val="20"/>
              </w:rPr>
              <w:t>2</w:t>
            </w:r>
            <w:r w:rsidR="00B665D9">
              <w:rPr>
                <w:rFonts w:ascii="Arial" w:hAnsi="Arial" w:cs="Arial"/>
                <w:bCs/>
                <w:sz w:val="20"/>
                <w:szCs w:val="20"/>
              </w:rPr>
              <w:t>6</w:t>
            </w:r>
            <w:r w:rsidR="004A48E6">
              <w:rPr>
                <w:rFonts w:ascii="Arial" w:hAnsi="Arial" w:cs="Arial"/>
                <w:bCs/>
                <w:sz w:val="20"/>
                <w:szCs w:val="20"/>
              </w:rPr>
              <w:t>.</w:t>
            </w:r>
          </w:p>
        </w:tc>
        <w:tc>
          <w:tcPr>
            <w:tcW w:w="2095" w:type="dxa"/>
            <w:shd w:val="clear" w:color="auto" w:fill="auto"/>
          </w:tcPr>
          <w:p w14:paraId="7B1D2B3D" w14:textId="77777777" w:rsidR="001414CF" w:rsidRDefault="001414CF" w:rsidP="005505AC">
            <w:pPr>
              <w:rPr>
                <w:rFonts w:ascii="Arial" w:hAnsi="Arial" w:cs="Arial"/>
                <w:bCs/>
                <w:sz w:val="20"/>
                <w:szCs w:val="20"/>
              </w:rPr>
            </w:pPr>
            <w:r>
              <w:rPr>
                <w:rFonts w:ascii="Arial" w:hAnsi="Arial" w:cs="Arial"/>
                <w:bCs/>
                <w:sz w:val="20"/>
                <w:szCs w:val="20"/>
              </w:rPr>
              <w:t>Waiver Criteria Change</w:t>
            </w:r>
          </w:p>
        </w:tc>
        <w:tc>
          <w:tcPr>
            <w:tcW w:w="8353" w:type="dxa"/>
            <w:shd w:val="clear" w:color="auto" w:fill="auto"/>
          </w:tcPr>
          <w:p w14:paraId="2910BF9E" w14:textId="77777777" w:rsidR="001414CF" w:rsidRDefault="001414CF" w:rsidP="00842654">
            <w:pPr>
              <w:rPr>
                <w:rFonts w:ascii="Arial" w:hAnsi="Arial" w:cs="Arial"/>
                <w:sz w:val="20"/>
                <w:szCs w:val="20"/>
              </w:rPr>
            </w:pPr>
            <w:r>
              <w:rPr>
                <w:rFonts w:ascii="Arial" w:hAnsi="Arial" w:cs="Arial"/>
                <w:sz w:val="20"/>
                <w:szCs w:val="20"/>
              </w:rPr>
              <w:t xml:space="preserve">List the new </w:t>
            </w:r>
            <w:r w:rsidR="00486CEF">
              <w:rPr>
                <w:rFonts w:ascii="Arial" w:hAnsi="Arial" w:cs="Arial"/>
                <w:sz w:val="20"/>
                <w:szCs w:val="20"/>
              </w:rPr>
              <w:t>w</w:t>
            </w:r>
            <w:r>
              <w:rPr>
                <w:rFonts w:ascii="Arial" w:hAnsi="Arial" w:cs="Arial"/>
                <w:sz w:val="20"/>
                <w:szCs w:val="20"/>
              </w:rPr>
              <w:t xml:space="preserve">aiver </w:t>
            </w:r>
            <w:r w:rsidR="00486CEF">
              <w:rPr>
                <w:rFonts w:ascii="Arial" w:hAnsi="Arial" w:cs="Arial"/>
                <w:sz w:val="20"/>
                <w:szCs w:val="20"/>
              </w:rPr>
              <w:t>c</w:t>
            </w:r>
            <w:r>
              <w:rPr>
                <w:rFonts w:ascii="Arial" w:hAnsi="Arial" w:cs="Arial"/>
                <w:sz w:val="20"/>
                <w:szCs w:val="20"/>
              </w:rPr>
              <w:t xml:space="preserve">riteria </w:t>
            </w:r>
            <w:r w:rsidR="00486CEF">
              <w:rPr>
                <w:rFonts w:ascii="Arial" w:hAnsi="Arial" w:cs="Arial"/>
                <w:sz w:val="20"/>
                <w:szCs w:val="20"/>
              </w:rPr>
              <w:t>r</w:t>
            </w:r>
            <w:r>
              <w:rPr>
                <w:rFonts w:ascii="Arial" w:hAnsi="Arial" w:cs="Arial"/>
                <w:sz w:val="20"/>
                <w:szCs w:val="20"/>
              </w:rPr>
              <w:t>eason by entering either</w:t>
            </w:r>
            <w:r w:rsidR="00CA674C">
              <w:rPr>
                <w:rFonts w:ascii="Arial" w:hAnsi="Arial" w:cs="Arial"/>
                <w:sz w:val="20"/>
                <w:szCs w:val="20"/>
              </w:rPr>
              <w:t xml:space="preserve">: </w:t>
            </w:r>
            <w:r w:rsidR="00CA674C" w:rsidRPr="00247367">
              <w:rPr>
                <w:rFonts w:ascii="Arial" w:hAnsi="Arial" w:cs="Arial"/>
                <w:b/>
                <w:sz w:val="20"/>
                <w:szCs w:val="20"/>
              </w:rPr>
              <w:t xml:space="preserve"> Health,</w:t>
            </w:r>
            <w:r w:rsidRPr="00247367">
              <w:rPr>
                <w:rFonts w:ascii="Arial" w:hAnsi="Arial" w:cs="Arial"/>
                <w:b/>
                <w:sz w:val="20"/>
                <w:szCs w:val="20"/>
              </w:rPr>
              <w:t xml:space="preserve"> Enrollment Unavailable or Training Not Available</w:t>
            </w:r>
            <w:r>
              <w:rPr>
                <w:rFonts w:ascii="Arial" w:hAnsi="Arial" w:cs="Arial"/>
                <w:sz w:val="20"/>
                <w:szCs w:val="20"/>
              </w:rPr>
              <w:t xml:space="preserve">.  Enter the </w:t>
            </w:r>
            <w:r w:rsidR="00486CEF">
              <w:rPr>
                <w:rFonts w:ascii="Arial" w:hAnsi="Arial" w:cs="Arial"/>
                <w:sz w:val="20"/>
                <w:szCs w:val="20"/>
              </w:rPr>
              <w:t>d</w:t>
            </w:r>
            <w:r>
              <w:rPr>
                <w:rFonts w:ascii="Arial" w:hAnsi="Arial" w:cs="Arial"/>
                <w:sz w:val="20"/>
                <w:szCs w:val="20"/>
              </w:rPr>
              <w:t xml:space="preserve">ate the </w:t>
            </w:r>
            <w:r w:rsidR="00486CEF">
              <w:rPr>
                <w:rFonts w:ascii="Arial" w:hAnsi="Arial" w:cs="Arial"/>
                <w:sz w:val="20"/>
                <w:szCs w:val="20"/>
              </w:rPr>
              <w:t>c</w:t>
            </w:r>
            <w:r>
              <w:rPr>
                <w:rFonts w:ascii="Arial" w:hAnsi="Arial" w:cs="Arial"/>
                <w:sz w:val="20"/>
                <w:szCs w:val="20"/>
              </w:rPr>
              <w:t xml:space="preserve">riteria </w:t>
            </w:r>
            <w:r w:rsidR="00486CEF">
              <w:rPr>
                <w:rFonts w:ascii="Arial" w:hAnsi="Arial" w:cs="Arial"/>
                <w:sz w:val="20"/>
                <w:szCs w:val="20"/>
              </w:rPr>
              <w:t>c</w:t>
            </w:r>
            <w:r>
              <w:rPr>
                <w:rFonts w:ascii="Arial" w:hAnsi="Arial" w:cs="Arial"/>
                <w:sz w:val="20"/>
                <w:szCs w:val="20"/>
              </w:rPr>
              <w:t xml:space="preserve">hanged and the </w:t>
            </w:r>
            <w:r w:rsidR="00486CEF">
              <w:rPr>
                <w:rFonts w:ascii="Arial" w:hAnsi="Arial" w:cs="Arial"/>
                <w:sz w:val="20"/>
                <w:szCs w:val="20"/>
              </w:rPr>
              <w:t>r</w:t>
            </w:r>
            <w:r>
              <w:rPr>
                <w:rFonts w:ascii="Arial" w:hAnsi="Arial" w:cs="Arial"/>
                <w:sz w:val="20"/>
                <w:szCs w:val="20"/>
              </w:rPr>
              <w:t xml:space="preserve">eason for making </w:t>
            </w:r>
            <w:r w:rsidR="00486CEF">
              <w:rPr>
                <w:rFonts w:ascii="Arial" w:hAnsi="Arial" w:cs="Arial"/>
                <w:sz w:val="20"/>
                <w:szCs w:val="20"/>
              </w:rPr>
              <w:t>t</w:t>
            </w:r>
            <w:r>
              <w:rPr>
                <w:rFonts w:ascii="Arial" w:hAnsi="Arial" w:cs="Arial"/>
                <w:sz w:val="20"/>
                <w:szCs w:val="20"/>
              </w:rPr>
              <w:t xml:space="preserve">he change.  The </w:t>
            </w:r>
            <w:r w:rsidR="00486CEF">
              <w:rPr>
                <w:rFonts w:ascii="Arial" w:hAnsi="Arial" w:cs="Arial"/>
                <w:sz w:val="20"/>
                <w:szCs w:val="20"/>
              </w:rPr>
              <w:t>c</w:t>
            </w:r>
            <w:r w:rsidR="00842654">
              <w:rPr>
                <w:rFonts w:ascii="Arial" w:hAnsi="Arial" w:cs="Arial"/>
                <w:sz w:val="20"/>
                <w:szCs w:val="20"/>
              </w:rPr>
              <w:t xml:space="preserve">areer </w:t>
            </w:r>
            <w:r w:rsidR="00486CEF">
              <w:rPr>
                <w:rFonts w:ascii="Arial" w:hAnsi="Arial" w:cs="Arial"/>
                <w:sz w:val="20"/>
                <w:szCs w:val="20"/>
              </w:rPr>
              <w:t>p</w:t>
            </w:r>
            <w:r w:rsidR="00842654">
              <w:rPr>
                <w:rFonts w:ascii="Arial" w:hAnsi="Arial" w:cs="Arial"/>
                <w:sz w:val="20"/>
                <w:szCs w:val="20"/>
              </w:rPr>
              <w:t>lanner</w:t>
            </w:r>
            <w:r>
              <w:rPr>
                <w:rFonts w:ascii="Arial" w:hAnsi="Arial" w:cs="Arial"/>
                <w:sz w:val="20"/>
                <w:szCs w:val="20"/>
              </w:rPr>
              <w:t xml:space="preserve"> must </w:t>
            </w:r>
            <w:r w:rsidR="001B24E3">
              <w:rPr>
                <w:rFonts w:ascii="Arial" w:hAnsi="Arial" w:cs="Arial"/>
                <w:sz w:val="20"/>
                <w:szCs w:val="20"/>
              </w:rPr>
              <w:t>i</w:t>
            </w:r>
            <w:r>
              <w:rPr>
                <w:rFonts w:ascii="Arial" w:hAnsi="Arial" w:cs="Arial"/>
                <w:sz w:val="20"/>
                <w:szCs w:val="20"/>
              </w:rPr>
              <w:t xml:space="preserve">nitial the </w:t>
            </w:r>
            <w:r w:rsidR="00486CEF">
              <w:rPr>
                <w:rFonts w:ascii="Arial" w:hAnsi="Arial" w:cs="Arial"/>
                <w:sz w:val="20"/>
                <w:szCs w:val="20"/>
              </w:rPr>
              <w:t>w</w:t>
            </w:r>
            <w:r>
              <w:rPr>
                <w:rFonts w:ascii="Arial" w:hAnsi="Arial" w:cs="Arial"/>
                <w:sz w:val="20"/>
                <w:szCs w:val="20"/>
              </w:rPr>
              <w:t xml:space="preserve">aiver </w:t>
            </w:r>
            <w:r w:rsidR="00486CEF">
              <w:rPr>
                <w:rFonts w:ascii="Arial" w:hAnsi="Arial" w:cs="Arial"/>
                <w:sz w:val="20"/>
                <w:szCs w:val="20"/>
              </w:rPr>
              <w:t>c</w:t>
            </w:r>
            <w:r>
              <w:rPr>
                <w:rFonts w:ascii="Arial" w:hAnsi="Arial" w:cs="Arial"/>
                <w:sz w:val="20"/>
                <w:szCs w:val="20"/>
              </w:rPr>
              <w:t xml:space="preserve">riteria </w:t>
            </w:r>
            <w:r w:rsidR="00486CEF">
              <w:rPr>
                <w:rFonts w:ascii="Arial" w:hAnsi="Arial" w:cs="Arial"/>
                <w:sz w:val="20"/>
                <w:szCs w:val="20"/>
              </w:rPr>
              <w:t>c</w:t>
            </w:r>
            <w:r>
              <w:rPr>
                <w:rFonts w:ascii="Arial" w:hAnsi="Arial" w:cs="Arial"/>
                <w:sz w:val="20"/>
                <w:szCs w:val="20"/>
              </w:rPr>
              <w:t xml:space="preserve">hange and </w:t>
            </w:r>
            <w:r w:rsidR="00486CEF">
              <w:rPr>
                <w:rFonts w:ascii="Arial" w:hAnsi="Arial" w:cs="Arial"/>
                <w:sz w:val="20"/>
                <w:szCs w:val="20"/>
              </w:rPr>
              <w:t>d</w:t>
            </w:r>
            <w:r>
              <w:rPr>
                <w:rFonts w:ascii="Arial" w:hAnsi="Arial" w:cs="Arial"/>
                <w:sz w:val="20"/>
                <w:szCs w:val="20"/>
              </w:rPr>
              <w:t xml:space="preserve">ate it. </w:t>
            </w:r>
          </w:p>
        </w:tc>
      </w:tr>
    </w:tbl>
    <w:p w14:paraId="7DDECB3A" w14:textId="77777777" w:rsidR="00767FFD" w:rsidRDefault="00767FFD" w:rsidP="000237B1">
      <w:pPr>
        <w:spacing w:before="120"/>
        <w:jc w:val="center"/>
        <w:rPr>
          <w:rFonts w:ascii="Arial" w:hAnsi="Arial" w:cs="Arial"/>
          <w:b/>
        </w:rPr>
      </w:pPr>
    </w:p>
    <w:p w14:paraId="6727742B" w14:textId="77777777" w:rsidR="0071561B" w:rsidRDefault="00EE6702" w:rsidP="000237B1">
      <w:pPr>
        <w:spacing w:before="120"/>
        <w:jc w:val="center"/>
        <w:rPr>
          <w:rFonts w:ascii="Arial" w:hAnsi="Arial" w:cs="Arial"/>
          <w:b/>
        </w:rPr>
      </w:pPr>
      <w:r>
        <w:rPr>
          <w:rFonts w:ascii="Arial" w:hAnsi="Arial" w:cs="Arial"/>
          <w:b/>
        </w:rPr>
        <w:t xml:space="preserve">Waiver </w:t>
      </w:r>
      <w:r w:rsidR="001B0538" w:rsidRPr="001B0538">
        <w:rPr>
          <w:rFonts w:ascii="Arial" w:hAnsi="Arial" w:cs="Arial"/>
          <w:b/>
        </w:rPr>
        <w:t>Revocation</w:t>
      </w:r>
    </w:p>
    <w:p w14:paraId="6FA08F61" w14:textId="77777777" w:rsidR="00B34245" w:rsidRPr="001B0538" w:rsidRDefault="00B34245" w:rsidP="000237B1">
      <w:pPr>
        <w:spacing w:before="120"/>
        <w:jc w:val="center"/>
        <w:rPr>
          <w:rFonts w:ascii="Arial" w:hAnsi="Arial" w:cs="Arial"/>
          <w:b/>
        </w:rPr>
      </w:pPr>
    </w:p>
    <w:tbl>
      <w:tblPr>
        <w:tblW w:w="0" w:type="auto"/>
        <w:tblLook w:val="0000" w:firstRow="0" w:lastRow="0" w:firstColumn="0" w:lastColumn="0" w:noHBand="0" w:noVBand="0"/>
      </w:tblPr>
      <w:tblGrid>
        <w:gridCol w:w="548"/>
        <w:gridCol w:w="2069"/>
        <w:gridCol w:w="8183"/>
      </w:tblGrid>
      <w:tr w:rsidR="00202F92" w:rsidRPr="00400E90" w14:paraId="27638D48" w14:textId="77777777" w:rsidTr="001414CF">
        <w:trPr>
          <w:cantSplit/>
        </w:trPr>
        <w:tc>
          <w:tcPr>
            <w:tcW w:w="550" w:type="dxa"/>
            <w:shd w:val="clear" w:color="auto" w:fill="auto"/>
          </w:tcPr>
          <w:p w14:paraId="7DA95C71" w14:textId="4E5FBB6C" w:rsidR="00202F92" w:rsidRDefault="00295028" w:rsidP="00B93119">
            <w:pPr>
              <w:pStyle w:val="NormalWeb"/>
              <w:spacing w:before="0" w:beforeAutospacing="0" w:after="0" w:afterAutospacing="0"/>
              <w:jc w:val="center"/>
              <w:rPr>
                <w:rFonts w:ascii="Arial" w:hAnsi="Arial" w:cs="Arial"/>
                <w:bCs/>
                <w:sz w:val="20"/>
                <w:szCs w:val="20"/>
              </w:rPr>
            </w:pPr>
            <w:r>
              <w:rPr>
                <w:rFonts w:ascii="Arial" w:hAnsi="Arial" w:cs="Arial"/>
                <w:bCs/>
                <w:sz w:val="20"/>
                <w:szCs w:val="20"/>
              </w:rPr>
              <w:t>2</w:t>
            </w:r>
            <w:r w:rsidR="00B665D9">
              <w:rPr>
                <w:rFonts w:ascii="Arial" w:hAnsi="Arial" w:cs="Arial"/>
                <w:bCs/>
                <w:sz w:val="20"/>
                <w:szCs w:val="20"/>
              </w:rPr>
              <w:t>7</w:t>
            </w:r>
            <w:r w:rsidR="00202F92">
              <w:rPr>
                <w:rFonts w:ascii="Arial" w:hAnsi="Arial" w:cs="Arial"/>
                <w:bCs/>
                <w:sz w:val="20"/>
                <w:szCs w:val="20"/>
              </w:rPr>
              <w:t>.</w:t>
            </w:r>
          </w:p>
        </w:tc>
        <w:tc>
          <w:tcPr>
            <w:tcW w:w="2095" w:type="dxa"/>
            <w:shd w:val="clear" w:color="auto" w:fill="auto"/>
          </w:tcPr>
          <w:p w14:paraId="654C63F1" w14:textId="6EA3976A" w:rsidR="00202F92" w:rsidRDefault="000237B1" w:rsidP="004D7B07">
            <w:pPr>
              <w:rPr>
                <w:rFonts w:ascii="Arial" w:hAnsi="Arial" w:cs="Arial"/>
                <w:bCs/>
                <w:sz w:val="20"/>
                <w:szCs w:val="20"/>
              </w:rPr>
            </w:pPr>
            <w:r>
              <w:rPr>
                <w:rFonts w:ascii="Arial" w:hAnsi="Arial" w:cs="Arial"/>
                <w:bCs/>
                <w:sz w:val="20"/>
                <w:szCs w:val="20"/>
              </w:rPr>
              <w:t xml:space="preserve">Waiver </w:t>
            </w:r>
            <w:r w:rsidR="00202F92">
              <w:rPr>
                <w:rFonts w:ascii="Arial" w:hAnsi="Arial" w:cs="Arial"/>
                <w:bCs/>
                <w:sz w:val="20"/>
                <w:szCs w:val="20"/>
              </w:rPr>
              <w:t>Revocation</w:t>
            </w:r>
          </w:p>
        </w:tc>
        <w:tc>
          <w:tcPr>
            <w:tcW w:w="8353" w:type="dxa"/>
            <w:shd w:val="clear" w:color="auto" w:fill="auto"/>
          </w:tcPr>
          <w:p w14:paraId="20717788" w14:textId="133E0897" w:rsidR="005775BB" w:rsidRDefault="000237B1" w:rsidP="008F0CFE">
            <w:pPr>
              <w:rPr>
                <w:rFonts w:ascii="Arial" w:hAnsi="Arial" w:cs="Arial"/>
                <w:sz w:val="20"/>
                <w:szCs w:val="20"/>
              </w:rPr>
            </w:pPr>
            <w:r>
              <w:rPr>
                <w:rFonts w:ascii="Arial" w:hAnsi="Arial" w:cs="Arial"/>
                <w:sz w:val="20"/>
                <w:szCs w:val="20"/>
              </w:rPr>
              <w:t xml:space="preserve">Enter the date the waiver was revoked and provide </w:t>
            </w:r>
            <w:r w:rsidR="005775BB">
              <w:rPr>
                <w:rFonts w:ascii="Arial" w:hAnsi="Arial" w:cs="Arial"/>
                <w:sz w:val="20"/>
                <w:szCs w:val="20"/>
              </w:rPr>
              <w:t>one of the following reasons why it is being revoked:</w:t>
            </w:r>
          </w:p>
          <w:p w14:paraId="4DDC5030" w14:textId="770951D1" w:rsidR="005775BB" w:rsidRDefault="005775BB" w:rsidP="005775BB">
            <w:pPr>
              <w:pStyle w:val="ListParagraph"/>
              <w:numPr>
                <w:ilvl w:val="0"/>
                <w:numId w:val="9"/>
              </w:numPr>
              <w:rPr>
                <w:rFonts w:ascii="Arial" w:hAnsi="Arial" w:cs="Arial"/>
                <w:sz w:val="20"/>
                <w:szCs w:val="20"/>
              </w:rPr>
            </w:pPr>
            <w:r>
              <w:rPr>
                <w:rFonts w:ascii="Arial" w:hAnsi="Arial" w:cs="Arial"/>
                <w:sz w:val="20"/>
                <w:szCs w:val="20"/>
              </w:rPr>
              <w:t>Participant request</w:t>
            </w:r>
          </w:p>
          <w:p w14:paraId="3B94A7D3" w14:textId="206A59E7" w:rsidR="005775BB" w:rsidRDefault="005775BB" w:rsidP="005775BB">
            <w:pPr>
              <w:pStyle w:val="ListParagraph"/>
              <w:numPr>
                <w:ilvl w:val="0"/>
                <w:numId w:val="9"/>
              </w:numPr>
              <w:rPr>
                <w:rFonts w:ascii="Arial" w:hAnsi="Arial" w:cs="Arial"/>
                <w:sz w:val="20"/>
                <w:szCs w:val="20"/>
              </w:rPr>
            </w:pPr>
            <w:r>
              <w:rPr>
                <w:rFonts w:ascii="Arial" w:hAnsi="Arial" w:cs="Arial"/>
                <w:sz w:val="20"/>
                <w:szCs w:val="20"/>
              </w:rPr>
              <w:t>Enrollment in training</w:t>
            </w:r>
          </w:p>
          <w:p w14:paraId="2B07C651" w14:textId="54DB4CCE" w:rsidR="005775BB" w:rsidRDefault="005775BB" w:rsidP="005775BB">
            <w:pPr>
              <w:pStyle w:val="ListParagraph"/>
              <w:numPr>
                <w:ilvl w:val="0"/>
                <w:numId w:val="9"/>
              </w:numPr>
              <w:rPr>
                <w:rFonts w:ascii="Arial" w:hAnsi="Arial" w:cs="Arial"/>
                <w:sz w:val="20"/>
                <w:szCs w:val="20"/>
              </w:rPr>
            </w:pPr>
            <w:r>
              <w:rPr>
                <w:rFonts w:ascii="Arial" w:hAnsi="Arial" w:cs="Arial"/>
                <w:sz w:val="20"/>
                <w:szCs w:val="20"/>
              </w:rPr>
              <w:t>Expiration of the Waiver</w:t>
            </w:r>
          </w:p>
          <w:p w14:paraId="7C1E6A53" w14:textId="4284A126" w:rsidR="005775BB" w:rsidRDefault="005775BB" w:rsidP="005775BB">
            <w:pPr>
              <w:pStyle w:val="ListParagraph"/>
              <w:numPr>
                <w:ilvl w:val="0"/>
                <w:numId w:val="9"/>
              </w:numPr>
              <w:rPr>
                <w:rFonts w:ascii="Arial" w:hAnsi="Arial" w:cs="Arial"/>
                <w:sz w:val="20"/>
                <w:szCs w:val="20"/>
              </w:rPr>
            </w:pPr>
            <w:r>
              <w:rPr>
                <w:rFonts w:ascii="Arial" w:hAnsi="Arial" w:cs="Arial"/>
                <w:sz w:val="20"/>
                <w:szCs w:val="20"/>
              </w:rPr>
              <w:t>Cause</w:t>
            </w:r>
          </w:p>
          <w:p w14:paraId="7526FC47" w14:textId="1A1C3595" w:rsidR="005775BB" w:rsidRDefault="005775BB" w:rsidP="005775BB">
            <w:pPr>
              <w:pStyle w:val="ListParagraph"/>
              <w:numPr>
                <w:ilvl w:val="0"/>
                <w:numId w:val="11"/>
              </w:numPr>
              <w:rPr>
                <w:rFonts w:ascii="Arial" w:hAnsi="Arial" w:cs="Arial"/>
                <w:sz w:val="20"/>
                <w:szCs w:val="20"/>
              </w:rPr>
            </w:pPr>
            <w:r>
              <w:rPr>
                <w:rFonts w:ascii="Arial" w:hAnsi="Arial" w:cs="Arial"/>
                <w:sz w:val="20"/>
                <w:szCs w:val="20"/>
              </w:rPr>
              <w:t>Failure to make contact for the 30-day review</w:t>
            </w:r>
          </w:p>
          <w:p w14:paraId="474058A4" w14:textId="0C34903C" w:rsidR="005775BB" w:rsidRPr="005775BB" w:rsidRDefault="005775BB" w:rsidP="005775BB">
            <w:pPr>
              <w:pStyle w:val="ListParagraph"/>
              <w:numPr>
                <w:ilvl w:val="0"/>
                <w:numId w:val="11"/>
              </w:numPr>
              <w:rPr>
                <w:rFonts w:ascii="Arial" w:hAnsi="Arial" w:cs="Arial"/>
                <w:sz w:val="20"/>
                <w:szCs w:val="20"/>
              </w:rPr>
            </w:pPr>
            <w:r>
              <w:rPr>
                <w:rFonts w:ascii="Arial" w:hAnsi="Arial" w:cs="Arial"/>
                <w:sz w:val="20"/>
                <w:szCs w:val="20"/>
              </w:rPr>
              <w:t>Failure to enroll in a training program that became feasible and appropriate.</w:t>
            </w:r>
          </w:p>
          <w:p w14:paraId="6639217A" w14:textId="77777777" w:rsidR="005775BB" w:rsidRDefault="005775BB" w:rsidP="008F0CFE">
            <w:pPr>
              <w:rPr>
                <w:rFonts w:ascii="Arial" w:hAnsi="Arial" w:cs="Arial"/>
                <w:sz w:val="20"/>
                <w:szCs w:val="20"/>
              </w:rPr>
            </w:pPr>
          </w:p>
          <w:p w14:paraId="04D3B752" w14:textId="3E82EFE5" w:rsidR="00DE4245" w:rsidRDefault="005775BB" w:rsidP="008F0CFE">
            <w:pPr>
              <w:rPr>
                <w:rFonts w:ascii="Arial" w:hAnsi="Arial" w:cs="Arial"/>
                <w:sz w:val="20"/>
                <w:szCs w:val="20"/>
              </w:rPr>
            </w:pPr>
            <w:r>
              <w:rPr>
                <w:rFonts w:ascii="Arial" w:hAnsi="Arial" w:cs="Arial"/>
                <w:sz w:val="20"/>
                <w:szCs w:val="20"/>
              </w:rPr>
              <w:t xml:space="preserve">Answer the question about written notification of revocation provided to participant by checking </w:t>
            </w:r>
            <w:r w:rsidR="00DE4245">
              <w:rPr>
                <w:rFonts w:ascii="Arial" w:hAnsi="Arial" w:cs="Arial"/>
                <w:sz w:val="20"/>
                <w:szCs w:val="20"/>
              </w:rPr>
              <w:t>“Yes”, “No”, or “N/A” as applicable.  Enter the date the notification (Form #003d) is being mailed to the participant.</w:t>
            </w:r>
          </w:p>
          <w:p w14:paraId="6267C8AB" w14:textId="428A3C1C" w:rsidR="00DE4245" w:rsidRDefault="00DE4245" w:rsidP="008F0CFE">
            <w:pPr>
              <w:rPr>
                <w:rFonts w:ascii="Arial" w:hAnsi="Arial" w:cs="Arial"/>
                <w:sz w:val="20"/>
                <w:szCs w:val="20"/>
              </w:rPr>
            </w:pPr>
          </w:p>
          <w:p w14:paraId="4C30DEE7" w14:textId="74D8D578" w:rsidR="00DE4245" w:rsidRDefault="00DE4245" w:rsidP="008F0CFE">
            <w:pPr>
              <w:rPr>
                <w:rFonts w:ascii="Arial" w:hAnsi="Arial" w:cs="Arial"/>
                <w:sz w:val="20"/>
                <w:szCs w:val="20"/>
              </w:rPr>
            </w:pPr>
            <w:r>
              <w:rPr>
                <w:rFonts w:ascii="Arial" w:hAnsi="Arial" w:cs="Arial"/>
                <w:sz w:val="20"/>
                <w:szCs w:val="20"/>
              </w:rPr>
              <w:t>The career planner must sign and date the waiver revocation section.</w:t>
            </w:r>
          </w:p>
          <w:p w14:paraId="10910B1A" w14:textId="77777777" w:rsidR="008F0CFE" w:rsidRDefault="008F0CFE" w:rsidP="008F0CFE">
            <w:pPr>
              <w:rPr>
                <w:rFonts w:ascii="Arial" w:hAnsi="Arial" w:cs="Arial"/>
                <w:sz w:val="20"/>
                <w:szCs w:val="20"/>
              </w:rPr>
            </w:pPr>
          </w:p>
        </w:tc>
      </w:tr>
      <w:tr w:rsidR="005775BB" w:rsidRPr="00400E90" w14:paraId="2E595C01" w14:textId="77777777" w:rsidTr="001414CF">
        <w:trPr>
          <w:cantSplit/>
        </w:trPr>
        <w:tc>
          <w:tcPr>
            <w:tcW w:w="550" w:type="dxa"/>
            <w:shd w:val="clear" w:color="auto" w:fill="auto"/>
          </w:tcPr>
          <w:p w14:paraId="5706B3E0" w14:textId="77777777" w:rsidR="005775BB" w:rsidRDefault="005775BB" w:rsidP="00B93119">
            <w:pPr>
              <w:pStyle w:val="NormalWeb"/>
              <w:spacing w:before="0" w:beforeAutospacing="0" w:after="0" w:afterAutospacing="0"/>
              <w:jc w:val="center"/>
              <w:rPr>
                <w:rFonts w:ascii="Arial" w:hAnsi="Arial" w:cs="Arial"/>
                <w:bCs/>
                <w:sz w:val="20"/>
                <w:szCs w:val="20"/>
              </w:rPr>
            </w:pPr>
          </w:p>
        </w:tc>
        <w:tc>
          <w:tcPr>
            <w:tcW w:w="2095" w:type="dxa"/>
            <w:shd w:val="clear" w:color="auto" w:fill="auto"/>
          </w:tcPr>
          <w:p w14:paraId="372F7DE7" w14:textId="77777777" w:rsidR="005775BB" w:rsidRDefault="005775BB" w:rsidP="004D7B07">
            <w:pPr>
              <w:rPr>
                <w:rFonts w:ascii="Arial" w:hAnsi="Arial" w:cs="Arial"/>
                <w:bCs/>
                <w:sz w:val="20"/>
                <w:szCs w:val="20"/>
              </w:rPr>
            </w:pPr>
          </w:p>
        </w:tc>
        <w:tc>
          <w:tcPr>
            <w:tcW w:w="8353" w:type="dxa"/>
            <w:shd w:val="clear" w:color="auto" w:fill="auto"/>
          </w:tcPr>
          <w:p w14:paraId="33FDE57B" w14:textId="77777777" w:rsidR="005775BB" w:rsidRDefault="005775BB" w:rsidP="008F0CFE">
            <w:pPr>
              <w:rPr>
                <w:rFonts w:ascii="Arial" w:hAnsi="Arial" w:cs="Arial"/>
                <w:sz w:val="20"/>
                <w:szCs w:val="20"/>
              </w:rPr>
            </w:pPr>
          </w:p>
        </w:tc>
      </w:tr>
    </w:tbl>
    <w:p w14:paraId="66069C8E" w14:textId="77777777" w:rsidR="00B34245" w:rsidRDefault="00B34245" w:rsidP="007E1028">
      <w:pPr>
        <w:rPr>
          <w:rFonts w:ascii="Arial" w:hAnsi="Arial" w:cs="Arial"/>
          <w:sz w:val="20"/>
          <w:szCs w:val="20"/>
        </w:rPr>
      </w:pPr>
    </w:p>
    <w:sectPr w:rsidR="00B34245" w:rsidSect="00AC409B">
      <w:headerReference w:type="default" r:id="rId12"/>
      <w:footerReference w:type="default" r:id="rId13"/>
      <w:pgSz w:w="12240" w:h="15840"/>
      <w:pgMar w:top="1440" w:right="720" w:bottom="108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95D1" w14:textId="77777777" w:rsidR="004833B4" w:rsidRDefault="004833B4">
      <w:r>
        <w:separator/>
      </w:r>
    </w:p>
  </w:endnote>
  <w:endnote w:type="continuationSeparator" w:id="0">
    <w:p w14:paraId="524F2605" w14:textId="77777777" w:rsidR="004833B4" w:rsidRDefault="0048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F93" w14:textId="614FCBEC" w:rsidR="00AC409B" w:rsidRPr="00834B46" w:rsidRDefault="00E94DB6" w:rsidP="00202F92">
    <w:pPr>
      <w:pStyle w:val="Footer"/>
      <w:tabs>
        <w:tab w:val="clear" w:pos="4320"/>
        <w:tab w:val="clear" w:pos="8640"/>
        <w:tab w:val="center" w:pos="5040"/>
        <w:tab w:val="right" w:pos="10440"/>
      </w:tabs>
      <w:rPr>
        <w:rFonts w:ascii="Arial" w:hAnsi="Arial" w:cs="Arial"/>
        <w:sz w:val="18"/>
        <w:szCs w:val="18"/>
      </w:rPr>
    </w:pPr>
    <w:r>
      <w:rPr>
        <w:rFonts w:ascii="Arial" w:hAnsi="Arial" w:cs="Arial"/>
        <w:sz w:val="18"/>
        <w:szCs w:val="18"/>
      </w:rPr>
      <w:t>March 23, 2022</w:t>
    </w:r>
    <w:r w:rsidR="00AC409B" w:rsidRPr="00834B46">
      <w:rPr>
        <w:rFonts w:ascii="Arial" w:hAnsi="Arial" w:cs="Arial"/>
        <w:sz w:val="18"/>
        <w:szCs w:val="18"/>
      </w:rPr>
      <w:tab/>
      <w:t xml:space="preserve">Page </w:t>
    </w:r>
    <w:r w:rsidR="00AC409B" w:rsidRPr="00834B46">
      <w:rPr>
        <w:rFonts w:ascii="Arial" w:hAnsi="Arial" w:cs="Arial"/>
        <w:sz w:val="18"/>
        <w:szCs w:val="18"/>
      </w:rPr>
      <w:fldChar w:fldCharType="begin"/>
    </w:r>
    <w:r w:rsidR="00AC409B" w:rsidRPr="00834B46">
      <w:rPr>
        <w:rFonts w:ascii="Arial" w:hAnsi="Arial" w:cs="Arial"/>
        <w:sz w:val="18"/>
        <w:szCs w:val="18"/>
      </w:rPr>
      <w:instrText xml:space="preserve"> PAGE </w:instrText>
    </w:r>
    <w:r w:rsidR="00AC409B" w:rsidRPr="00834B46">
      <w:rPr>
        <w:rFonts w:ascii="Arial" w:hAnsi="Arial" w:cs="Arial"/>
        <w:sz w:val="18"/>
        <w:szCs w:val="18"/>
      </w:rPr>
      <w:fldChar w:fldCharType="separate"/>
    </w:r>
    <w:r w:rsidR="005945B3">
      <w:rPr>
        <w:rFonts w:ascii="Arial" w:hAnsi="Arial" w:cs="Arial"/>
        <w:noProof/>
        <w:sz w:val="18"/>
        <w:szCs w:val="18"/>
      </w:rPr>
      <w:t>2</w:t>
    </w:r>
    <w:r w:rsidR="00AC409B" w:rsidRPr="00834B46">
      <w:rPr>
        <w:rFonts w:ascii="Arial" w:hAnsi="Arial" w:cs="Arial"/>
        <w:sz w:val="18"/>
        <w:szCs w:val="18"/>
      </w:rPr>
      <w:fldChar w:fldCharType="end"/>
    </w:r>
    <w:r w:rsidR="00AC409B" w:rsidRPr="00834B46">
      <w:rPr>
        <w:rFonts w:ascii="Arial" w:hAnsi="Arial" w:cs="Arial"/>
        <w:sz w:val="18"/>
        <w:szCs w:val="18"/>
      </w:rPr>
      <w:t xml:space="preserve"> of </w:t>
    </w:r>
    <w:r w:rsidR="00AC409B" w:rsidRPr="00834B46">
      <w:rPr>
        <w:rFonts w:ascii="Arial" w:hAnsi="Arial" w:cs="Arial"/>
        <w:sz w:val="18"/>
        <w:szCs w:val="18"/>
      </w:rPr>
      <w:fldChar w:fldCharType="begin"/>
    </w:r>
    <w:r w:rsidR="00AC409B" w:rsidRPr="00834B46">
      <w:rPr>
        <w:rFonts w:ascii="Arial" w:hAnsi="Arial" w:cs="Arial"/>
        <w:sz w:val="18"/>
        <w:szCs w:val="18"/>
      </w:rPr>
      <w:instrText xml:space="preserve"> NUMPAGES </w:instrText>
    </w:r>
    <w:r w:rsidR="00AC409B" w:rsidRPr="00834B46">
      <w:rPr>
        <w:rFonts w:ascii="Arial" w:hAnsi="Arial" w:cs="Arial"/>
        <w:sz w:val="18"/>
        <w:szCs w:val="18"/>
      </w:rPr>
      <w:fldChar w:fldCharType="separate"/>
    </w:r>
    <w:r w:rsidR="005945B3">
      <w:rPr>
        <w:rFonts w:ascii="Arial" w:hAnsi="Arial" w:cs="Arial"/>
        <w:noProof/>
        <w:sz w:val="18"/>
        <w:szCs w:val="18"/>
      </w:rPr>
      <w:t>5</w:t>
    </w:r>
    <w:r w:rsidR="00AC409B" w:rsidRPr="00834B46">
      <w:rPr>
        <w:rFonts w:ascii="Arial" w:hAnsi="Arial" w:cs="Arial"/>
        <w:sz w:val="18"/>
        <w:szCs w:val="18"/>
      </w:rPr>
      <w:fldChar w:fldCharType="end"/>
    </w:r>
    <w:r w:rsidR="00AC409B" w:rsidRPr="00834B46">
      <w:rPr>
        <w:rFonts w:ascii="Arial" w:hAnsi="Arial" w:cs="Arial"/>
        <w:sz w:val="18"/>
        <w:szCs w:val="18"/>
      </w:rPr>
      <w:tab/>
      <w:t xml:space="preserve">Instructions:  </w:t>
    </w:r>
    <w:r>
      <w:rPr>
        <w:rFonts w:ascii="Arial" w:hAnsi="Arial" w:cs="Arial"/>
        <w:sz w:val="18"/>
        <w:szCs w:val="18"/>
      </w:rPr>
      <w:t>C</w:t>
    </w:r>
    <w:r w:rsidR="00BF41E0">
      <w:rPr>
        <w:rFonts w:ascii="Arial" w:hAnsi="Arial" w:cs="Arial"/>
        <w:sz w:val="18"/>
        <w:szCs w:val="18"/>
      </w:rPr>
      <w:t>ommerce/</w:t>
    </w:r>
    <w:r>
      <w:rPr>
        <w:rFonts w:ascii="Arial" w:hAnsi="Arial" w:cs="Arial"/>
        <w:sz w:val="18"/>
        <w:szCs w:val="18"/>
      </w:rPr>
      <w:t>TGAAA</w:t>
    </w:r>
    <w:r w:rsidR="00E23B80">
      <w:rPr>
        <w:rFonts w:ascii="Arial" w:hAnsi="Arial" w:cs="Arial"/>
        <w:sz w:val="18"/>
        <w:szCs w:val="18"/>
      </w:rPr>
      <w:t xml:space="preserve"> </w:t>
    </w:r>
    <w:r w:rsidR="00AC409B">
      <w:rPr>
        <w:rFonts w:ascii="Arial" w:hAnsi="Arial" w:cs="Arial"/>
        <w:sz w:val="18"/>
        <w:szCs w:val="18"/>
      </w:rPr>
      <w:t>Form #</w:t>
    </w:r>
    <w:r w:rsidR="00AC409B" w:rsidRPr="00834B46">
      <w:rPr>
        <w:rFonts w:ascii="Arial" w:hAnsi="Arial" w:cs="Arial"/>
        <w:sz w:val="18"/>
        <w:szCs w:val="18"/>
      </w:rPr>
      <w:t>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C39D" w14:textId="77777777" w:rsidR="004833B4" w:rsidRDefault="004833B4">
      <w:r>
        <w:separator/>
      </w:r>
    </w:p>
  </w:footnote>
  <w:footnote w:type="continuationSeparator" w:id="0">
    <w:p w14:paraId="2FC455FA" w14:textId="77777777" w:rsidR="004833B4" w:rsidRDefault="0048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6D45" w14:textId="2E27A1A2" w:rsidR="00BF41E0" w:rsidRPr="00B94C2E" w:rsidRDefault="00DA2DBC" w:rsidP="00B94C2E">
    <w:pPr>
      <w:pStyle w:val="Header"/>
      <w:jc w:val="center"/>
      <w:rPr>
        <w:rFonts w:ascii="Arial" w:hAnsi="Arial" w:cs="Arial"/>
        <w:b/>
        <w:sz w:val="36"/>
        <w:szCs w:val="36"/>
      </w:rPr>
    </w:pPr>
    <w:r>
      <w:rPr>
        <w:rFonts w:ascii="Arial" w:hAnsi="Arial" w:cs="Arial"/>
        <w:b/>
        <w:sz w:val="36"/>
        <w:szCs w:val="36"/>
      </w:rPr>
      <w:t xml:space="preserve">TGAAA </w:t>
    </w:r>
    <w:r w:rsidR="00AC409B" w:rsidRPr="00331F0A">
      <w:rPr>
        <w:rFonts w:ascii="Arial" w:hAnsi="Arial" w:cs="Arial"/>
        <w:b/>
        <w:sz w:val="36"/>
        <w:szCs w:val="36"/>
      </w:rPr>
      <w:t>Illinois</w:t>
    </w:r>
    <w:r w:rsidR="00AC409B">
      <w:rPr>
        <w:rFonts w:ascii="Arial" w:hAnsi="Arial" w:cs="Arial"/>
        <w:b/>
        <w:sz w:val="36"/>
        <w:szCs w:val="36"/>
      </w:rPr>
      <w:t xml:space="preserve"> Waiver </w:t>
    </w:r>
    <w:r w:rsidR="00AC409B" w:rsidRPr="00331F0A">
      <w:rPr>
        <w:rFonts w:ascii="Arial" w:hAnsi="Arial" w:cs="Arial"/>
        <w:b/>
        <w:sz w:val="36"/>
        <w:szCs w:val="36"/>
      </w:rPr>
      <w:t>f</w:t>
    </w:r>
    <w:r w:rsidR="00AC409B">
      <w:rPr>
        <w:rFonts w:ascii="Arial" w:hAnsi="Arial" w:cs="Arial"/>
        <w:b/>
        <w:sz w:val="36"/>
        <w:szCs w:val="36"/>
      </w:rPr>
      <w:t xml:space="preserve">rom Training </w:t>
    </w:r>
    <w:r w:rsidR="00AC409B" w:rsidRPr="00331F0A">
      <w:rPr>
        <w:rFonts w:ascii="Arial" w:hAnsi="Arial" w:cs="Arial"/>
        <w:b/>
        <w:sz w:val="36"/>
        <w:szCs w:val="36"/>
      </w:rPr>
      <w:t>Instruction</w:t>
    </w:r>
    <w:r w:rsidR="00B94C2E">
      <w:rPr>
        <w:rFonts w:ascii="Arial" w:hAnsi="Arial" w:cs="Arial"/>
        <w:b/>
        <w:sz w:val="36"/>
        <w:szCs w:val="3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D7D"/>
    <w:multiLevelType w:val="hybridMultilevel"/>
    <w:tmpl w:val="A000B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4C16C9"/>
    <w:multiLevelType w:val="hybridMultilevel"/>
    <w:tmpl w:val="B9326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519D3"/>
    <w:multiLevelType w:val="hybridMultilevel"/>
    <w:tmpl w:val="B9DA7784"/>
    <w:lvl w:ilvl="0" w:tplc="643CACC6">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F6440"/>
    <w:multiLevelType w:val="multilevel"/>
    <w:tmpl w:val="B9DA7784"/>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3F3EA1"/>
    <w:multiLevelType w:val="hybridMultilevel"/>
    <w:tmpl w:val="2424CFE8"/>
    <w:lvl w:ilvl="0" w:tplc="8CF893E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A7090"/>
    <w:multiLevelType w:val="hybridMultilevel"/>
    <w:tmpl w:val="8B969B52"/>
    <w:lvl w:ilvl="0" w:tplc="776E43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9135B5"/>
    <w:multiLevelType w:val="hybridMultilevel"/>
    <w:tmpl w:val="7E480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31CD1"/>
    <w:multiLevelType w:val="hybridMultilevel"/>
    <w:tmpl w:val="46303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23036"/>
    <w:multiLevelType w:val="hybridMultilevel"/>
    <w:tmpl w:val="B7FA8EF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9349A2"/>
    <w:multiLevelType w:val="hybridMultilevel"/>
    <w:tmpl w:val="CCE0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92848"/>
    <w:multiLevelType w:val="hybridMultilevel"/>
    <w:tmpl w:val="9E26C38E"/>
    <w:lvl w:ilvl="0" w:tplc="49C8DC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E65964"/>
    <w:multiLevelType w:val="hybridMultilevel"/>
    <w:tmpl w:val="96AA829A"/>
    <w:lvl w:ilvl="0" w:tplc="92C63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7"/>
  </w:num>
  <w:num w:numId="6">
    <w:abstractNumId w:val="0"/>
  </w:num>
  <w:num w:numId="7">
    <w:abstractNumId w:val="9"/>
  </w:num>
  <w:num w:numId="8">
    <w:abstractNumId w:val="6"/>
  </w:num>
  <w:num w:numId="9">
    <w:abstractNumId w:val="1"/>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BVHSlLXW9RZPph8DhLT6vpfqvipmCqz4RPeFooco+BsbfIqP2HtOmIH4X2ijZjvnxpQzvgcgO7yAOsypVYUIg==" w:salt="f/luGO6jdS1C/yWekz6sew=="/>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07"/>
    <w:rsid w:val="00000E35"/>
    <w:rsid w:val="00007B9F"/>
    <w:rsid w:val="00017B02"/>
    <w:rsid w:val="000212B6"/>
    <w:rsid w:val="000237B1"/>
    <w:rsid w:val="00024F40"/>
    <w:rsid w:val="00025C18"/>
    <w:rsid w:val="000377BC"/>
    <w:rsid w:val="00041787"/>
    <w:rsid w:val="000426DB"/>
    <w:rsid w:val="000430AB"/>
    <w:rsid w:val="000558AC"/>
    <w:rsid w:val="00061788"/>
    <w:rsid w:val="0006231A"/>
    <w:rsid w:val="0006271A"/>
    <w:rsid w:val="00071F65"/>
    <w:rsid w:val="000802B5"/>
    <w:rsid w:val="000818F5"/>
    <w:rsid w:val="00081A9A"/>
    <w:rsid w:val="00081F00"/>
    <w:rsid w:val="00082C39"/>
    <w:rsid w:val="00082D42"/>
    <w:rsid w:val="00091055"/>
    <w:rsid w:val="00097A9E"/>
    <w:rsid w:val="000A382F"/>
    <w:rsid w:val="000A4A0D"/>
    <w:rsid w:val="000B1657"/>
    <w:rsid w:val="000C26A3"/>
    <w:rsid w:val="000C7065"/>
    <w:rsid w:val="000D2261"/>
    <w:rsid w:val="000D268A"/>
    <w:rsid w:val="000D2F4E"/>
    <w:rsid w:val="000E2DB0"/>
    <w:rsid w:val="000E3585"/>
    <w:rsid w:val="000E540F"/>
    <w:rsid w:val="000E7172"/>
    <w:rsid w:val="000E7A14"/>
    <w:rsid w:val="000F0D47"/>
    <w:rsid w:val="000F0EF7"/>
    <w:rsid w:val="000F39CA"/>
    <w:rsid w:val="00100838"/>
    <w:rsid w:val="00104B3D"/>
    <w:rsid w:val="001062CB"/>
    <w:rsid w:val="00107FC8"/>
    <w:rsid w:val="001104B4"/>
    <w:rsid w:val="00111F1C"/>
    <w:rsid w:val="0011363B"/>
    <w:rsid w:val="00120522"/>
    <w:rsid w:val="00120B1F"/>
    <w:rsid w:val="00126BA7"/>
    <w:rsid w:val="0013237F"/>
    <w:rsid w:val="00136EA1"/>
    <w:rsid w:val="00140896"/>
    <w:rsid w:val="00140DFB"/>
    <w:rsid w:val="001414CF"/>
    <w:rsid w:val="0014388D"/>
    <w:rsid w:val="0014456F"/>
    <w:rsid w:val="001516B5"/>
    <w:rsid w:val="001572A0"/>
    <w:rsid w:val="001572FA"/>
    <w:rsid w:val="00160F5D"/>
    <w:rsid w:val="00160FF6"/>
    <w:rsid w:val="00163638"/>
    <w:rsid w:val="001664A4"/>
    <w:rsid w:val="00170686"/>
    <w:rsid w:val="00173739"/>
    <w:rsid w:val="0018151C"/>
    <w:rsid w:val="00182B2B"/>
    <w:rsid w:val="001839BF"/>
    <w:rsid w:val="0018613F"/>
    <w:rsid w:val="00187A69"/>
    <w:rsid w:val="00192A9C"/>
    <w:rsid w:val="00195A54"/>
    <w:rsid w:val="00197FD2"/>
    <w:rsid w:val="001A2F5A"/>
    <w:rsid w:val="001A661B"/>
    <w:rsid w:val="001B0538"/>
    <w:rsid w:val="001B1CC8"/>
    <w:rsid w:val="001B24E3"/>
    <w:rsid w:val="001B2D90"/>
    <w:rsid w:val="001C2452"/>
    <w:rsid w:val="001C6732"/>
    <w:rsid w:val="001C6D9A"/>
    <w:rsid w:val="001D0073"/>
    <w:rsid w:val="001D47D7"/>
    <w:rsid w:val="001D5B58"/>
    <w:rsid w:val="001D7AB9"/>
    <w:rsid w:val="001E110E"/>
    <w:rsid w:val="001E5542"/>
    <w:rsid w:val="001F7F52"/>
    <w:rsid w:val="00202F92"/>
    <w:rsid w:val="00206996"/>
    <w:rsid w:val="00207F62"/>
    <w:rsid w:val="00210606"/>
    <w:rsid w:val="00211136"/>
    <w:rsid w:val="0021145B"/>
    <w:rsid w:val="00211DDD"/>
    <w:rsid w:val="00211FE8"/>
    <w:rsid w:val="002131C7"/>
    <w:rsid w:val="00214A24"/>
    <w:rsid w:val="00215991"/>
    <w:rsid w:val="00215BDD"/>
    <w:rsid w:val="00220564"/>
    <w:rsid w:val="00221252"/>
    <w:rsid w:val="00221A69"/>
    <w:rsid w:val="00224957"/>
    <w:rsid w:val="0022653E"/>
    <w:rsid w:val="00243411"/>
    <w:rsid w:val="002469CC"/>
    <w:rsid w:val="00247367"/>
    <w:rsid w:val="00250E61"/>
    <w:rsid w:val="0025670C"/>
    <w:rsid w:val="002568CF"/>
    <w:rsid w:val="0025799C"/>
    <w:rsid w:val="00260AC6"/>
    <w:rsid w:val="00272E97"/>
    <w:rsid w:val="002809DF"/>
    <w:rsid w:val="0028600B"/>
    <w:rsid w:val="002870E9"/>
    <w:rsid w:val="002875E5"/>
    <w:rsid w:val="00290B19"/>
    <w:rsid w:val="00295028"/>
    <w:rsid w:val="00295ABE"/>
    <w:rsid w:val="00297792"/>
    <w:rsid w:val="002A040B"/>
    <w:rsid w:val="002A233F"/>
    <w:rsid w:val="002A3068"/>
    <w:rsid w:val="002A714D"/>
    <w:rsid w:val="002A7AEB"/>
    <w:rsid w:val="002B236D"/>
    <w:rsid w:val="002B5DC2"/>
    <w:rsid w:val="002D1EA1"/>
    <w:rsid w:val="002D71E2"/>
    <w:rsid w:val="002E2E18"/>
    <w:rsid w:val="002E6554"/>
    <w:rsid w:val="002F2D0E"/>
    <w:rsid w:val="002F3D00"/>
    <w:rsid w:val="00305B74"/>
    <w:rsid w:val="0030705F"/>
    <w:rsid w:val="003123F7"/>
    <w:rsid w:val="003143DA"/>
    <w:rsid w:val="00317FFB"/>
    <w:rsid w:val="00321CB6"/>
    <w:rsid w:val="00331F0A"/>
    <w:rsid w:val="00331F10"/>
    <w:rsid w:val="003336C3"/>
    <w:rsid w:val="00333F40"/>
    <w:rsid w:val="003357FD"/>
    <w:rsid w:val="003359C7"/>
    <w:rsid w:val="003409A2"/>
    <w:rsid w:val="003443A5"/>
    <w:rsid w:val="003519E5"/>
    <w:rsid w:val="00353293"/>
    <w:rsid w:val="003642AF"/>
    <w:rsid w:val="00373497"/>
    <w:rsid w:val="00384EE3"/>
    <w:rsid w:val="00385B40"/>
    <w:rsid w:val="00385C75"/>
    <w:rsid w:val="00390D20"/>
    <w:rsid w:val="0039256F"/>
    <w:rsid w:val="00392C40"/>
    <w:rsid w:val="003934CC"/>
    <w:rsid w:val="00394177"/>
    <w:rsid w:val="003A33F7"/>
    <w:rsid w:val="003B000E"/>
    <w:rsid w:val="003B068E"/>
    <w:rsid w:val="003B7213"/>
    <w:rsid w:val="003B77EB"/>
    <w:rsid w:val="003C0B47"/>
    <w:rsid w:val="003C18DB"/>
    <w:rsid w:val="003C2697"/>
    <w:rsid w:val="003C26DC"/>
    <w:rsid w:val="003C36F5"/>
    <w:rsid w:val="003D4A55"/>
    <w:rsid w:val="003D723A"/>
    <w:rsid w:val="003E0E54"/>
    <w:rsid w:val="003E368C"/>
    <w:rsid w:val="003E373D"/>
    <w:rsid w:val="003E6405"/>
    <w:rsid w:val="003F2043"/>
    <w:rsid w:val="003F40B5"/>
    <w:rsid w:val="003F5E6B"/>
    <w:rsid w:val="003F6D0C"/>
    <w:rsid w:val="003F6EC4"/>
    <w:rsid w:val="00400AAF"/>
    <w:rsid w:val="00401FA8"/>
    <w:rsid w:val="0041014C"/>
    <w:rsid w:val="00411E76"/>
    <w:rsid w:val="0041329F"/>
    <w:rsid w:val="0041724C"/>
    <w:rsid w:val="00421166"/>
    <w:rsid w:val="004427C6"/>
    <w:rsid w:val="00443A65"/>
    <w:rsid w:val="004451D5"/>
    <w:rsid w:val="00453034"/>
    <w:rsid w:val="0045470A"/>
    <w:rsid w:val="0046129A"/>
    <w:rsid w:val="0046187C"/>
    <w:rsid w:val="0046367E"/>
    <w:rsid w:val="00465466"/>
    <w:rsid w:val="00466577"/>
    <w:rsid w:val="004674C6"/>
    <w:rsid w:val="00470431"/>
    <w:rsid w:val="00476348"/>
    <w:rsid w:val="00480B79"/>
    <w:rsid w:val="00482A5B"/>
    <w:rsid w:val="004833B4"/>
    <w:rsid w:val="00484040"/>
    <w:rsid w:val="004865B9"/>
    <w:rsid w:val="00486CEF"/>
    <w:rsid w:val="004874D8"/>
    <w:rsid w:val="004A48E6"/>
    <w:rsid w:val="004A526A"/>
    <w:rsid w:val="004A778F"/>
    <w:rsid w:val="004C00C6"/>
    <w:rsid w:val="004C3D35"/>
    <w:rsid w:val="004C6688"/>
    <w:rsid w:val="004C6C9F"/>
    <w:rsid w:val="004C7AC4"/>
    <w:rsid w:val="004D669E"/>
    <w:rsid w:val="004D7B07"/>
    <w:rsid w:val="004D7CEA"/>
    <w:rsid w:val="004E3342"/>
    <w:rsid w:val="004E57F3"/>
    <w:rsid w:val="004E7F9C"/>
    <w:rsid w:val="004F1792"/>
    <w:rsid w:val="004F24CC"/>
    <w:rsid w:val="004F28ED"/>
    <w:rsid w:val="00501103"/>
    <w:rsid w:val="00502B50"/>
    <w:rsid w:val="005123A0"/>
    <w:rsid w:val="005125C0"/>
    <w:rsid w:val="00512A08"/>
    <w:rsid w:val="0051448A"/>
    <w:rsid w:val="00516452"/>
    <w:rsid w:val="00521582"/>
    <w:rsid w:val="00527FA8"/>
    <w:rsid w:val="00533D03"/>
    <w:rsid w:val="00545B42"/>
    <w:rsid w:val="00547DBB"/>
    <w:rsid w:val="005505AC"/>
    <w:rsid w:val="005546A9"/>
    <w:rsid w:val="00564304"/>
    <w:rsid w:val="00570689"/>
    <w:rsid w:val="00573F12"/>
    <w:rsid w:val="0057560D"/>
    <w:rsid w:val="005775BB"/>
    <w:rsid w:val="00592F3E"/>
    <w:rsid w:val="00593261"/>
    <w:rsid w:val="00593936"/>
    <w:rsid w:val="005945B3"/>
    <w:rsid w:val="005A29B7"/>
    <w:rsid w:val="005A37D8"/>
    <w:rsid w:val="005A5988"/>
    <w:rsid w:val="005B2084"/>
    <w:rsid w:val="005B2476"/>
    <w:rsid w:val="005B733B"/>
    <w:rsid w:val="005C0B6F"/>
    <w:rsid w:val="005C2481"/>
    <w:rsid w:val="005C3021"/>
    <w:rsid w:val="005C6D1F"/>
    <w:rsid w:val="005D0CAE"/>
    <w:rsid w:val="005D15F8"/>
    <w:rsid w:val="005D2AF7"/>
    <w:rsid w:val="005D7B51"/>
    <w:rsid w:val="005F076E"/>
    <w:rsid w:val="005F7F33"/>
    <w:rsid w:val="00603552"/>
    <w:rsid w:val="00611476"/>
    <w:rsid w:val="00621F72"/>
    <w:rsid w:val="00626E63"/>
    <w:rsid w:val="006277DD"/>
    <w:rsid w:val="00640C48"/>
    <w:rsid w:val="00660752"/>
    <w:rsid w:val="00663193"/>
    <w:rsid w:val="00667B58"/>
    <w:rsid w:val="006714DD"/>
    <w:rsid w:val="00680A28"/>
    <w:rsid w:val="00680D60"/>
    <w:rsid w:val="0068175F"/>
    <w:rsid w:val="00681D3A"/>
    <w:rsid w:val="0068212C"/>
    <w:rsid w:val="00684D14"/>
    <w:rsid w:val="00685B18"/>
    <w:rsid w:val="00693216"/>
    <w:rsid w:val="00696924"/>
    <w:rsid w:val="00697B4C"/>
    <w:rsid w:val="006A13ED"/>
    <w:rsid w:val="006A68DD"/>
    <w:rsid w:val="006B033D"/>
    <w:rsid w:val="006C6235"/>
    <w:rsid w:val="006C6EBF"/>
    <w:rsid w:val="006D2B8E"/>
    <w:rsid w:val="006D55AD"/>
    <w:rsid w:val="006E6CC4"/>
    <w:rsid w:val="006F160B"/>
    <w:rsid w:val="006F3739"/>
    <w:rsid w:val="007074B6"/>
    <w:rsid w:val="00713506"/>
    <w:rsid w:val="0071561B"/>
    <w:rsid w:val="00717A4F"/>
    <w:rsid w:val="00731FB3"/>
    <w:rsid w:val="0074056B"/>
    <w:rsid w:val="007441EF"/>
    <w:rsid w:val="00745AE6"/>
    <w:rsid w:val="00750543"/>
    <w:rsid w:val="00755425"/>
    <w:rsid w:val="0076227F"/>
    <w:rsid w:val="00762D0E"/>
    <w:rsid w:val="00762FAD"/>
    <w:rsid w:val="00763AA3"/>
    <w:rsid w:val="00763CD7"/>
    <w:rsid w:val="00767032"/>
    <w:rsid w:val="00767FFD"/>
    <w:rsid w:val="00774B24"/>
    <w:rsid w:val="00777E31"/>
    <w:rsid w:val="0078061C"/>
    <w:rsid w:val="0079003C"/>
    <w:rsid w:val="007907AD"/>
    <w:rsid w:val="007951E4"/>
    <w:rsid w:val="007A3B7A"/>
    <w:rsid w:val="007B44FC"/>
    <w:rsid w:val="007C0B52"/>
    <w:rsid w:val="007C4963"/>
    <w:rsid w:val="007D28FD"/>
    <w:rsid w:val="007D4DCF"/>
    <w:rsid w:val="007E1028"/>
    <w:rsid w:val="007F62FD"/>
    <w:rsid w:val="0080093C"/>
    <w:rsid w:val="00805BCC"/>
    <w:rsid w:val="00807516"/>
    <w:rsid w:val="008111BF"/>
    <w:rsid w:val="008132DF"/>
    <w:rsid w:val="00813990"/>
    <w:rsid w:val="00814546"/>
    <w:rsid w:val="0081601E"/>
    <w:rsid w:val="00817FD3"/>
    <w:rsid w:val="00821141"/>
    <w:rsid w:val="008213B8"/>
    <w:rsid w:val="00821881"/>
    <w:rsid w:val="0082681A"/>
    <w:rsid w:val="00830D28"/>
    <w:rsid w:val="008315C4"/>
    <w:rsid w:val="00832D21"/>
    <w:rsid w:val="0083428B"/>
    <w:rsid w:val="00834B46"/>
    <w:rsid w:val="00837D9D"/>
    <w:rsid w:val="008424C8"/>
    <w:rsid w:val="00842654"/>
    <w:rsid w:val="008431E1"/>
    <w:rsid w:val="00844A03"/>
    <w:rsid w:val="00860171"/>
    <w:rsid w:val="008712C0"/>
    <w:rsid w:val="00872CC5"/>
    <w:rsid w:val="00872ED8"/>
    <w:rsid w:val="00875FA1"/>
    <w:rsid w:val="00876CEB"/>
    <w:rsid w:val="0087797E"/>
    <w:rsid w:val="008801EA"/>
    <w:rsid w:val="008865E5"/>
    <w:rsid w:val="00892C8C"/>
    <w:rsid w:val="008936FA"/>
    <w:rsid w:val="00893C75"/>
    <w:rsid w:val="00893F42"/>
    <w:rsid w:val="00896ADA"/>
    <w:rsid w:val="00897D18"/>
    <w:rsid w:val="008A0481"/>
    <w:rsid w:val="008A3D3C"/>
    <w:rsid w:val="008A501C"/>
    <w:rsid w:val="008A5ED2"/>
    <w:rsid w:val="008B20FF"/>
    <w:rsid w:val="008B3D0A"/>
    <w:rsid w:val="008B45F5"/>
    <w:rsid w:val="008B718E"/>
    <w:rsid w:val="008C5C64"/>
    <w:rsid w:val="008D46C5"/>
    <w:rsid w:val="008D7FDA"/>
    <w:rsid w:val="008F0CFE"/>
    <w:rsid w:val="008F2A05"/>
    <w:rsid w:val="008F3A60"/>
    <w:rsid w:val="008F4F98"/>
    <w:rsid w:val="008F57D4"/>
    <w:rsid w:val="00900CAA"/>
    <w:rsid w:val="00903176"/>
    <w:rsid w:val="0090484B"/>
    <w:rsid w:val="009113DC"/>
    <w:rsid w:val="009174A0"/>
    <w:rsid w:val="00933CA5"/>
    <w:rsid w:val="00941D91"/>
    <w:rsid w:val="009452DF"/>
    <w:rsid w:val="00954EE2"/>
    <w:rsid w:val="0095744B"/>
    <w:rsid w:val="00964090"/>
    <w:rsid w:val="00964A1A"/>
    <w:rsid w:val="00970346"/>
    <w:rsid w:val="00970686"/>
    <w:rsid w:val="00984B67"/>
    <w:rsid w:val="009868DB"/>
    <w:rsid w:val="00992DC7"/>
    <w:rsid w:val="00994E75"/>
    <w:rsid w:val="009A1406"/>
    <w:rsid w:val="009A2554"/>
    <w:rsid w:val="009A3FC5"/>
    <w:rsid w:val="009A44D9"/>
    <w:rsid w:val="009A6D05"/>
    <w:rsid w:val="009B28DB"/>
    <w:rsid w:val="009B4BE0"/>
    <w:rsid w:val="009B5C1C"/>
    <w:rsid w:val="009C18A9"/>
    <w:rsid w:val="009C7C98"/>
    <w:rsid w:val="009E2904"/>
    <w:rsid w:val="009E3D58"/>
    <w:rsid w:val="009E4701"/>
    <w:rsid w:val="009E6992"/>
    <w:rsid w:val="009E6A50"/>
    <w:rsid w:val="009E73C1"/>
    <w:rsid w:val="009F5C83"/>
    <w:rsid w:val="00A07F43"/>
    <w:rsid w:val="00A11CC5"/>
    <w:rsid w:val="00A13373"/>
    <w:rsid w:val="00A15005"/>
    <w:rsid w:val="00A2023A"/>
    <w:rsid w:val="00A229F9"/>
    <w:rsid w:val="00A31092"/>
    <w:rsid w:val="00A45617"/>
    <w:rsid w:val="00A51458"/>
    <w:rsid w:val="00A55E0A"/>
    <w:rsid w:val="00A56D96"/>
    <w:rsid w:val="00A60DD9"/>
    <w:rsid w:val="00A62874"/>
    <w:rsid w:val="00A73359"/>
    <w:rsid w:val="00A775DE"/>
    <w:rsid w:val="00A778D5"/>
    <w:rsid w:val="00A82F8B"/>
    <w:rsid w:val="00A83F6E"/>
    <w:rsid w:val="00A845C9"/>
    <w:rsid w:val="00A84FD5"/>
    <w:rsid w:val="00A86F1B"/>
    <w:rsid w:val="00A91C54"/>
    <w:rsid w:val="00A93302"/>
    <w:rsid w:val="00A937D6"/>
    <w:rsid w:val="00A946C7"/>
    <w:rsid w:val="00A94D79"/>
    <w:rsid w:val="00A97F73"/>
    <w:rsid w:val="00AA017F"/>
    <w:rsid w:val="00AA27B4"/>
    <w:rsid w:val="00AA4A18"/>
    <w:rsid w:val="00AB0B93"/>
    <w:rsid w:val="00AC34CC"/>
    <w:rsid w:val="00AC409B"/>
    <w:rsid w:val="00AD52C6"/>
    <w:rsid w:val="00AE00A5"/>
    <w:rsid w:val="00AE3813"/>
    <w:rsid w:val="00AE7D9B"/>
    <w:rsid w:val="00AF5FF1"/>
    <w:rsid w:val="00AF66B2"/>
    <w:rsid w:val="00AF6F16"/>
    <w:rsid w:val="00B0705C"/>
    <w:rsid w:val="00B07650"/>
    <w:rsid w:val="00B12B53"/>
    <w:rsid w:val="00B15B7A"/>
    <w:rsid w:val="00B26675"/>
    <w:rsid w:val="00B266B4"/>
    <w:rsid w:val="00B32A1D"/>
    <w:rsid w:val="00B34245"/>
    <w:rsid w:val="00B430CA"/>
    <w:rsid w:val="00B44A86"/>
    <w:rsid w:val="00B53707"/>
    <w:rsid w:val="00B56327"/>
    <w:rsid w:val="00B576E6"/>
    <w:rsid w:val="00B60C96"/>
    <w:rsid w:val="00B62CE3"/>
    <w:rsid w:val="00B64550"/>
    <w:rsid w:val="00B664CB"/>
    <w:rsid w:val="00B665D9"/>
    <w:rsid w:val="00B73C9D"/>
    <w:rsid w:val="00B7471F"/>
    <w:rsid w:val="00B805AC"/>
    <w:rsid w:val="00B8242B"/>
    <w:rsid w:val="00B8400B"/>
    <w:rsid w:val="00B8649E"/>
    <w:rsid w:val="00B9278C"/>
    <w:rsid w:val="00B93119"/>
    <w:rsid w:val="00B942D8"/>
    <w:rsid w:val="00B94C2E"/>
    <w:rsid w:val="00BA5929"/>
    <w:rsid w:val="00BB0553"/>
    <w:rsid w:val="00BB0DE4"/>
    <w:rsid w:val="00BB145D"/>
    <w:rsid w:val="00BB22C0"/>
    <w:rsid w:val="00BB609C"/>
    <w:rsid w:val="00BC35C7"/>
    <w:rsid w:val="00BD41CC"/>
    <w:rsid w:val="00BD4C97"/>
    <w:rsid w:val="00BD6315"/>
    <w:rsid w:val="00BE25EB"/>
    <w:rsid w:val="00BE3E9E"/>
    <w:rsid w:val="00BE4D71"/>
    <w:rsid w:val="00BF3FEF"/>
    <w:rsid w:val="00BF41E0"/>
    <w:rsid w:val="00BF4EB1"/>
    <w:rsid w:val="00C03ACB"/>
    <w:rsid w:val="00C11C39"/>
    <w:rsid w:val="00C2357E"/>
    <w:rsid w:val="00C27500"/>
    <w:rsid w:val="00C30AB4"/>
    <w:rsid w:val="00C30E38"/>
    <w:rsid w:val="00C31CD9"/>
    <w:rsid w:val="00C34E47"/>
    <w:rsid w:val="00C41D47"/>
    <w:rsid w:val="00C446B2"/>
    <w:rsid w:val="00C46895"/>
    <w:rsid w:val="00C5141B"/>
    <w:rsid w:val="00C516BD"/>
    <w:rsid w:val="00C60DA0"/>
    <w:rsid w:val="00C61896"/>
    <w:rsid w:val="00C62D0B"/>
    <w:rsid w:val="00C6725D"/>
    <w:rsid w:val="00C676CF"/>
    <w:rsid w:val="00C71952"/>
    <w:rsid w:val="00C71B8A"/>
    <w:rsid w:val="00C72A36"/>
    <w:rsid w:val="00C76603"/>
    <w:rsid w:val="00C831E1"/>
    <w:rsid w:val="00C8337C"/>
    <w:rsid w:val="00C92DFA"/>
    <w:rsid w:val="00C95987"/>
    <w:rsid w:val="00C9631E"/>
    <w:rsid w:val="00C9674D"/>
    <w:rsid w:val="00C97288"/>
    <w:rsid w:val="00CA0210"/>
    <w:rsid w:val="00CA084A"/>
    <w:rsid w:val="00CA674C"/>
    <w:rsid w:val="00CC0F8E"/>
    <w:rsid w:val="00CD12D5"/>
    <w:rsid w:val="00CD3087"/>
    <w:rsid w:val="00CD47E8"/>
    <w:rsid w:val="00CD7FAC"/>
    <w:rsid w:val="00CE06E1"/>
    <w:rsid w:val="00CE115F"/>
    <w:rsid w:val="00CE302A"/>
    <w:rsid w:val="00CE4B7F"/>
    <w:rsid w:val="00CE52C2"/>
    <w:rsid w:val="00CF30DD"/>
    <w:rsid w:val="00CF3DA3"/>
    <w:rsid w:val="00CF4869"/>
    <w:rsid w:val="00D03204"/>
    <w:rsid w:val="00D14324"/>
    <w:rsid w:val="00D1709B"/>
    <w:rsid w:val="00D177A1"/>
    <w:rsid w:val="00D17B87"/>
    <w:rsid w:val="00D17DFB"/>
    <w:rsid w:val="00D26A70"/>
    <w:rsid w:val="00D30EAB"/>
    <w:rsid w:val="00D30F82"/>
    <w:rsid w:val="00D41124"/>
    <w:rsid w:val="00D45F20"/>
    <w:rsid w:val="00D5223E"/>
    <w:rsid w:val="00D52A2C"/>
    <w:rsid w:val="00D61C34"/>
    <w:rsid w:val="00D66599"/>
    <w:rsid w:val="00D72290"/>
    <w:rsid w:val="00D77E4F"/>
    <w:rsid w:val="00D92D6C"/>
    <w:rsid w:val="00D94448"/>
    <w:rsid w:val="00D96BA9"/>
    <w:rsid w:val="00D96C5E"/>
    <w:rsid w:val="00DA2774"/>
    <w:rsid w:val="00DA2BD0"/>
    <w:rsid w:val="00DA2DBC"/>
    <w:rsid w:val="00DA4C97"/>
    <w:rsid w:val="00DA5032"/>
    <w:rsid w:val="00DA6A0E"/>
    <w:rsid w:val="00DB520F"/>
    <w:rsid w:val="00DC03B9"/>
    <w:rsid w:val="00DC727A"/>
    <w:rsid w:val="00DC7709"/>
    <w:rsid w:val="00DD084C"/>
    <w:rsid w:val="00DD4DAA"/>
    <w:rsid w:val="00DE0CE9"/>
    <w:rsid w:val="00DE118F"/>
    <w:rsid w:val="00DE4245"/>
    <w:rsid w:val="00DE4A5A"/>
    <w:rsid w:val="00DE56C3"/>
    <w:rsid w:val="00DE61FE"/>
    <w:rsid w:val="00DF1386"/>
    <w:rsid w:val="00E01418"/>
    <w:rsid w:val="00E01690"/>
    <w:rsid w:val="00E042D2"/>
    <w:rsid w:val="00E122ED"/>
    <w:rsid w:val="00E144D8"/>
    <w:rsid w:val="00E16BF0"/>
    <w:rsid w:val="00E206E4"/>
    <w:rsid w:val="00E21B61"/>
    <w:rsid w:val="00E23B80"/>
    <w:rsid w:val="00E32B00"/>
    <w:rsid w:val="00E35219"/>
    <w:rsid w:val="00E36597"/>
    <w:rsid w:val="00E37D10"/>
    <w:rsid w:val="00E43D6F"/>
    <w:rsid w:val="00E453B1"/>
    <w:rsid w:val="00E455CA"/>
    <w:rsid w:val="00E46CA0"/>
    <w:rsid w:val="00E528A8"/>
    <w:rsid w:val="00E53A51"/>
    <w:rsid w:val="00E66F15"/>
    <w:rsid w:val="00E76086"/>
    <w:rsid w:val="00E7701B"/>
    <w:rsid w:val="00E86148"/>
    <w:rsid w:val="00E93F0F"/>
    <w:rsid w:val="00E94DB6"/>
    <w:rsid w:val="00E962D0"/>
    <w:rsid w:val="00EA5F26"/>
    <w:rsid w:val="00EB0466"/>
    <w:rsid w:val="00EB2957"/>
    <w:rsid w:val="00EC0557"/>
    <w:rsid w:val="00EC2CB0"/>
    <w:rsid w:val="00EC48F6"/>
    <w:rsid w:val="00ED166B"/>
    <w:rsid w:val="00ED2A2D"/>
    <w:rsid w:val="00ED5580"/>
    <w:rsid w:val="00EE2E22"/>
    <w:rsid w:val="00EE664F"/>
    <w:rsid w:val="00EE6702"/>
    <w:rsid w:val="00EE687F"/>
    <w:rsid w:val="00EF070D"/>
    <w:rsid w:val="00EF49A8"/>
    <w:rsid w:val="00F00C4F"/>
    <w:rsid w:val="00F04580"/>
    <w:rsid w:val="00F10D3B"/>
    <w:rsid w:val="00F12751"/>
    <w:rsid w:val="00F13BCA"/>
    <w:rsid w:val="00F15FD6"/>
    <w:rsid w:val="00F16AFD"/>
    <w:rsid w:val="00F22E78"/>
    <w:rsid w:val="00F22EAF"/>
    <w:rsid w:val="00F23CB3"/>
    <w:rsid w:val="00F256F2"/>
    <w:rsid w:val="00F2650E"/>
    <w:rsid w:val="00F31943"/>
    <w:rsid w:val="00F31AE0"/>
    <w:rsid w:val="00F348D6"/>
    <w:rsid w:val="00F36021"/>
    <w:rsid w:val="00F36402"/>
    <w:rsid w:val="00F368CB"/>
    <w:rsid w:val="00F37D6C"/>
    <w:rsid w:val="00F41775"/>
    <w:rsid w:val="00F47267"/>
    <w:rsid w:val="00F47E05"/>
    <w:rsid w:val="00F503B3"/>
    <w:rsid w:val="00F51851"/>
    <w:rsid w:val="00F5228E"/>
    <w:rsid w:val="00F52FF1"/>
    <w:rsid w:val="00F61E26"/>
    <w:rsid w:val="00F66F36"/>
    <w:rsid w:val="00F755FC"/>
    <w:rsid w:val="00F91488"/>
    <w:rsid w:val="00F915B6"/>
    <w:rsid w:val="00F939F2"/>
    <w:rsid w:val="00F94E8D"/>
    <w:rsid w:val="00FB1C49"/>
    <w:rsid w:val="00FB5C28"/>
    <w:rsid w:val="00FB6896"/>
    <w:rsid w:val="00FB709E"/>
    <w:rsid w:val="00FB7361"/>
    <w:rsid w:val="00FC37CA"/>
    <w:rsid w:val="00FC484C"/>
    <w:rsid w:val="00FC5F5E"/>
    <w:rsid w:val="00FE2D1C"/>
    <w:rsid w:val="00FE7540"/>
    <w:rsid w:val="00FF0739"/>
    <w:rsid w:val="00FF083E"/>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EA7408D"/>
  <w15:chartTrackingRefBased/>
  <w15:docId w15:val="{68039085-70F1-45CE-9549-4FBB83FA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A51458"/>
    <w:pPr>
      <w:ind w:left="240" w:hanging="240"/>
    </w:pPr>
    <w:rPr>
      <w:rFonts w:ascii="Arial" w:hAnsi="Arial"/>
    </w:rPr>
  </w:style>
  <w:style w:type="paragraph" w:styleId="NormalWeb">
    <w:name w:val="Normal (Web)"/>
    <w:basedOn w:val="Normal"/>
    <w:rsid w:val="004D7B07"/>
    <w:pPr>
      <w:spacing w:before="100" w:beforeAutospacing="1" w:after="100" w:afterAutospacing="1"/>
    </w:pPr>
  </w:style>
  <w:style w:type="paragraph" w:styleId="Header">
    <w:name w:val="header"/>
    <w:basedOn w:val="Normal"/>
    <w:rsid w:val="00FF7B2E"/>
    <w:pPr>
      <w:tabs>
        <w:tab w:val="center" w:pos="4320"/>
        <w:tab w:val="right" w:pos="8640"/>
      </w:tabs>
    </w:pPr>
  </w:style>
  <w:style w:type="paragraph" w:styleId="Footer">
    <w:name w:val="footer"/>
    <w:basedOn w:val="Normal"/>
    <w:rsid w:val="00FF7B2E"/>
    <w:pPr>
      <w:tabs>
        <w:tab w:val="center" w:pos="4320"/>
        <w:tab w:val="right" w:pos="8640"/>
      </w:tabs>
    </w:pPr>
  </w:style>
  <w:style w:type="paragraph" w:styleId="BalloonText">
    <w:name w:val="Balloon Text"/>
    <w:basedOn w:val="Normal"/>
    <w:semiHidden/>
    <w:rsid w:val="00CF4869"/>
    <w:rPr>
      <w:rFonts w:ascii="Tahoma" w:hAnsi="Tahoma" w:cs="Tahoma"/>
      <w:sz w:val="16"/>
      <w:szCs w:val="16"/>
    </w:rPr>
  </w:style>
  <w:style w:type="paragraph" w:styleId="BodyTextIndent3">
    <w:name w:val="Body Text Indent 3"/>
    <w:basedOn w:val="Normal"/>
    <w:rsid w:val="00BB609C"/>
    <w:pPr>
      <w:ind w:left="540"/>
    </w:pPr>
  </w:style>
  <w:style w:type="paragraph" w:styleId="ListParagraph">
    <w:name w:val="List Paragraph"/>
    <w:basedOn w:val="Normal"/>
    <w:uiPriority w:val="34"/>
    <w:qFormat/>
    <w:rsid w:val="00FC37CA"/>
    <w:pPr>
      <w:ind w:left="720"/>
      <w:contextualSpacing/>
    </w:pPr>
  </w:style>
  <w:style w:type="table" w:styleId="TableGrid">
    <w:name w:val="Table Grid"/>
    <w:basedOn w:val="TableNormal"/>
    <w:rsid w:val="00DA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778E589-123B-4B17-84D0-195189A3B3D2}"/>
</file>

<file path=customXml/itemProps2.xml><?xml version="1.0" encoding="utf-8"?>
<ds:datastoreItem xmlns:ds="http://schemas.openxmlformats.org/officeDocument/2006/customXml" ds:itemID="{80109CCB-811E-48C0-B58B-CF9780BD7270}">
  <ds:schemaRefs>
    <ds:schemaRef ds:uri="http://schemas.openxmlformats.org/officeDocument/2006/bibliography"/>
  </ds:schemaRefs>
</ds:datastoreItem>
</file>

<file path=customXml/itemProps3.xml><?xml version="1.0" encoding="utf-8"?>
<ds:datastoreItem xmlns:ds="http://schemas.openxmlformats.org/officeDocument/2006/customXml" ds:itemID="{C4F15273-0224-4854-AC89-2CA7BFB070FB}">
  <ds:schemaRefs>
    <ds:schemaRef ds:uri="http://schemas.microsoft.com/sharepoint/v3/contenttype/forms"/>
  </ds:schemaRefs>
</ds:datastoreItem>
</file>

<file path=customXml/itemProps4.xml><?xml version="1.0" encoding="utf-8"?>
<ds:datastoreItem xmlns:ds="http://schemas.openxmlformats.org/officeDocument/2006/customXml" ds:itemID="{A5D41EFF-0682-4059-8002-E63AFE35E23A}">
  <ds:schemaRefs>
    <ds:schemaRef ds:uri="http://schemas.microsoft.com/office/2006/metadata/properties"/>
    <ds:schemaRef ds:uri="http://schemas.microsoft.com/office/infopath/2007/PartnerControls"/>
    <ds:schemaRef ds:uri="96f30d93-5c76-4ce5-84f7-1cbff20c2e0a"/>
    <ds:schemaRef ds:uri="b232027f-f793-4d4e-bdc9-80b80d69b2b2"/>
    <ds:schemaRef ds:uri="http://schemas.microsoft.com/sharepoint/v3"/>
  </ds:schemaRefs>
</ds:datastoreItem>
</file>

<file path=customXml/itemProps5.xml><?xml version="1.0" encoding="utf-8"?>
<ds:datastoreItem xmlns:ds="http://schemas.openxmlformats.org/officeDocument/2006/customXml" ds:itemID="{1FD6C7FC-9F81-4901-937F-7ADB1938D3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1492</Words>
  <Characters>8015</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Form #003 2011 TAAEA Illinois Waiver from Training Instructions (MS Word) 1-06-12</vt:lpstr>
    </vt:vector>
  </TitlesOfParts>
  <Company>ILDCEO</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Form 003 TGAAA Illinois Waiver from Training Instructions</dc:title>
  <dc:subject/>
  <dc:creator>MGilbert</dc:creator>
  <cp:keywords/>
  <cp:lastModifiedBy>Sloan, Sheila</cp:lastModifiedBy>
  <cp:revision>3</cp:revision>
  <cp:lastPrinted>2022-03-16T19:55:00Z</cp:lastPrinted>
  <dcterms:created xsi:type="dcterms:W3CDTF">2022-03-16T19:56:00Z</dcterms:created>
  <dcterms:modified xsi:type="dcterms:W3CDTF">2022-03-23T13:09:00Z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Keyword">
    <vt:lpwstr/>
  </property>
  <property fmtid="{D5CDD505-2E9C-101B-9397-08002B2CF9AE}" pid="5" name="ContentTypeId">
    <vt:lpwstr>0x010100CE52569ECEA4A742A2C5974F57977DA4</vt:lpwstr>
  </property>
</Properties>
</file>