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B07" w:rsidP="00456E4E" w:rsidRDefault="002F0B07" w14:paraId="1DDFAE87" w14:textId="77777777">
      <w:pPr>
        <w:pStyle w:val="Title"/>
      </w:pPr>
    </w:p>
    <w:p w:rsidRPr="00456E4E" w:rsidR="00456E4E" w:rsidP="002F0B07" w:rsidRDefault="44442C41" w14:paraId="6DA812EC" w14:textId="60028A3B">
      <w:pPr>
        <w:pStyle w:val="Title"/>
      </w:pPr>
      <w:r>
        <w:t>Sample</w:t>
      </w:r>
      <w:r w:rsidR="00FF4617">
        <w:t xml:space="preserve"> </w:t>
      </w:r>
      <w:r w:rsidR="002F0B07">
        <w:t>JTED</w:t>
      </w:r>
      <w:r w:rsidR="00456E4E">
        <w:t xml:space="preserve"> </w:t>
      </w:r>
      <w:r w:rsidR="000F3321">
        <w:t xml:space="preserve">Marketing Plan </w:t>
      </w:r>
    </w:p>
    <w:p w:rsidR="00452943" w:rsidP="002F0B07" w:rsidRDefault="00452943" w14:paraId="3D7C87B4" w14:textId="77777777">
      <w:pPr>
        <w:spacing w:after="0" w:line="240" w:lineRule="auto"/>
        <w:contextualSpacing/>
        <w:rPr>
          <w:sz w:val="22"/>
          <w:szCs w:val="22"/>
        </w:rPr>
      </w:pPr>
    </w:p>
    <w:p w:rsidR="000F3321" w:rsidP="002F0B07" w:rsidRDefault="000F3321" w14:paraId="4AFFB2D8" w14:textId="07436706">
      <w:pPr>
        <w:spacing w:after="0" w:line="240" w:lineRule="auto"/>
        <w:contextualSpacing/>
        <w:rPr>
          <w:sz w:val="24"/>
          <w:szCs w:val="24"/>
        </w:rPr>
      </w:pPr>
      <w:r w:rsidRPr="64F95D6B">
        <w:rPr>
          <w:sz w:val="22"/>
          <w:szCs w:val="22"/>
        </w:rPr>
        <w:t xml:space="preserve">A marketing plan is a critical tool for successful outreach. </w:t>
      </w:r>
      <w:r w:rsidRPr="64F95D6B" w:rsidR="5D77172C">
        <w:rPr>
          <w:sz w:val="22"/>
          <w:szCs w:val="22"/>
        </w:rPr>
        <w:t>It</w:t>
      </w:r>
      <w:r w:rsidRPr="64F95D6B">
        <w:rPr>
          <w:sz w:val="22"/>
          <w:szCs w:val="22"/>
        </w:rPr>
        <w:t xml:space="preserve"> should outline the target audience, a list of communication channels that will be utilized, a timeline for when marketing and communications will be distributed, and staff assignments. Here are some items to think about before launching your program’s marketing plan: </w:t>
      </w:r>
    </w:p>
    <w:p w:rsidR="00456E4E" w:rsidP="00452943" w:rsidRDefault="000F3321" w14:paraId="28EED915" w14:textId="77777777">
      <w:pPr>
        <w:pStyle w:val="Heading1"/>
      </w:pPr>
      <w:r w:rsidRPr="64F95D6B">
        <w:t>Who is your audience?</w:t>
      </w:r>
      <w:r w:rsidRPr="64F95D6B" w:rsidR="00456E4E">
        <w:t xml:space="preserve"> </w:t>
      </w:r>
    </w:p>
    <w:p w:rsidR="000F3321" w:rsidP="64F95D6B" w:rsidRDefault="000F3321" w14:paraId="19A5AE8C" w14:textId="07C4E9C9">
      <w:pPr>
        <w:rPr>
          <w:sz w:val="22"/>
          <w:szCs w:val="22"/>
        </w:rPr>
      </w:pPr>
      <w:r w:rsidRPr="64F95D6B">
        <w:rPr>
          <w:sz w:val="22"/>
          <w:szCs w:val="22"/>
        </w:rPr>
        <w:t xml:space="preserve">Think about type of outreach, images </w:t>
      </w:r>
      <w:r w:rsidRPr="64F95D6B" w:rsidR="21FE60A0">
        <w:rPr>
          <w:sz w:val="22"/>
          <w:szCs w:val="22"/>
        </w:rPr>
        <w:t>and</w:t>
      </w:r>
      <w:r w:rsidRPr="64F95D6B">
        <w:rPr>
          <w:sz w:val="22"/>
          <w:szCs w:val="22"/>
        </w:rPr>
        <w:t xml:space="preserve"> words</w:t>
      </w:r>
      <w:r w:rsidRPr="64F95D6B" w:rsidR="159AC849">
        <w:rPr>
          <w:sz w:val="22"/>
          <w:szCs w:val="22"/>
        </w:rPr>
        <w:t xml:space="preserve"> that</w:t>
      </w:r>
      <w:r w:rsidRPr="64F95D6B">
        <w:rPr>
          <w:sz w:val="22"/>
          <w:szCs w:val="22"/>
        </w:rPr>
        <w:t xml:space="preserve"> might attract your target population.</w:t>
      </w:r>
    </w:p>
    <w:p w:rsidR="000F3321" w:rsidP="64F95D6B" w:rsidRDefault="000F3321" w14:paraId="4E7CD605" w14:textId="31DCB062">
      <w:pPr>
        <w:pStyle w:val="ListParagraph"/>
        <w:numPr>
          <w:ilvl w:val="0"/>
          <w:numId w:val="7"/>
        </w:numPr>
        <w:rPr>
          <w:sz w:val="24"/>
          <w:szCs w:val="24"/>
        </w:rPr>
      </w:pPr>
      <w:r w:rsidRPr="64F95D6B">
        <w:rPr>
          <w:sz w:val="22"/>
          <w:szCs w:val="22"/>
        </w:rPr>
        <w:t>Do your program’s marketing materials feature members of your target population?</w:t>
      </w:r>
    </w:p>
    <w:p w:rsidR="000F3321" w:rsidP="64F95D6B" w:rsidRDefault="000F3321" w14:paraId="262B5795" w14:textId="04FF089E">
      <w:pPr>
        <w:pStyle w:val="ListParagraph"/>
        <w:numPr>
          <w:ilvl w:val="0"/>
          <w:numId w:val="7"/>
        </w:numPr>
        <w:rPr>
          <w:sz w:val="24"/>
          <w:szCs w:val="24"/>
        </w:rPr>
      </w:pPr>
      <w:r w:rsidRPr="64F95D6B">
        <w:rPr>
          <w:sz w:val="22"/>
          <w:szCs w:val="22"/>
        </w:rPr>
        <w:t>Are the materials addressing key issues that are important to that population? (</w:t>
      </w:r>
      <w:r w:rsidRPr="64F95D6B" w:rsidR="4F791ACF">
        <w:rPr>
          <w:sz w:val="22"/>
          <w:szCs w:val="22"/>
        </w:rPr>
        <w:t xml:space="preserve">E.g., </w:t>
      </w:r>
      <w:r w:rsidRPr="64F95D6B">
        <w:rPr>
          <w:sz w:val="22"/>
          <w:szCs w:val="22"/>
        </w:rPr>
        <w:t>childcare, transportation, career potential, how they can</w:t>
      </w:r>
      <w:r w:rsidRPr="64F95D6B" w:rsidR="00456E4E">
        <w:rPr>
          <w:sz w:val="22"/>
          <w:szCs w:val="22"/>
        </w:rPr>
        <w:t xml:space="preserve"> </w:t>
      </w:r>
      <w:r w:rsidRPr="64F95D6B">
        <w:rPr>
          <w:sz w:val="22"/>
          <w:szCs w:val="22"/>
        </w:rPr>
        <w:t>make an impact</w:t>
      </w:r>
      <w:r w:rsidRPr="64F95D6B" w:rsidR="290FA14A">
        <w:rPr>
          <w:sz w:val="22"/>
          <w:szCs w:val="22"/>
        </w:rPr>
        <w:t>,</w:t>
      </w:r>
      <w:r w:rsidRPr="64F95D6B">
        <w:rPr>
          <w:sz w:val="22"/>
          <w:szCs w:val="22"/>
        </w:rPr>
        <w:t xml:space="preserve"> etc.)</w:t>
      </w:r>
    </w:p>
    <w:p w:rsidR="000F3321" w:rsidP="64F95D6B" w:rsidRDefault="000F3321" w14:paraId="67CBB9D5" w14:textId="68DA5024">
      <w:pPr>
        <w:pStyle w:val="ListParagraph"/>
        <w:numPr>
          <w:ilvl w:val="0"/>
          <w:numId w:val="7"/>
        </w:numPr>
        <w:rPr>
          <w:sz w:val="24"/>
          <w:szCs w:val="24"/>
        </w:rPr>
      </w:pPr>
      <w:r w:rsidRPr="64F95D6B">
        <w:rPr>
          <w:sz w:val="22"/>
          <w:szCs w:val="22"/>
        </w:rPr>
        <w:t>Are the materials easy to read and understand?</w:t>
      </w:r>
    </w:p>
    <w:p w:rsidR="000F3321" w:rsidP="64F95D6B" w:rsidRDefault="000F3321" w14:paraId="0DA4FDE5" w14:textId="5A3D73D9">
      <w:pPr>
        <w:pStyle w:val="ListParagraph"/>
        <w:numPr>
          <w:ilvl w:val="0"/>
          <w:numId w:val="7"/>
        </w:numPr>
        <w:rPr>
          <w:sz w:val="24"/>
          <w:szCs w:val="24"/>
        </w:rPr>
      </w:pPr>
      <w:r w:rsidRPr="64F95D6B">
        <w:rPr>
          <w:sz w:val="22"/>
          <w:szCs w:val="22"/>
        </w:rPr>
        <w:t>Are the materials in the language your population may prefer?</w:t>
      </w:r>
    </w:p>
    <w:p w:rsidRPr="004323A1" w:rsidR="000F3321" w:rsidP="00452943" w:rsidRDefault="000F3321" w14:paraId="7BA538A0" w14:textId="571F46CD">
      <w:pPr>
        <w:pStyle w:val="Heading1"/>
      </w:pPr>
      <w:r w:rsidRPr="64F95D6B">
        <w:t>Where does your audience look for information?</w:t>
      </w:r>
    </w:p>
    <w:p w:rsidR="000F3321" w:rsidP="64F95D6B" w:rsidRDefault="000F3321" w14:paraId="4C7B8943" w14:textId="4095724C">
      <w:pPr>
        <w:rPr>
          <w:sz w:val="24"/>
          <w:szCs w:val="24"/>
        </w:rPr>
      </w:pPr>
      <w:r w:rsidRPr="64F95D6B">
        <w:rPr>
          <w:sz w:val="22"/>
          <w:szCs w:val="22"/>
        </w:rPr>
        <w:t>Depending on your target population</w:t>
      </w:r>
      <w:r w:rsidRPr="64F95D6B" w:rsidR="7B6E6EF6">
        <w:rPr>
          <w:sz w:val="22"/>
          <w:szCs w:val="22"/>
        </w:rPr>
        <w:t>,</w:t>
      </w:r>
      <w:r w:rsidRPr="64F95D6B">
        <w:rPr>
          <w:sz w:val="22"/>
          <w:szCs w:val="22"/>
        </w:rPr>
        <w:t xml:space="preserve"> your program may need to target specific communication mediums or locations. Some places to market include: </w:t>
      </w:r>
    </w:p>
    <w:p w:rsidR="000F3321" w:rsidP="64F95D6B" w:rsidRDefault="000F3321" w14:paraId="3A4DBF49" w14:textId="3A955196">
      <w:pPr>
        <w:pStyle w:val="ListParagraph"/>
        <w:numPr>
          <w:ilvl w:val="0"/>
          <w:numId w:val="8"/>
        </w:numPr>
        <w:rPr>
          <w:sz w:val="24"/>
          <w:szCs w:val="24"/>
        </w:rPr>
      </w:pPr>
      <w:r w:rsidRPr="2C2E3CA4">
        <w:rPr>
          <w:sz w:val="22"/>
          <w:szCs w:val="22"/>
        </w:rPr>
        <w:t>Local community gathering places (</w:t>
      </w:r>
      <w:r w:rsidRPr="2C2E3CA4" w:rsidR="007481F1">
        <w:rPr>
          <w:sz w:val="22"/>
          <w:szCs w:val="22"/>
        </w:rPr>
        <w:t xml:space="preserve">public schools and especially high schools, </w:t>
      </w:r>
      <w:r w:rsidRPr="2C2E3CA4">
        <w:rPr>
          <w:sz w:val="22"/>
          <w:szCs w:val="22"/>
        </w:rPr>
        <w:t>community centers, gyms, grocery stores, churches</w:t>
      </w:r>
      <w:r w:rsidRPr="2C2E3CA4" w:rsidR="0B67CA64">
        <w:rPr>
          <w:sz w:val="22"/>
          <w:szCs w:val="22"/>
        </w:rPr>
        <w:t xml:space="preserve"> and other places of worship</w:t>
      </w:r>
      <w:r w:rsidRPr="2C2E3CA4">
        <w:rPr>
          <w:sz w:val="22"/>
          <w:szCs w:val="22"/>
        </w:rPr>
        <w:t>, libraries, park district)</w:t>
      </w:r>
    </w:p>
    <w:p w:rsidR="000F3321" w:rsidP="64F95D6B" w:rsidRDefault="000F3321" w14:paraId="53B0153B" w14:textId="085D3694">
      <w:pPr>
        <w:pStyle w:val="ListParagraph"/>
        <w:numPr>
          <w:ilvl w:val="0"/>
          <w:numId w:val="8"/>
        </w:numPr>
        <w:rPr>
          <w:sz w:val="24"/>
          <w:szCs w:val="24"/>
        </w:rPr>
      </w:pPr>
      <w:r w:rsidRPr="64F95D6B">
        <w:rPr>
          <w:sz w:val="22"/>
          <w:szCs w:val="22"/>
        </w:rPr>
        <w:t>Social media (Facebook, Twitter, Instagram, LinkedIn</w:t>
      </w:r>
      <w:r w:rsidRPr="64F95D6B" w:rsidR="3E40B6B3">
        <w:rPr>
          <w:sz w:val="22"/>
          <w:szCs w:val="22"/>
        </w:rPr>
        <w:t>, etc.</w:t>
      </w:r>
      <w:r w:rsidRPr="64F95D6B">
        <w:rPr>
          <w:sz w:val="22"/>
          <w:szCs w:val="22"/>
        </w:rPr>
        <w:t>)</w:t>
      </w:r>
    </w:p>
    <w:p w:rsidR="000F3321" w:rsidP="64F95D6B" w:rsidRDefault="000F3321" w14:paraId="252B5DBD" w14:textId="2CAB771F">
      <w:pPr>
        <w:pStyle w:val="ListParagraph"/>
        <w:numPr>
          <w:ilvl w:val="0"/>
          <w:numId w:val="8"/>
        </w:numPr>
        <w:rPr>
          <w:sz w:val="24"/>
          <w:szCs w:val="24"/>
        </w:rPr>
      </w:pPr>
      <w:r w:rsidRPr="64F95D6B">
        <w:rPr>
          <w:sz w:val="22"/>
          <w:szCs w:val="22"/>
        </w:rPr>
        <w:t>Email newsletters/listserv</w:t>
      </w:r>
      <w:r w:rsidRPr="64F95D6B" w:rsidR="75CD5896">
        <w:rPr>
          <w:sz w:val="22"/>
          <w:szCs w:val="22"/>
        </w:rPr>
        <w:t>s</w:t>
      </w:r>
    </w:p>
    <w:p w:rsidR="000F3321" w:rsidP="64F95D6B" w:rsidRDefault="75CD5896" w14:paraId="0BB7E551" w14:textId="652B95EF">
      <w:pPr>
        <w:pStyle w:val="ListParagraph"/>
        <w:numPr>
          <w:ilvl w:val="0"/>
          <w:numId w:val="8"/>
        </w:numPr>
        <w:rPr>
          <w:sz w:val="24"/>
          <w:szCs w:val="24"/>
        </w:rPr>
      </w:pPr>
      <w:r w:rsidRPr="64F95D6B">
        <w:rPr>
          <w:sz w:val="22"/>
          <w:szCs w:val="22"/>
        </w:rPr>
        <w:t xml:space="preserve">Growing </w:t>
      </w:r>
      <w:r w:rsidRPr="64F95D6B" w:rsidR="000F3321">
        <w:rPr>
          <w:sz w:val="22"/>
          <w:szCs w:val="22"/>
        </w:rPr>
        <w:t>partnerships/referral networks</w:t>
      </w:r>
    </w:p>
    <w:p w:rsidR="000F3321" w:rsidP="64F95D6B" w:rsidRDefault="000F3321" w14:paraId="28E51D1C" w14:textId="45A6009D">
      <w:pPr>
        <w:pStyle w:val="ListParagraph"/>
        <w:numPr>
          <w:ilvl w:val="0"/>
          <w:numId w:val="8"/>
        </w:numPr>
        <w:rPr>
          <w:sz w:val="24"/>
          <w:szCs w:val="24"/>
        </w:rPr>
      </w:pPr>
      <w:r w:rsidRPr="64F95D6B">
        <w:rPr>
          <w:sz w:val="22"/>
          <w:szCs w:val="22"/>
        </w:rPr>
        <w:t>Radio or television</w:t>
      </w:r>
    </w:p>
    <w:p w:rsidR="000F3321" w:rsidP="64F95D6B" w:rsidRDefault="000F3321" w14:paraId="789A75FD" w14:textId="1AF2A370">
      <w:pPr>
        <w:pStyle w:val="ListParagraph"/>
        <w:numPr>
          <w:ilvl w:val="0"/>
          <w:numId w:val="8"/>
        </w:numPr>
        <w:rPr>
          <w:sz w:val="24"/>
          <w:szCs w:val="24"/>
        </w:rPr>
      </w:pPr>
      <w:r w:rsidRPr="64F95D6B">
        <w:rPr>
          <w:sz w:val="22"/>
          <w:szCs w:val="22"/>
        </w:rPr>
        <w:t>Newspapers (digital or paper)</w:t>
      </w:r>
    </w:p>
    <w:p w:rsidR="000F3321" w:rsidP="64F95D6B" w:rsidRDefault="007B179B" w14:paraId="58AD5B4D" w14:textId="094FFD59">
      <w:pPr>
        <w:pStyle w:val="ListParagraph"/>
        <w:numPr>
          <w:ilvl w:val="0"/>
          <w:numId w:val="8"/>
        </w:numPr>
        <w:rPr>
          <w:sz w:val="24"/>
          <w:szCs w:val="24"/>
        </w:rPr>
      </w:pPr>
      <w:r w:rsidRPr="64F95D6B">
        <w:rPr>
          <w:sz w:val="22"/>
          <w:szCs w:val="22"/>
        </w:rPr>
        <w:t>Reentry organizations</w:t>
      </w:r>
    </w:p>
    <w:p w:rsidR="000F3321" w:rsidP="64F95D6B" w:rsidRDefault="000F3321" w14:paraId="0D948480" w14:textId="743CC1F6">
      <w:pPr>
        <w:pStyle w:val="ListParagraph"/>
        <w:numPr>
          <w:ilvl w:val="0"/>
          <w:numId w:val="8"/>
        </w:numPr>
        <w:rPr>
          <w:sz w:val="24"/>
          <w:szCs w:val="24"/>
        </w:rPr>
      </w:pPr>
      <w:r w:rsidRPr="64F95D6B">
        <w:rPr>
          <w:sz w:val="22"/>
          <w:szCs w:val="22"/>
        </w:rPr>
        <w:t>Career Fairs/Graduate Fairs</w:t>
      </w:r>
    </w:p>
    <w:p w:rsidR="000F3321" w:rsidP="64F95D6B" w:rsidRDefault="000F3321" w14:paraId="15ABC8B7" w14:textId="7C4D921A">
      <w:pPr>
        <w:pStyle w:val="ListParagraph"/>
        <w:numPr>
          <w:ilvl w:val="0"/>
          <w:numId w:val="8"/>
        </w:numPr>
        <w:rPr>
          <w:sz w:val="24"/>
          <w:szCs w:val="24"/>
        </w:rPr>
      </w:pPr>
      <w:r w:rsidRPr="64F95D6B">
        <w:rPr>
          <w:sz w:val="22"/>
          <w:szCs w:val="22"/>
        </w:rPr>
        <w:t>Word of Mouth</w:t>
      </w:r>
    </w:p>
    <w:p w:rsidR="004323A1" w:rsidP="00452943" w:rsidRDefault="000F3321" w14:paraId="0BE1560D" w14:textId="77777777">
      <w:pPr>
        <w:pStyle w:val="Heading1"/>
      </w:pPr>
      <w:r w:rsidRPr="64F95D6B">
        <w:t xml:space="preserve">How often should you send out outreach messages? </w:t>
      </w:r>
    </w:p>
    <w:p w:rsidR="000F3321" w:rsidP="64F95D6B" w:rsidRDefault="000F3321" w14:paraId="61C1C9EB" w14:textId="651278B6">
      <w:pPr>
        <w:rPr>
          <w:sz w:val="22"/>
          <w:szCs w:val="22"/>
        </w:rPr>
      </w:pPr>
      <w:r w:rsidRPr="64F95D6B">
        <w:rPr>
          <w:sz w:val="22"/>
          <w:szCs w:val="22"/>
        </w:rPr>
        <w:t>The goal of outreach is to increase awareness of the program on an ongoing basis. As a result, your program should decide how often these messages should go out and when. What is realistic for your organization</w:t>
      </w:r>
      <w:r w:rsidRPr="64F95D6B" w:rsidR="1C91F566">
        <w:rPr>
          <w:sz w:val="22"/>
          <w:szCs w:val="22"/>
        </w:rPr>
        <w:t>,</w:t>
      </w:r>
      <w:r w:rsidRPr="64F95D6B">
        <w:rPr>
          <w:sz w:val="22"/>
          <w:szCs w:val="22"/>
        </w:rPr>
        <w:t xml:space="preserve"> and what would be most helpful for your target population? </w:t>
      </w:r>
      <w:r w:rsidRPr="64F95D6B" w:rsidR="43055A61">
        <w:rPr>
          <w:sz w:val="22"/>
          <w:szCs w:val="22"/>
        </w:rPr>
        <w:t>Remember to diversify</w:t>
      </w:r>
      <w:r w:rsidRPr="64F95D6B" w:rsidR="04CF3DDA">
        <w:rPr>
          <w:sz w:val="22"/>
          <w:szCs w:val="22"/>
        </w:rPr>
        <w:t xml:space="preserve"> your means of communication. Email, phone calls, in-person outreach, and more from the list help at different times and in varying situations.</w:t>
      </w:r>
    </w:p>
    <w:p w:rsidR="000F3321" w:rsidP="00452943" w:rsidRDefault="000F3321" w14:paraId="626C2EA3" w14:textId="78090B0B">
      <w:pPr>
        <w:pStyle w:val="Heading1"/>
        <w:rPr>
          <w:sz w:val="24"/>
          <w:szCs w:val="24"/>
        </w:rPr>
      </w:pPr>
      <w:r w:rsidRPr="64F95D6B">
        <w:lastRenderedPageBreak/>
        <w:t xml:space="preserve">How much money (if any) will be dedicated to your outreach efforts? </w:t>
      </w:r>
    </w:p>
    <w:p w:rsidR="000F3321" w:rsidP="64F95D6B" w:rsidRDefault="000F3321" w14:paraId="6B45FD20" w14:textId="77777777">
      <w:pPr>
        <w:rPr>
          <w:sz w:val="24"/>
          <w:szCs w:val="24"/>
        </w:rPr>
      </w:pPr>
      <w:r w:rsidRPr="64F95D6B">
        <w:rPr>
          <w:sz w:val="22"/>
          <w:szCs w:val="22"/>
        </w:rPr>
        <w:t xml:space="preserve">Not all outreach requires funding, but some avenues do, including paid advertisements on social media, printing flyers, and registration fees for outreach events, among others. If your team is going to utilize outreach that requires funding, make sure to allocate an appropriate budget to your marketing efforts. </w:t>
      </w:r>
    </w:p>
    <w:p w:rsidR="000F3321" w:rsidP="00452943" w:rsidRDefault="000F3321" w14:paraId="770CB3A0" w14:textId="0548E634">
      <w:pPr>
        <w:pStyle w:val="Heading1"/>
        <w:rPr>
          <w:sz w:val="24"/>
          <w:szCs w:val="24"/>
        </w:rPr>
      </w:pPr>
      <w:r w:rsidRPr="64F95D6B">
        <w:t xml:space="preserve">Who is responsible for creating, approving, and sending outreach messages? </w:t>
      </w:r>
    </w:p>
    <w:p w:rsidR="000F3321" w:rsidP="64F95D6B" w:rsidRDefault="000F3321" w14:paraId="5A174D05" w14:textId="650AF9F1">
      <w:pPr>
        <w:rPr>
          <w:sz w:val="24"/>
          <w:szCs w:val="24"/>
        </w:rPr>
      </w:pPr>
      <w:r w:rsidRPr="64F95D6B">
        <w:rPr>
          <w:sz w:val="22"/>
          <w:szCs w:val="22"/>
        </w:rPr>
        <w:t>As part of your plan</w:t>
      </w:r>
      <w:r w:rsidRPr="64F95D6B" w:rsidR="4C13ED48">
        <w:rPr>
          <w:sz w:val="22"/>
          <w:szCs w:val="22"/>
        </w:rPr>
        <w:t>,</w:t>
      </w:r>
      <w:r w:rsidRPr="64F95D6B">
        <w:rPr>
          <w:sz w:val="22"/>
          <w:szCs w:val="22"/>
        </w:rPr>
        <w:t xml:space="preserve"> identify how marketing messages will be created and distributed and who is responsible for these tasks. It may be that your program has a single marketing person, or you may have to split tasks among a few people. Also, it is important to identify if any members of the program need to approve materials before they are sent to the public. </w:t>
      </w:r>
    </w:p>
    <w:p w:rsidR="000F3321" w:rsidP="00452943" w:rsidRDefault="000F3321" w14:paraId="4AF2AA42" w14:textId="351CE01B">
      <w:pPr>
        <w:pStyle w:val="Heading1"/>
        <w:rPr>
          <w:sz w:val="24"/>
          <w:szCs w:val="24"/>
        </w:rPr>
      </w:pPr>
      <w:r w:rsidRPr="64F95D6B">
        <w:t xml:space="preserve">Track your progress </w:t>
      </w:r>
    </w:p>
    <w:p w:rsidR="000F3321" w:rsidP="2C2E3CA4" w:rsidRDefault="000F3321" w14:paraId="288C0657" w14:textId="791BB265">
      <w:pPr>
        <w:rPr>
          <w:sz w:val="22"/>
          <w:szCs w:val="22"/>
        </w:rPr>
      </w:pPr>
      <w:r w:rsidRPr="68D0B4B4" w:rsidR="000F3321">
        <w:rPr>
          <w:sz w:val="22"/>
          <w:szCs w:val="22"/>
        </w:rPr>
        <w:t xml:space="preserve">As you increase your outreach efforts, make sure to track what locations, tools, or messages are most successful. These could include social media reactions/engagements, email opens/clicks, referrals, or the number of participants that cite a specific location/tool. </w:t>
      </w:r>
    </w:p>
    <w:p w:rsidR="00452943" w:rsidRDefault="00452943" w14:paraId="5E7309A1" w14:textId="468B1A30">
      <w:pPr>
        <w:rPr>
          <w:rFonts w:asciiTheme="majorHAnsi" w:hAnsiTheme="majorHAnsi" w:eastAsiaTheme="majorEastAsia" w:cstheme="majorBidi"/>
          <w:color w:val="4472C4" w:themeColor="accent1"/>
          <w:spacing w:val="-10"/>
          <w:sz w:val="56"/>
          <w:szCs w:val="56"/>
        </w:rPr>
      </w:pPr>
    </w:p>
    <w:p w:rsidR="00452943" w:rsidRDefault="00452943" w14:paraId="675693DC" w14:textId="77777777">
      <w:pPr>
        <w:rPr>
          <w:rFonts w:asciiTheme="majorHAnsi" w:hAnsiTheme="majorHAnsi" w:eastAsiaTheme="majorEastAsia" w:cstheme="majorBidi"/>
          <w:color w:val="4472C4" w:themeColor="accent1"/>
          <w:spacing w:val="-10"/>
          <w:sz w:val="56"/>
          <w:szCs w:val="56"/>
        </w:rPr>
      </w:pPr>
      <w:r>
        <w:br w:type="page"/>
      </w:r>
    </w:p>
    <w:p w:rsidRPr="00C9133D" w:rsidR="00C9133D" w:rsidP="00C9133D" w:rsidRDefault="000F3321" w14:paraId="3A67A665" w14:textId="77777777">
      <w:pPr>
        <w:pStyle w:val="Title"/>
      </w:pPr>
      <w:r>
        <w:lastRenderedPageBreak/>
        <w:t xml:space="preserve">Marketing Plan Worksheet </w:t>
      </w:r>
    </w:p>
    <w:p w:rsidRPr="00C9133D" w:rsidR="1836DC6E" w:rsidP="00C9133D" w:rsidRDefault="1836DC6E" w14:paraId="2D3A3213" w14:textId="35675446">
      <w:pPr>
        <w:pStyle w:val="Title"/>
        <w:rPr>
          <w:sz w:val="22"/>
          <w:szCs w:val="22"/>
        </w:rPr>
      </w:pPr>
    </w:p>
    <w:p w:rsidRPr="00C9133D" w:rsidR="000F3321" w:rsidP="00C9133D" w:rsidRDefault="000F3321" w14:paraId="7A48A316" w14:textId="719F2D68">
      <w:pPr>
        <w:pStyle w:val="ListParagraph"/>
        <w:numPr>
          <w:ilvl w:val="0"/>
          <w:numId w:val="9"/>
        </w:numPr>
        <w:ind w:left="360"/>
        <w:rPr>
          <w:sz w:val="24"/>
          <w:szCs w:val="24"/>
        </w:rPr>
      </w:pPr>
      <w:r w:rsidRPr="00C9133D">
        <w:rPr>
          <w:sz w:val="22"/>
          <w:szCs w:val="22"/>
        </w:rPr>
        <w:t>Wh</w:t>
      </w:r>
      <w:r w:rsidRPr="00C9133D" w:rsidR="735B945F">
        <w:rPr>
          <w:sz w:val="22"/>
          <w:szCs w:val="22"/>
        </w:rPr>
        <w:t xml:space="preserve">o </w:t>
      </w:r>
      <w:r w:rsidRPr="00C9133D">
        <w:rPr>
          <w:sz w:val="22"/>
          <w:szCs w:val="22"/>
        </w:rPr>
        <w:t>is your target population? (</w:t>
      </w:r>
      <w:r w:rsidRPr="00C9133D" w:rsidR="76766EDC">
        <w:rPr>
          <w:sz w:val="22"/>
          <w:szCs w:val="22"/>
        </w:rPr>
        <w:t>E.g., a</w:t>
      </w:r>
      <w:r w:rsidRPr="00C9133D">
        <w:rPr>
          <w:sz w:val="22"/>
          <w:szCs w:val="22"/>
        </w:rPr>
        <w:t>ge, race, ethnicity, gender, geographic location, language</w:t>
      </w:r>
      <w:r w:rsidRPr="00C9133D" w:rsidR="091752F5">
        <w:rPr>
          <w:sz w:val="22"/>
          <w:szCs w:val="22"/>
        </w:rPr>
        <w:t>,</w:t>
      </w:r>
      <w:r w:rsidRPr="00C9133D">
        <w:rPr>
          <w:sz w:val="22"/>
          <w:szCs w:val="22"/>
        </w:rPr>
        <w:t xml:space="preserve"> etc.)</w:t>
      </w:r>
      <w:r w:rsidR="00821E45">
        <w:rPr>
          <w:sz w:val="22"/>
          <w:szCs w:val="22"/>
        </w:rPr>
        <w:t>?</w:t>
      </w:r>
      <w:r w:rsidRPr="00C9133D">
        <w:rPr>
          <w:sz w:val="22"/>
          <w:szCs w:val="22"/>
        </w:rPr>
        <w:t xml:space="preserve"> </w:t>
      </w:r>
    </w:p>
    <w:p w:rsidR="00F43EF9" w:rsidP="00C9133D" w:rsidRDefault="00F43EF9" w14:paraId="1DBA565E" w14:textId="77777777">
      <w:pPr>
        <w:rPr>
          <w:sz w:val="22"/>
          <w:szCs w:val="22"/>
        </w:rPr>
      </w:pPr>
    </w:p>
    <w:p w:rsidRPr="00C9133D" w:rsidR="000F3321" w:rsidP="00C9133D" w:rsidRDefault="000F3321" w14:paraId="4FA56E10" w14:textId="6C01D7A2">
      <w:pPr>
        <w:pStyle w:val="ListParagraph"/>
        <w:numPr>
          <w:ilvl w:val="0"/>
          <w:numId w:val="9"/>
        </w:numPr>
        <w:ind w:left="360"/>
        <w:rPr>
          <w:sz w:val="24"/>
          <w:szCs w:val="24"/>
        </w:rPr>
      </w:pPr>
      <w:r w:rsidRPr="00C9133D">
        <w:rPr>
          <w:sz w:val="22"/>
          <w:szCs w:val="22"/>
        </w:rPr>
        <w:t xml:space="preserve">What do members of your target population care about? Or what services might this group need? </w:t>
      </w:r>
    </w:p>
    <w:p w:rsidR="00F43EF9" w:rsidP="00C9133D" w:rsidRDefault="00F43EF9" w14:paraId="031C38CC" w14:textId="77777777">
      <w:pPr>
        <w:rPr>
          <w:sz w:val="22"/>
          <w:szCs w:val="22"/>
        </w:rPr>
      </w:pPr>
    </w:p>
    <w:p w:rsidRPr="00C9133D" w:rsidR="000F3321" w:rsidP="00C9133D" w:rsidRDefault="000F3321" w14:paraId="187C4B62" w14:textId="10901903">
      <w:pPr>
        <w:pStyle w:val="ListParagraph"/>
        <w:numPr>
          <w:ilvl w:val="0"/>
          <w:numId w:val="9"/>
        </w:numPr>
        <w:ind w:left="360"/>
        <w:rPr>
          <w:sz w:val="24"/>
          <w:szCs w:val="24"/>
        </w:rPr>
      </w:pPr>
      <w:r w:rsidRPr="00C9133D">
        <w:rPr>
          <w:sz w:val="22"/>
          <w:szCs w:val="22"/>
        </w:rPr>
        <w:t xml:space="preserve">Where do members of your target population get their information? </w:t>
      </w:r>
    </w:p>
    <w:p w:rsidR="00F43EF9" w:rsidP="00C9133D" w:rsidRDefault="00F43EF9" w14:paraId="74FB10C4" w14:textId="77777777">
      <w:pPr>
        <w:rPr>
          <w:sz w:val="22"/>
          <w:szCs w:val="22"/>
        </w:rPr>
      </w:pPr>
    </w:p>
    <w:p w:rsidRPr="00C9133D" w:rsidR="000F3321" w:rsidP="00C9133D" w:rsidRDefault="000F3321" w14:paraId="7364B3D5" w14:textId="7C2F6159">
      <w:pPr>
        <w:pStyle w:val="ListParagraph"/>
        <w:numPr>
          <w:ilvl w:val="0"/>
          <w:numId w:val="9"/>
        </w:numPr>
        <w:ind w:left="360"/>
        <w:rPr>
          <w:sz w:val="24"/>
          <w:szCs w:val="24"/>
        </w:rPr>
      </w:pPr>
      <w:r w:rsidRPr="00C9133D">
        <w:rPr>
          <w:sz w:val="22"/>
          <w:szCs w:val="22"/>
        </w:rPr>
        <w:t xml:space="preserve">What is a realistic timeline for your organization to do outreach </w:t>
      </w:r>
      <w:r w:rsidRPr="00C9133D" w:rsidR="00522B8B">
        <w:rPr>
          <w:sz w:val="22"/>
          <w:szCs w:val="22"/>
        </w:rPr>
        <w:t>(</w:t>
      </w:r>
      <w:r w:rsidRPr="00C9133D" w:rsidR="6EAF9DA8">
        <w:rPr>
          <w:sz w:val="22"/>
          <w:szCs w:val="22"/>
        </w:rPr>
        <w:t xml:space="preserve">E.g., </w:t>
      </w:r>
      <w:r w:rsidRPr="00C9133D" w:rsidR="00522B8B">
        <w:rPr>
          <w:sz w:val="22"/>
          <w:szCs w:val="22"/>
        </w:rPr>
        <w:t>weekly, biweekly, monthly, quarterly, other)</w:t>
      </w:r>
      <w:r w:rsidRPr="00C9133D" w:rsidR="00E27AA1">
        <w:rPr>
          <w:sz w:val="22"/>
          <w:szCs w:val="22"/>
        </w:rPr>
        <w:t>?</w:t>
      </w:r>
    </w:p>
    <w:p w:rsidR="000F3321" w:rsidP="00C9133D" w:rsidRDefault="000F3321" w14:paraId="4E635C71" w14:textId="59BC9EAA">
      <w:pPr>
        <w:rPr>
          <w:sz w:val="22"/>
          <w:szCs w:val="22"/>
        </w:rPr>
      </w:pPr>
    </w:p>
    <w:p w:rsidRPr="00C9133D" w:rsidR="000F3321" w:rsidP="00C9133D" w:rsidRDefault="000F3321" w14:paraId="3D172605" w14:textId="04BE32CD">
      <w:pPr>
        <w:pStyle w:val="ListParagraph"/>
        <w:numPr>
          <w:ilvl w:val="0"/>
          <w:numId w:val="9"/>
        </w:numPr>
        <w:ind w:left="360"/>
        <w:rPr>
          <w:sz w:val="24"/>
          <w:szCs w:val="24"/>
        </w:rPr>
      </w:pPr>
      <w:r w:rsidRPr="00C9133D">
        <w:rPr>
          <w:sz w:val="22"/>
          <w:szCs w:val="22"/>
        </w:rPr>
        <w:t>Will any of your marketing activities cost money? If so, what is the budgeted marketing amount?</w:t>
      </w:r>
    </w:p>
    <w:p w:rsidR="00522B8B" w:rsidP="00F43EF9" w:rsidRDefault="00522B8B" w14:paraId="417BC49B" w14:textId="77777777"/>
    <w:tbl>
      <w:tblPr>
        <w:tblStyle w:val="TableGrid"/>
        <w:tblW w:w="0" w:type="auto"/>
        <w:tblLook w:val="04A0" w:firstRow="1" w:lastRow="0" w:firstColumn="1" w:lastColumn="0" w:noHBand="0" w:noVBand="1"/>
      </w:tblPr>
      <w:tblGrid>
        <w:gridCol w:w="5229"/>
        <w:gridCol w:w="4976"/>
      </w:tblGrid>
      <w:tr w:rsidR="000F3321" w:rsidTr="00452943" w14:paraId="09F9C8BD" w14:textId="77777777">
        <w:tc>
          <w:tcPr>
            <w:tcW w:w="7157" w:type="dxa"/>
            <w:shd w:val="clear" w:color="auto" w:fill="BDD6EE" w:themeFill="accent5" w:themeFillTint="66"/>
          </w:tcPr>
          <w:p w:rsidRPr="00452943" w:rsidR="000F3321" w:rsidP="00F43EF9" w:rsidRDefault="000F3321" w14:paraId="00CA0A9B" w14:textId="29FEFDD5">
            <w:pPr>
              <w:rPr>
                <w:b/>
                <w:bCs/>
              </w:rPr>
            </w:pPr>
            <w:r w:rsidRPr="00452943">
              <w:rPr>
                <w:b/>
                <w:bCs/>
              </w:rPr>
              <w:t>Task/Responsibili</w:t>
            </w:r>
            <w:r w:rsidRPr="00452943" w:rsidR="5074D31F">
              <w:rPr>
                <w:b/>
                <w:bCs/>
              </w:rPr>
              <w:t>ty</w:t>
            </w:r>
          </w:p>
        </w:tc>
        <w:tc>
          <w:tcPr>
            <w:tcW w:w="7158" w:type="dxa"/>
            <w:shd w:val="clear" w:color="auto" w:fill="BDD6EE" w:themeFill="accent5" w:themeFillTint="66"/>
          </w:tcPr>
          <w:p w:rsidRPr="00452943" w:rsidR="000F3321" w:rsidP="00F43EF9" w:rsidRDefault="000F3321" w14:paraId="62058CDC" w14:textId="684AFC20">
            <w:pPr>
              <w:rPr>
                <w:b/>
                <w:bCs/>
              </w:rPr>
            </w:pPr>
            <w:r w:rsidRPr="00452943">
              <w:rPr>
                <w:b/>
                <w:bCs/>
              </w:rPr>
              <w:t>Staff Member</w:t>
            </w:r>
            <w:r w:rsidRPr="00452943" w:rsidR="63E1FF0B">
              <w:rPr>
                <w:b/>
                <w:bCs/>
              </w:rPr>
              <w:t>(</w:t>
            </w:r>
            <w:r w:rsidRPr="00452943">
              <w:rPr>
                <w:b/>
                <w:bCs/>
              </w:rPr>
              <w:t>s</w:t>
            </w:r>
            <w:r w:rsidRPr="00452943" w:rsidR="6C7244F0">
              <w:rPr>
                <w:b/>
                <w:bCs/>
              </w:rPr>
              <w:t>)</w:t>
            </w:r>
            <w:r w:rsidRPr="00452943">
              <w:rPr>
                <w:b/>
                <w:bCs/>
              </w:rPr>
              <w:t xml:space="preserve"> Assigned</w:t>
            </w:r>
          </w:p>
        </w:tc>
      </w:tr>
      <w:tr w:rsidR="000F3321" w:rsidTr="64F95D6B" w14:paraId="7EED0AAC" w14:textId="77777777">
        <w:tc>
          <w:tcPr>
            <w:tcW w:w="7157" w:type="dxa"/>
          </w:tcPr>
          <w:p w:rsidR="000F3321" w:rsidP="00F43EF9" w:rsidRDefault="000F3321" w14:paraId="4E96C06B" w14:textId="594921CA">
            <w:r>
              <w:t>Create Marketing Materials</w:t>
            </w:r>
          </w:p>
        </w:tc>
        <w:tc>
          <w:tcPr>
            <w:tcW w:w="7158" w:type="dxa"/>
          </w:tcPr>
          <w:p w:rsidR="000F3321" w:rsidP="00F43EF9" w:rsidRDefault="000F3321" w14:paraId="0860A6D6" w14:textId="77777777"/>
        </w:tc>
      </w:tr>
      <w:tr w:rsidR="000F3321" w:rsidTr="64F95D6B" w14:paraId="06FEA495" w14:textId="77777777">
        <w:tc>
          <w:tcPr>
            <w:tcW w:w="7157" w:type="dxa"/>
          </w:tcPr>
          <w:p w:rsidR="000F3321" w:rsidP="00F43EF9" w:rsidRDefault="000F3321" w14:paraId="66BF6BC2" w14:textId="37BBA045">
            <w:r>
              <w:t>Approve Marketing Materials</w:t>
            </w:r>
          </w:p>
        </w:tc>
        <w:tc>
          <w:tcPr>
            <w:tcW w:w="7158" w:type="dxa"/>
          </w:tcPr>
          <w:p w:rsidR="000F3321" w:rsidP="00F43EF9" w:rsidRDefault="000F3321" w14:paraId="5895D44E" w14:textId="77777777"/>
        </w:tc>
      </w:tr>
      <w:tr w:rsidR="000F3321" w:rsidTr="64F95D6B" w14:paraId="7D71D71A" w14:textId="77777777">
        <w:tc>
          <w:tcPr>
            <w:tcW w:w="7157" w:type="dxa"/>
          </w:tcPr>
          <w:p w:rsidR="000F3321" w:rsidP="00F43EF9" w:rsidRDefault="000F3321" w14:paraId="71FC9F59" w14:textId="077466A8">
            <w:r>
              <w:t>Distribute Marketing Materials</w:t>
            </w:r>
          </w:p>
        </w:tc>
        <w:tc>
          <w:tcPr>
            <w:tcW w:w="7158" w:type="dxa"/>
          </w:tcPr>
          <w:p w:rsidR="000F3321" w:rsidP="00F43EF9" w:rsidRDefault="000F3321" w14:paraId="037A1485" w14:textId="77777777"/>
        </w:tc>
      </w:tr>
      <w:tr w:rsidR="000F3321" w:rsidTr="64F95D6B" w14:paraId="28D6A891" w14:textId="77777777">
        <w:tc>
          <w:tcPr>
            <w:tcW w:w="7157" w:type="dxa"/>
          </w:tcPr>
          <w:p w:rsidR="000F3321" w:rsidP="00F43EF9" w:rsidRDefault="000F3321" w14:paraId="135607C5" w14:textId="58C3E7A3">
            <w:r>
              <w:t>Track Effectiveness of Marketing Materials</w:t>
            </w:r>
          </w:p>
        </w:tc>
        <w:tc>
          <w:tcPr>
            <w:tcW w:w="7158" w:type="dxa"/>
          </w:tcPr>
          <w:p w:rsidR="000F3321" w:rsidP="00F43EF9" w:rsidRDefault="000F3321" w14:paraId="6674C5D7" w14:textId="77777777"/>
        </w:tc>
      </w:tr>
      <w:tr w:rsidR="000F3321" w:rsidTr="64F95D6B" w14:paraId="6E7CF988" w14:textId="77777777">
        <w:tc>
          <w:tcPr>
            <w:tcW w:w="7157" w:type="dxa"/>
          </w:tcPr>
          <w:p w:rsidR="000F3321" w:rsidP="00F43EF9" w:rsidRDefault="000F3321" w14:paraId="4E0D85E3" w14:textId="1A706DE6">
            <w:r>
              <w:t>Other</w:t>
            </w:r>
          </w:p>
        </w:tc>
        <w:tc>
          <w:tcPr>
            <w:tcW w:w="7158" w:type="dxa"/>
          </w:tcPr>
          <w:p w:rsidR="000F3321" w:rsidP="00F43EF9" w:rsidRDefault="000F3321" w14:paraId="77D62CAE" w14:textId="77777777"/>
        </w:tc>
      </w:tr>
    </w:tbl>
    <w:p w:rsidR="000F3321" w:rsidP="00F43EF9" w:rsidRDefault="000F3321" w14:paraId="35DCE4FE" w14:textId="7649A1C9"/>
    <w:p w:rsidRPr="00C9133D" w:rsidR="000F3321" w:rsidP="00C9133D" w:rsidRDefault="000F3321" w14:paraId="01D0A119" w14:textId="4BB3CFBB">
      <w:pPr>
        <w:pStyle w:val="ListParagraph"/>
        <w:numPr>
          <w:ilvl w:val="0"/>
          <w:numId w:val="11"/>
        </w:numPr>
        <w:ind w:left="360"/>
        <w:rPr>
          <w:sz w:val="22"/>
          <w:szCs w:val="22"/>
        </w:rPr>
      </w:pPr>
      <w:r w:rsidRPr="00C9133D">
        <w:rPr>
          <w:sz w:val="22"/>
          <w:szCs w:val="22"/>
        </w:rPr>
        <w:t xml:space="preserve">What metrics or measures will be tracked to determine success of program outreach efforts? </w:t>
      </w:r>
    </w:p>
    <w:p w:rsidR="00522B8B" w:rsidP="00C9133D" w:rsidRDefault="00522B8B" w14:paraId="7931C718" w14:textId="77777777">
      <w:pPr>
        <w:rPr>
          <w:sz w:val="22"/>
          <w:szCs w:val="22"/>
        </w:rPr>
      </w:pPr>
    </w:p>
    <w:p w:rsidRPr="00C9133D" w:rsidR="00522B8B" w:rsidP="00C9133D" w:rsidRDefault="000F3321" w14:paraId="7A6CADE1" w14:textId="40B680BA">
      <w:pPr>
        <w:pStyle w:val="ListParagraph"/>
        <w:numPr>
          <w:ilvl w:val="0"/>
          <w:numId w:val="11"/>
        </w:numPr>
        <w:ind w:left="360"/>
        <w:rPr>
          <w:sz w:val="22"/>
          <w:szCs w:val="22"/>
        </w:rPr>
      </w:pPr>
      <w:r w:rsidRPr="00C9133D">
        <w:rPr>
          <w:sz w:val="22"/>
          <w:szCs w:val="22"/>
        </w:rPr>
        <w:t xml:space="preserve">Based on the metrics identified above, how will your program define success? </w:t>
      </w:r>
    </w:p>
    <w:p w:rsidR="204183CE" w:rsidP="204183CE" w:rsidRDefault="204183CE" w14:paraId="65C7A4D3" w14:textId="11EC8001">
      <w:pPr>
        <w:rPr>
          <w:b/>
          <w:bCs/>
        </w:rPr>
      </w:pPr>
    </w:p>
    <w:p w:rsidRPr="0013707C" w:rsidR="000F3321" w:rsidP="00F43EF9" w:rsidRDefault="0013707C" w14:paraId="79A52AE8" w14:textId="79F5536D">
      <w:pPr>
        <w:rPr>
          <w:b/>
          <w:bCs/>
        </w:rPr>
      </w:pPr>
      <w:r w:rsidRPr="64F95D6B">
        <w:rPr>
          <w:b/>
          <w:bCs/>
        </w:rPr>
        <w:t xml:space="preserve">Table </w:t>
      </w:r>
      <w:r w:rsidRPr="64F95D6B" w:rsidR="237E4B12">
        <w:rPr>
          <w:b/>
          <w:bCs/>
        </w:rPr>
        <w:t>A</w:t>
      </w:r>
      <w:r w:rsidRPr="64F95D6B">
        <w:rPr>
          <w:b/>
          <w:bCs/>
        </w:rPr>
        <w:t>: Outreach activity summary</w:t>
      </w:r>
    </w:p>
    <w:tbl>
      <w:tblPr>
        <w:tblStyle w:val="TableGrid"/>
        <w:tblW w:w="0" w:type="auto"/>
        <w:tblLook w:val="04A0" w:firstRow="1" w:lastRow="0" w:firstColumn="1" w:lastColumn="0" w:noHBand="0" w:noVBand="1"/>
      </w:tblPr>
      <w:tblGrid>
        <w:gridCol w:w="1995"/>
        <w:gridCol w:w="2004"/>
        <w:gridCol w:w="1690"/>
        <w:gridCol w:w="1606"/>
        <w:gridCol w:w="1431"/>
        <w:gridCol w:w="1479"/>
      </w:tblGrid>
      <w:tr w:rsidR="0039406A" w:rsidTr="00452943" w14:paraId="5489747C" w14:textId="77777777">
        <w:tc>
          <w:tcPr>
            <w:tcW w:w="1995" w:type="dxa"/>
            <w:shd w:val="clear" w:color="auto" w:fill="BDD6EE" w:themeFill="accent5" w:themeFillTint="66"/>
          </w:tcPr>
          <w:p w:rsidRPr="00452943" w:rsidR="0039406A" w:rsidP="00F43EF9" w:rsidRDefault="00BC72B8" w14:paraId="06664889" w14:textId="2D5E8FAD">
            <w:pPr>
              <w:rPr>
                <w:b/>
                <w:bCs/>
              </w:rPr>
            </w:pPr>
            <w:r w:rsidRPr="00452943">
              <w:rPr>
                <w:b/>
                <w:bCs/>
              </w:rPr>
              <w:t>Outreach activity</w:t>
            </w:r>
          </w:p>
        </w:tc>
        <w:tc>
          <w:tcPr>
            <w:tcW w:w="2004" w:type="dxa"/>
            <w:shd w:val="clear" w:color="auto" w:fill="BDD6EE" w:themeFill="accent5" w:themeFillTint="66"/>
          </w:tcPr>
          <w:p w:rsidRPr="00452943" w:rsidR="0039406A" w:rsidP="00F43EF9" w:rsidRDefault="0039406A" w14:paraId="1CF963EC" w14:textId="7FFEF606">
            <w:pPr>
              <w:rPr>
                <w:b/>
                <w:bCs/>
              </w:rPr>
            </w:pPr>
            <w:r w:rsidRPr="00452943">
              <w:rPr>
                <w:b/>
                <w:bCs/>
              </w:rPr>
              <w:t xml:space="preserve">Tools, resources </w:t>
            </w:r>
            <w:r w:rsidRPr="00452943" w:rsidR="00BC72B8">
              <w:rPr>
                <w:b/>
                <w:bCs/>
              </w:rPr>
              <w:t>needed</w:t>
            </w:r>
          </w:p>
        </w:tc>
        <w:tc>
          <w:tcPr>
            <w:tcW w:w="1690" w:type="dxa"/>
            <w:shd w:val="clear" w:color="auto" w:fill="BDD6EE" w:themeFill="accent5" w:themeFillTint="66"/>
          </w:tcPr>
          <w:p w:rsidRPr="00452943" w:rsidR="0039406A" w:rsidP="00F43EF9" w:rsidRDefault="0039406A" w14:paraId="267B1866" w14:textId="5D8EE36A">
            <w:pPr>
              <w:rPr>
                <w:b/>
                <w:bCs/>
              </w:rPr>
            </w:pPr>
            <w:r w:rsidRPr="00452943">
              <w:rPr>
                <w:b/>
                <w:bCs/>
              </w:rPr>
              <w:t>Location</w:t>
            </w:r>
            <w:r w:rsidRPr="00452943" w:rsidR="00BC72B8">
              <w:rPr>
                <w:b/>
                <w:bCs/>
              </w:rPr>
              <w:t>(</w:t>
            </w:r>
            <w:r w:rsidRPr="00452943">
              <w:rPr>
                <w:b/>
                <w:bCs/>
              </w:rPr>
              <w:t>s</w:t>
            </w:r>
            <w:r w:rsidRPr="00452943" w:rsidR="00BC72B8">
              <w:rPr>
                <w:b/>
                <w:bCs/>
              </w:rPr>
              <w:t>)</w:t>
            </w:r>
          </w:p>
        </w:tc>
        <w:tc>
          <w:tcPr>
            <w:tcW w:w="1606" w:type="dxa"/>
            <w:shd w:val="clear" w:color="auto" w:fill="BDD6EE" w:themeFill="accent5" w:themeFillTint="66"/>
          </w:tcPr>
          <w:p w:rsidRPr="00452943" w:rsidR="0039406A" w:rsidP="00F43EF9" w:rsidRDefault="0039406A" w14:paraId="1B3135A8" w14:textId="5A2E2A87">
            <w:pPr>
              <w:rPr>
                <w:b/>
                <w:bCs/>
              </w:rPr>
            </w:pPr>
            <w:r w:rsidRPr="00452943">
              <w:rPr>
                <w:b/>
                <w:bCs/>
              </w:rPr>
              <w:t>Date</w:t>
            </w:r>
            <w:r w:rsidRPr="00452943" w:rsidR="0013707C">
              <w:rPr>
                <w:b/>
                <w:bCs/>
              </w:rPr>
              <w:t>(</w:t>
            </w:r>
            <w:r w:rsidRPr="00452943">
              <w:rPr>
                <w:b/>
                <w:bCs/>
              </w:rPr>
              <w:t>s</w:t>
            </w:r>
            <w:r w:rsidRPr="00452943" w:rsidR="0013707C">
              <w:rPr>
                <w:b/>
                <w:bCs/>
              </w:rPr>
              <w:t>)</w:t>
            </w:r>
          </w:p>
        </w:tc>
        <w:tc>
          <w:tcPr>
            <w:tcW w:w="1431" w:type="dxa"/>
            <w:shd w:val="clear" w:color="auto" w:fill="BDD6EE" w:themeFill="accent5" w:themeFillTint="66"/>
          </w:tcPr>
          <w:p w:rsidRPr="00452943" w:rsidR="0039406A" w:rsidP="00F43EF9" w:rsidRDefault="0039406A" w14:paraId="424FBBA1" w14:textId="0ECF4109">
            <w:pPr>
              <w:rPr>
                <w:b/>
                <w:bCs/>
              </w:rPr>
            </w:pPr>
            <w:r w:rsidRPr="00452943">
              <w:rPr>
                <w:b/>
                <w:bCs/>
              </w:rPr>
              <w:t>Assigned to</w:t>
            </w:r>
          </w:p>
        </w:tc>
        <w:tc>
          <w:tcPr>
            <w:tcW w:w="1479" w:type="dxa"/>
            <w:shd w:val="clear" w:color="auto" w:fill="BDD6EE" w:themeFill="accent5" w:themeFillTint="66"/>
          </w:tcPr>
          <w:p w:rsidRPr="00452943" w:rsidR="0039406A" w:rsidP="00F43EF9" w:rsidRDefault="0039406A" w14:paraId="49E44074" w14:textId="14B6C27C">
            <w:pPr>
              <w:rPr>
                <w:b/>
                <w:bCs/>
              </w:rPr>
            </w:pPr>
            <w:r w:rsidRPr="00452943">
              <w:rPr>
                <w:b/>
                <w:bCs/>
              </w:rPr>
              <w:t>Cost</w:t>
            </w:r>
          </w:p>
        </w:tc>
      </w:tr>
      <w:tr w:rsidR="0039406A" w:rsidTr="00452943" w14:paraId="14DA41B0" w14:textId="77777777">
        <w:tc>
          <w:tcPr>
            <w:tcW w:w="1995" w:type="dxa"/>
            <w:shd w:val="clear" w:color="auto" w:fill="FFFFFF" w:themeFill="background1"/>
          </w:tcPr>
          <w:p w:rsidR="0039406A" w:rsidP="00F43EF9" w:rsidRDefault="00BC72B8" w14:paraId="3846AACA" w14:textId="2568F411">
            <w:r>
              <w:t>Ex. Block party # 1</w:t>
            </w:r>
          </w:p>
        </w:tc>
        <w:tc>
          <w:tcPr>
            <w:tcW w:w="2004" w:type="dxa"/>
          </w:tcPr>
          <w:p w:rsidR="0039406A" w:rsidP="00F43EF9" w:rsidRDefault="00BC72B8" w14:paraId="0A12D6E3" w14:textId="32893BEB">
            <w:r>
              <w:t>Fliers, posters</w:t>
            </w:r>
          </w:p>
        </w:tc>
        <w:tc>
          <w:tcPr>
            <w:tcW w:w="1690" w:type="dxa"/>
          </w:tcPr>
          <w:p w:rsidR="0039406A" w:rsidP="00F43EF9" w:rsidRDefault="00BC72B8" w14:paraId="0FCA6B3B" w14:textId="6F986E94">
            <w:r>
              <w:t>Community centers</w:t>
            </w:r>
          </w:p>
        </w:tc>
        <w:tc>
          <w:tcPr>
            <w:tcW w:w="1606" w:type="dxa"/>
          </w:tcPr>
          <w:p w:rsidR="0039406A" w:rsidP="00F43EF9" w:rsidRDefault="0039406A" w14:paraId="4F57EDBB" w14:textId="77777777"/>
        </w:tc>
        <w:tc>
          <w:tcPr>
            <w:tcW w:w="1431" w:type="dxa"/>
          </w:tcPr>
          <w:p w:rsidR="0039406A" w:rsidP="00F43EF9" w:rsidRDefault="0039406A" w14:paraId="1CA8A227" w14:textId="77777777"/>
        </w:tc>
        <w:tc>
          <w:tcPr>
            <w:tcW w:w="1479" w:type="dxa"/>
          </w:tcPr>
          <w:p w:rsidR="0039406A" w:rsidP="00F43EF9" w:rsidRDefault="0039406A" w14:paraId="7B48044F" w14:textId="5EB9E590"/>
        </w:tc>
      </w:tr>
      <w:tr w:rsidR="0039406A" w:rsidTr="00452943" w14:paraId="4EED85D0" w14:textId="77777777">
        <w:tc>
          <w:tcPr>
            <w:tcW w:w="1995" w:type="dxa"/>
            <w:shd w:val="clear" w:color="auto" w:fill="FFFFFF" w:themeFill="background1"/>
          </w:tcPr>
          <w:p w:rsidR="0039406A" w:rsidP="00F43EF9" w:rsidRDefault="0039406A" w14:paraId="1416C180" w14:textId="26CF1863"/>
        </w:tc>
        <w:tc>
          <w:tcPr>
            <w:tcW w:w="2004" w:type="dxa"/>
          </w:tcPr>
          <w:p w:rsidR="0039406A" w:rsidP="00F43EF9" w:rsidRDefault="0039406A" w14:paraId="480A06B1" w14:textId="38BFD633"/>
        </w:tc>
        <w:tc>
          <w:tcPr>
            <w:tcW w:w="1690" w:type="dxa"/>
          </w:tcPr>
          <w:p w:rsidR="0039406A" w:rsidP="00F43EF9" w:rsidRDefault="0039406A" w14:paraId="43AFA12C" w14:textId="1FB4F839"/>
        </w:tc>
        <w:tc>
          <w:tcPr>
            <w:tcW w:w="1606" w:type="dxa"/>
          </w:tcPr>
          <w:p w:rsidR="0039406A" w:rsidP="00F43EF9" w:rsidRDefault="0039406A" w14:paraId="4154CB5E" w14:textId="77777777"/>
        </w:tc>
        <w:tc>
          <w:tcPr>
            <w:tcW w:w="1431" w:type="dxa"/>
          </w:tcPr>
          <w:p w:rsidR="0039406A" w:rsidP="00F43EF9" w:rsidRDefault="0039406A" w14:paraId="0788954D" w14:textId="77777777"/>
        </w:tc>
        <w:tc>
          <w:tcPr>
            <w:tcW w:w="1479" w:type="dxa"/>
          </w:tcPr>
          <w:p w:rsidR="0039406A" w:rsidP="00F43EF9" w:rsidRDefault="0039406A" w14:paraId="6D0AB5CE" w14:textId="26E05779"/>
        </w:tc>
      </w:tr>
      <w:tr w:rsidR="0039406A" w:rsidTr="00452943" w14:paraId="2277B94C" w14:textId="77777777">
        <w:tc>
          <w:tcPr>
            <w:tcW w:w="1995" w:type="dxa"/>
            <w:shd w:val="clear" w:color="auto" w:fill="FFFFFF" w:themeFill="background1"/>
          </w:tcPr>
          <w:p w:rsidR="0039406A" w:rsidP="00F43EF9" w:rsidRDefault="0039406A" w14:paraId="09335EA6" w14:textId="4E05BA55"/>
        </w:tc>
        <w:tc>
          <w:tcPr>
            <w:tcW w:w="2004" w:type="dxa"/>
          </w:tcPr>
          <w:p w:rsidR="0039406A" w:rsidP="00F43EF9" w:rsidRDefault="0039406A" w14:paraId="12C2B0DE" w14:textId="77777777"/>
        </w:tc>
        <w:tc>
          <w:tcPr>
            <w:tcW w:w="1690" w:type="dxa"/>
          </w:tcPr>
          <w:p w:rsidR="0039406A" w:rsidP="00F43EF9" w:rsidRDefault="0039406A" w14:paraId="5207EEB8" w14:textId="77777777"/>
        </w:tc>
        <w:tc>
          <w:tcPr>
            <w:tcW w:w="1606" w:type="dxa"/>
          </w:tcPr>
          <w:p w:rsidR="0039406A" w:rsidP="00F43EF9" w:rsidRDefault="0039406A" w14:paraId="4C7DD460" w14:textId="77777777"/>
        </w:tc>
        <w:tc>
          <w:tcPr>
            <w:tcW w:w="1431" w:type="dxa"/>
          </w:tcPr>
          <w:p w:rsidR="0039406A" w:rsidP="00F43EF9" w:rsidRDefault="0039406A" w14:paraId="1672ABDE" w14:textId="77777777"/>
        </w:tc>
        <w:tc>
          <w:tcPr>
            <w:tcW w:w="1479" w:type="dxa"/>
          </w:tcPr>
          <w:p w:rsidR="0039406A" w:rsidP="00F43EF9" w:rsidRDefault="0039406A" w14:paraId="12495612" w14:textId="49D54987"/>
        </w:tc>
      </w:tr>
      <w:tr w:rsidR="0039406A" w:rsidTr="00452943" w14:paraId="3C4DBFE3" w14:textId="77777777">
        <w:tc>
          <w:tcPr>
            <w:tcW w:w="1995" w:type="dxa"/>
            <w:shd w:val="clear" w:color="auto" w:fill="FFFFFF" w:themeFill="background1"/>
          </w:tcPr>
          <w:p w:rsidR="0039406A" w:rsidP="00F43EF9" w:rsidRDefault="0039406A" w14:paraId="660C5A65" w14:textId="4CCA1E4D"/>
        </w:tc>
        <w:tc>
          <w:tcPr>
            <w:tcW w:w="2004" w:type="dxa"/>
          </w:tcPr>
          <w:p w:rsidR="0039406A" w:rsidP="00F43EF9" w:rsidRDefault="0039406A" w14:paraId="02F4C0F8" w14:textId="77777777"/>
        </w:tc>
        <w:tc>
          <w:tcPr>
            <w:tcW w:w="1690" w:type="dxa"/>
          </w:tcPr>
          <w:p w:rsidR="0039406A" w:rsidP="00F43EF9" w:rsidRDefault="0039406A" w14:paraId="029B8945" w14:textId="77777777"/>
        </w:tc>
        <w:tc>
          <w:tcPr>
            <w:tcW w:w="1606" w:type="dxa"/>
          </w:tcPr>
          <w:p w:rsidR="0039406A" w:rsidP="00F43EF9" w:rsidRDefault="0039406A" w14:paraId="72BC0D22" w14:textId="77777777"/>
        </w:tc>
        <w:tc>
          <w:tcPr>
            <w:tcW w:w="1431" w:type="dxa"/>
          </w:tcPr>
          <w:p w:rsidR="0039406A" w:rsidP="00F43EF9" w:rsidRDefault="0039406A" w14:paraId="23D7C6C4" w14:textId="77777777"/>
        </w:tc>
        <w:tc>
          <w:tcPr>
            <w:tcW w:w="1479" w:type="dxa"/>
          </w:tcPr>
          <w:p w:rsidR="0039406A" w:rsidP="00F43EF9" w:rsidRDefault="0039406A" w14:paraId="3350C2CB" w14:textId="5373FDAD"/>
        </w:tc>
      </w:tr>
      <w:tr w:rsidR="0039406A" w:rsidTr="00452943" w14:paraId="522D473E" w14:textId="77777777">
        <w:tc>
          <w:tcPr>
            <w:tcW w:w="1995" w:type="dxa"/>
            <w:shd w:val="clear" w:color="auto" w:fill="FFFFFF" w:themeFill="background1"/>
          </w:tcPr>
          <w:p w:rsidR="0039406A" w:rsidP="00F43EF9" w:rsidRDefault="0039406A" w14:paraId="61053CB8" w14:textId="00F95E7F"/>
        </w:tc>
        <w:tc>
          <w:tcPr>
            <w:tcW w:w="2004" w:type="dxa"/>
          </w:tcPr>
          <w:p w:rsidR="0039406A" w:rsidP="00F43EF9" w:rsidRDefault="0039406A" w14:paraId="20F73C82" w14:textId="77777777"/>
        </w:tc>
        <w:tc>
          <w:tcPr>
            <w:tcW w:w="1690" w:type="dxa"/>
          </w:tcPr>
          <w:p w:rsidR="0039406A" w:rsidP="00F43EF9" w:rsidRDefault="0039406A" w14:paraId="47D8FCA6" w14:textId="77777777"/>
        </w:tc>
        <w:tc>
          <w:tcPr>
            <w:tcW w:w="1606" w:type="dxa"/>
          </w:tcPr>
          <w:p w:rsidR="0039406A" w:rsidP="00F43EF9" w:rsidRDefault="0039406A" w14:paraId="33BB095C" w14:textId="77777777"/>
        </w:tc>
        <w:tc>
          <w:tcPr>
            <w:tcW w:w="1431" w:type="dxa"/>
          </w:tcPr>
          <w:p w:rsidR="0039406A" w:rsidP="00F43EF9" w:rsidRDefault="0039406A" w14:paraId="729DAB09" w14:textId="77777777"/>
        </w:tc>
        <w:tc>
          <w:tcPr>
            <w:tcW w:w="1479" w:type="dxa"/>
          </w:tcPr>
          <w:p w:rsidR="0039406A" w:rsidP="00F43EF9" w:rsidRDefault="0039406A" w14:paraId="2962E664" w14:textId="1085A87E"/>
        </w:tc>
      </w:tr>
      <w:tr w:rsidR="0039406A" w:rsidTr="00452943" w14:paraId="6DAD7289" w14:textId="77777777">
        <w:tc>
          <w:tcPr>
            <w:tcW w:w="1995" w:type="dxa"/>
            <w:shd w:val="clear" w:color="auto" w:fill="FFFFFF" w:themeFill="background1"/>
          </w:tcPr>
          <w:p w:rsidR="0039406A" w:rsidP="00F43EF9" w:rsidRDefault="0039406A" w14:paraId="67E265E9" w14:textId="79AADE8A"/>
        </w:tc>
        <w:tc>
          <w:tcPr>
            <w:tcW w:w="2004" w:type="dxa"/>
          </w:tcPr>
          <w:p w:rsidR="0039406A" w:rsidP="00F43EF9" w:rsidRDefault="0039406A" w14:paraId="736C89F0" w14:textId="77777777"/>
        </w:tc>
        <w:tc>
          <w:tcPr>
            <w:tcW w:w="1690" w:type="dxa"/>
          </w:tcPr>
          <w:p w:rsidR="0039406A" w:rsidP="00F43EF9" w:rsidRDefault="0039406A" w14:paraId="25F4A46A" w14:textId="77777777"/>
        </w:tc>
        <w:tc>
          <w:tcPr>
            <w:tcW w:w="1606" w:type="dxa"/>
          </w:tcPr>
          <w:p w:rsidR="0039406A" w:rsidP="00F43EF9" w:rsidRDefault="0039406A" w14:paraId="7CACCE3F" w14:textId="77777777"/>
        </w:tc>
        <w:tc>
          <w:tcPr>
            <w:tcW w:w="1431" w:type="dxa"/>
          </w:tcPr>
          <w:p w:rsidR="0039406A" w:rsidP="00F43EF9" w:rsidRDefault="0039406A" w14:paraId="056E0FA1" w14:textId="77777777"/>
        </w:tc>
        <w:tc>
          <w:tcPr>
            <w:tcW w:w="1479" w:type="dxa"/>
          </w:tcPr>
          <w:p w:rsidR="0039406A" w:rsidP="00F43EF9" w:rsidRDefault="0039406A" w14:paraId="0C713290" w14:textId="30BAB2E7"/>
        </w:tc>
      </w:tr>
      <w:tr w:rsidR="0039406A" w:rsidTr="00452943" w14:paraId="6FBB1847" w14:textId="77777777">
        <w:tc>
          <w:tcPr>
            <w:tcW w:w="1995" w:type="dxa"/>
            <w:shd w:val="clear" w:color="auto" w:fill="FFFFFF" w:themeFill="background1"/>
          </w:tcPr>
          <w:p w:rsidR="0039406A" w:rsidP="00F43EF9" w:rsidRDefault="0039406A" w14:paraId="0CE49A36" w14:textId="2B283B03"/>
        </w:tc>
        <w:tc>
          <w:tcPr>
            <w:tcW w:w="2004" w:type="dxa"/>
          </w:tcPr>
          <w:p w:rsidR="0039406A" w:rsidP="00F43EF9" w:rsidRDefault="0039406A" w14:paraId="38FCBE71" w14:textId="77777777"/>
        </w:tc>
        <w:tc>
          <w:tcPr>
            <w:tcW w:w="1690" w:type="dxa"/>
          </w:tcPr>
          <w:p w:rsidR="0039406A" w:rsidP="00F43EF9" w:rsidRDefault="0039406A" w14:paraId="5322D110" w14:textId="77777777"/>
        </w:tc>
        <w:tc>
          <w:tcPr>
            <w:tcW w:w="1606" w:type="dxa"/>
          </w:tcPr>
          <w:p w:rsidR="0039406A" w:rsidP="00F43EF9" w:rsidRDefault="0039406A" w14:paraId="1CFD50B9" w14:textId="77777777"/>
        </w:tc>
        <w:tc>
          <w:tcPr>
            <w:tcW w:w="1431" w:type="dxa"/>
          </w:tcPr>
          <w:p w:rsidR="0039406A" w:rsidP="00F43EF9" w:rsidRDefault="0039406A" w14:paraId="640754C8" w14:textId="77777777"/>
        </w:tc>
        <w:tc>
          <w:tcPr>
            <w:tcW w:w="1479" w:type="dxa"/>
          </w:tcPr>
          <w:p w:rsidR="0039406A" w:rsidP="00F43EF9" w:rsidRDefault="0039406A" w14:paraId="3D0E7C15" w14:textId="4875A352"/>
        </w:tc>
      </w:tr>
      <w:tr w:rsidR="0039406A" w:rsidTr="00452943" w14:paraId="07B4C319" w14:textId="77777777">
        <w:tc>
          <w:tcPr>
            <w:tcW w:w="1995" w:type="dxa"/>
            <w:shd w:val="clear" w:color="auto" w:fill="FFFFFF" w:themeFill="background1"/>
          </w:tcPr>
          <w:p w:rsidR="0039406A" w:rsidP="00F43EF9" w:rsidRDefault="0039406A" w14:paraId="2351C261" w14:textId="416CB03E"/>
        </w:tc>
        <w:tc>
          <w:tcPr>
            <w:tcW w:w="2004" w:type="dxa"/>
          </w:tcPr>
          <w:p w:rsidR="0039406A" w:rsidP="00F43EF9" w:rsidRDefault="0039406A" w14:paraId="129ABD63" w14:textId="77777777"/>
        </w:tc>
        <w:tc>
          <w:tcPr>
            <w:tcW w:w="1690" w:type="dxa"/>
          </w:tcPr>
          <w:p w:rsidR="0039406A" w:rsidP="00F43EF9" w:rsidRDefault="0039406A" w14:paraId="556030A4" w14:textId="77777777"/>
        </w:tc>
        <w:tc>
          <w:tcPr>
            <w:tcW w:w="1606" w:type="dxa"/>
          </w:tcPr>
          <w:p w:rsidR="0039406A" w:rsidP="00F43EF9" w:rsidRDefault="0039406A" w14:paraId="644EA738" w14:textId="77777777"/>
        </w:tc>
        <w:tc>
          <w:tcPr>
            <w:tcW w:w="1431" w:type="dxa"/>
          </w:tcPr>
          <w:p w:rsidR="0039406A" w:rsidP="00F43EF9" w:rsidRDefault="0039406A" w14:paraId="776A7481" w14:textId="77777777"/>
        </w:tc>
        <w:tc>
          <w:tcPr>
            <w:tcW w:w="1479" w:type="dxa"/>
          </w:tcPr>
          <w:p w:rsidR="0039406A" w:rsidP="00F43EF9" w:rsidRDefault="0039406A" w14:paraId="3871FAF1" w14:textId="469258EE"/>
        </w:tc>
      </w:tr>
      <w:tr w:rsidR="0039406A" w:rsidTr="00452943" w14:paraId="47AEE267" w14:textId="77777777">
        <w:tc>
          <w:tcPr>
            <w:tcW w:w="1995" w:type="dxa"/>
            <w:shd w:val="clear" w:color="auto" w:fill="FFFFFF" w:themeFill="background1"/>
          </w:tcPr>
          <w:p w:rsidR="0039406A" w:rsidP="00F43EF9" w:rsidRDefault="0039406A" w14:paraId="0DC72EA6" w14:textId="01B1FF50"/>
        </w:tc>
        <w:tc>
          <w:tcPr>
            <w:tcW w:w="2004" w:type="dxa"/>
          </w:tcPr>
          <w:p w:rsidR="0039406A" w:rsidP="00F43EF9" w:rsidRDefault="0039406A" w14:paraId="2D555F36" w14:textId="77777777"/>
        </w:tc>
        <w:tc>
          <w:tcPr>
            <w:tcW w:w="1690" w:type="dxa"/>
          </w:tcPr>
          <w:p w:rsidR="0039406A" w:rsidP="00F43EF9" w:rsidRDefault="0039406A" w14:paraId="3F326A57" w14:textId="77777777"/>
        </w:tc>
        <w:tc>
          <w:tcPr>
            <w:tcW w:w="1606" w:type="dxa"/>
          </w:tcPr>
          <w:p w:rsidR="0039406A" w:rsidP="00F43EF9" w:rsidRDefault="0039406A" w14:paraId="39958680" w14:textId="77777777"/>
        </w:tc>
        <w:tc>
          <w:tcPr>
            <w:tcW w:w="1431" w:type="dxa"/>
          </w:tcPr>
          <w:p w:rsidR="0039406A" w:rsidP="00F43EF9" w:rsidRDefault="0039406A" w14:paraId="099C19F8" w14:textId="77777777"/>
        </w:tc>
        <w:tc>
          <w:tcPr>
            <w:tcW w:w="1479" w:type="dxa"/>
          </w:tcPr>
          <w:p w:rsidR="0039406A" w:rsidP="00F43EF9" w:rsidRDefault="0039406A" w14:paraId="38559E83" w14:textId="14D9FBC3"/>
        </w:tc>
      </w:tr>
      <w:tr w:rsidR="0039406A" w:rsidTr="00452943" w14:paraId="57A56594" w14:textId="77777777">
        <w:tc>
          <w:tcPr>
            <w:tcW w:w="1995" w:type="dxa"/>
            <w:shd w:val="clear" w:color="auto" w:fill="FFFFFF" w:themeFill="background1"/>
          </w:tcPr>
          <w:p w:rsidR="0039406A" w:rsidP="00F43EF9" w:rsidRDefault="0039406A" w14:paraId="1B3068F4" w14:textId="249C49CD"/>
        </w:tc>
        <w:tc>
          <w:tcPr>
            <w:tcW w:w="2004" w:type="dxa"/>
          </w:tcPr>
          <w:p w:rsidR="0039406A" w:rsidP="00F43EF9" w:rsidRDefault="0039406A" w14:paraId="2B3722D2" w14:textId="77777777"/>
        </w:tc>
        <w:tc>
          <w:tcPr>
            <w:tcW w:w="1690" w:type="dxa"/>
          </w:tcPr>
          <w:p w:rsidR="0039406A" w:rsidP="00F43EF9" w:rsidRDefault="0039406A" w14:paraId="7D3FA562" w14:textId="77777777"/>
        </w:tc>
        <w:tc>
          <w:tcPr>
            <w:tcW w:w="1606" w:type="dxa"/>
          </w:tcPr>
          <w:p w:rsidR="0039406A" w:rsidP="00F43EF9" w:rsidRDefault="0039406A" w14:paraId="7BC4D59F" w14:textId="77777777"/>
        </w:tc>
        <w:tc>
          <w:tcPr>
            <w:tcW w:w="1431" w:type="dxa"/>
          </w:tcPr>
          <w:p w:rsidR="0039406A" w:rsidP="00F43EF9" w:rsidRDefault="0039406A" w14:paraId="7B150E2E" w14:textId="77777777"/>
        </w:tc>
        <w:tc>
          <w:tcPr>
            <w:tcW w:w="1479" w:type="dxa"/>
          </w:tcPr>
          <w:p w:rsidR="0039406A" w:rsidP="00F43EF9" w:rsidRDefault="0039406A" w14:paraId="49442DFF" w14:textId="0FF66889"/>
        </w:tc>
      </w:tr>
      <w:tr w:rsidR="0039406A" w:rsidTr="00452943" w14:paraId="27CC81FC" w14:textId="77777777">
        <w:tc>
          <w:tcPr>
            <w:tcW w:w="1995" w:type="dxa"/>
            <w:shd w:val="clear" w:color="auto" w:fill="FFFFFF" w:themeFill="background1"/>
          </w:tcPr>
          <w:p w:rsidR="0039406A" w:rsidP="00F43EF9" w:rsidRDefault="0039406A" w14:paraId="7F36C5B7" w14:textId="57EE6B3B"/>
        </w:tc>
        <w:tc>
          <w:tcPr>
            <w:tcW w:w="2004" w:type="dxa"/>
          </w:tcPr>
          <w:p w:rsidR="0039406A" w:rsidP="00F43EF9" w:rsidRDefault="0039406A" w14:paraId="734BED58" w14:textId="77777777"/>
        </w:tc>
        <w:tc>
          <w:tcPr>
            <w:tcW w:w="1690" w:type="dxa"/>
          </w:tcPr>
          <w:p w:rsidR="0039406A" w:rsidP="00F43EF9" w:rsidRDefault="0039406A" w14:paraId="42DD5084" w14:textId="77777777"/>
        </w:tc>
        <w:tc>
          <w:tcPr>
            <w:tcW w:w="1606" w:type="dxa"/>
          </w:tcPr>
          <w:p w:rsidR="0039406A" w:rsidP="00F43EF9" w:rsidRDefault="0039406A" w14:paraId="5F63E593" w14:textId="77777777"/>
        </w:tc>
        <w:tc>
          <w:tcPr>
            <w:tcW w:w="1431" w:type="dxa"/>
          </w:tcPr>
          <w:p w:rsidR="0039406A" w:rsidP="00F43EF9" w:rsidRDefault="0039406A" w14:paraId="47E801E0" w14:textId="77777777"/>
        </w:tc>
        <w:tc>
          <w:tcPr>
            <w:tcW w:w="1479" w:type="dxa"/>
          </w:tcPr>
          <w:p w:rsidR="0039406A" w:rsidP="00F43EF9" w:rsidRDefault="0039406A" w14:paraId="166B2739" w14:textId="2A924183"/>
        </w:tc>
      </w:tr>
      <w:tr w:rsidR="0039406A" w:rsidTr="00452943" w14:paraId="58FCC96C" w14:textId="77777777">
        <w:tc>
          <w:tcPr>
            <w:tcW w:w="1995" w:type="dxa"/>
            <w:shd w:val="clear" w:color="auto" w:fill="FFFFFF" w:themeFill="background1"/>
          </w:tcPr>
          <w:p w:rsidR="0039406A" w:rsidP="00F43EF9" w:rsidRDefault="0039406A" w14:paraId="637D029B" w14:textId="14020301"/>
        </w:tc>
        <w:tc>
          <w:tcPr>
            <w:tcW w:w="2004" w:type="dxa"/>
          </w:tcPr>
          <w:p w:rsidR="0039406A" w:rsidP="00F43EF9" w:rsidRDefault="0039406A" w14:paraId="4DD9EDFE" w14:textId="77777777"/>
        </w:tc>
        <w:tc>
          <w:tcPr>
            <w:tcW w:w="1690" w:type="dxa"/>
          </w:tcPr>
          <w:p w:rsidR="0039406A" w:rsidP="00F43EF9" w:rsidRDefault="0039406A" w14:paraId="3C8C0283" w14:textId="77777777"/>
        </w:tc>
        <w:tc>
          <w:tcPr>
            <w:tcW w:w="1606" w:type="dxa"/>
          </w:tcPr>
          <w:p w:rsidR="0039406A" w:rsidP="00F43EF9" w:rsidRDefault="0039406A" w14:paraId="2F7F1885" w14:textId="77777777"/>
        </w:tc>
        <w:tc>
          <w:tcPr>
            <w:tcW w:w="1431" w:type="dxa"/>
          </w:tcPr>
          <w:p w:rsidR="0039406A" w:rsidP="00F43EF9" w:rsidRDefault="0039406A" w14:paraId="00474870" w14:textId="77777777"/>
        </w:tc>
        <w:tc>
          <w:tcPr>
            <w:tcW w:w="1479" w:type="dxa"/>
          </w:tcPr>
          <w:p w:rsidR="0039406A" w:rsidP="00F43EF9" w:rsidRDefault="0039406A" w14:paraId="39DC718C" w14:textId="7ABB58B6"/>
        </w:tc>
      </w:tr>
    </w:tbl>
    <w:p w:rsidR="0013707C" w:rsidP="00F43EF9" w:rsidRDefault="0013707C" w14:paraId="3296E417" w14:textId="70BFF7E4"/>
    <w:sectPr w:rsidR="0013707C" w:rsidSect="00402949">
      <w:headerReference w:type="first" r:id="rId10"/>
      <w:pgSz w:w="12740" w:h="15840" w:orient="landscape"/>
      <w:pgMar w:top="867" w:right="1085" w:bottom="648" w:left="1440" w:header="720" w:footer="720" w:gutter="0"/>
      <w:cols w:space="720"/>
      <w:noEndnote/>
      <w:titlePg/>
      <w:docGrid w:linePitch="299"/>
      <w:headerReference w:type="default" r:id="R00a49a616c1a4dba"/>
      <w:footerReference w:type="default" r:id="R1e83f59d1f934562"/>
      <w:footerReference w:type="first" r:id="R8e6bde42248344a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947" w:rsidP="00B072D3" w:rsidRDefault="00671947" w14:paraId="599803DE" w14:textId="77777777">
      <w:pPr>
        <w:spacing w:after="0" w:line="240" w:lineRule="auto"/>
      </w:pPr>
      <w:r>
        <w:separator/>
      </w:r>
    </w:p>
  </w:endnote>
  <w:endnote w:type="continuationSeparator" w:id="0">
    <w:p w:rsidR="00671947" w:rsidP="00B072D3" w:rsidRDefault="00671947" w14:paraId="2286F25A" w14:textId="77777777">
      <w:pPr>
        <w:spacing w:after="0" w:line="240" w:lineRule="auto"/>
      </w:pPr>
      <w:r>
        <w:continuationSeparator/>
      </w:r>
    </w:p>
  </w:endnote>
  <w:endnote w:type="continuationNotice" w:id="1">
    <w:p w:rsidR="00671947" w:rsidRDefault="00671947" w14:paraId="246598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290"/>
      <w:gridCol w:w="660"/>
    </w:tblGrid>
    <w:tr w:rsidR="68D0B4B4" w:rsidTr="68D0B4B4" w14:paraId="1212DFBE">
      <w:trPr>
        <w:trHeight w:val="300"/>
      </w:trPr>
      <w:tc>
        <w:tcPr>
          <w:tcW w:w="4290" w:type="dxa"/>
          <w:tcMar/>
        </w:tcPr>
        <w:p w:rsidR="68D0B4B4" w:rsidP="68D0B4B4" w:rsidRDefault="68D0B4B4" w14:paraId="3A627E1F" w14:textId="3163BE4B">
          <w:pPr>
            <w:bidi w:val="0"/>
            <w:jc w:val="center"/>
          </w:pPr>
          <w:r w:rsidRPr="68D0B4B4" w:rsidR="68D0B4B4">
            <w:rPr>
              <w:rFonts w:ascii="Arial" w:hAnsi="Arial" w:eastAsia="Arial" w:cs="Arial"/>
              <w:noProof w:val="0"/>
              <w:sz w:val="20"/>
              <w:szCs w:val="20"/>
              <w:lang w:val="en-US"/>
            </w:rPr>
            <w:t>Established September 25, 2025, JTEDv1</w:t>
          </w:r>
        </w:p>
      </w:tc>
      <w:tc>
        <w:tcPr>
          <w:tcW w:w="660" w:type="dxa"/>
          <w:tcMar/>
        </w:tcPr>
        <w:p w:rsidR="68D0B4B4" w:rsidP="68D0B4B4" w:rsidRDefault="68D0B4B4" w14:paraId="7D0E7EE9" w14:textId="37F3146F">
          <w:pPr>
            <w:pStyle w:val="Header"/>
            <w:bidi w:val="0"/>
            <w:ind w:right="-115"/>
            <w:jc w:val="right"/>
          </w:pPr>
        </w:p>
      </w:tc>
    </w:tr>
  </w:tbl>
  <w:p w:rsidR="68D0B4B4" w:rsidP="68D0B4B4" w:rsidRDefault="68D0B4B4" w14:paraId="44941010" w14:textId="126505C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10215" w:type="dxa"/>
      <w:tblLayout w:type="fixed"/>
      <w:tblLook w:val="06A0" w:firstRow="1" w:lastRow="0" w:firstColumn="1" w:lastColumn="0" w:noHBand="1" w:noVBand="1"/>
    </w:tblPr>
    <w:tblGrid>
      <w:gridCol w:w="4335"/>
      <w:gridCol w:w="2475"/>
      <w:gridCol w:w="3405"/>
    </w:tblGrid>
    <w:tr w:rsidR="68D0B4B4" w:rsidTr="3D44F808" w14:paraId="3685D9E0">
      <w:trPr>
        <w:trHeight w:val="300"/>
      </w:trPr>
      <w:tc>
        <w:tcPr>
          <w:tcW w:w="4335" w:type="dxa"/>
          <w:tcMar/>
        </w:tcPr>
        <w:p w:rsidR="68D0B4B4" w:rsidP="3D44F808" w:rsidRDefault="68D0B4B4" w14:paraId="5F228DDD" w14:textId="19B6F4C5">
          <w:pPr>
            <w:pStyle w:val="Footer"/>
            <w:bidi w:val="0"/>
            <w:ind w:left="-115"/>
            <w:jc w:val="left"/>
            <w:rPr>
              <w:rFonts w:ascii="Arial" w:hAnsi="Arial" w:eastAsia="Arial" w:cs="Arial"/>
              <w:noProof w:val="0"/>
              <w:sz w:val="20"/>
              <w:szCs w:val="20"/>
              <w:lang w:val="en-US"/>
            </w:rPr>
          </w:pPr>
          <w:r w:rsidRPr="3D44F808" w:rsidR="3D44F808">
            <w:rPr>
              <w:rFonts w:ascii="Arial" w:hAnsi="Arial" w:eastAsia="Arial" w:cs="Arial"/>
              <w:noProof w:val="0"/>
              <w:sz w:val="20"/>
              <w:szCs w:val="20"/>
              <w:lang w:val="en-US"/>
            </w:rPr>
            <w:t>Effective September 25, 2025, JTEDv1</w:t>
          </w:r>
          <w:r>
            <w:tab/>
          </w:r>
          <w:r>
            <w:tab/>
          </w:r>
        </w:p>
      </w:tc>
      <w:tc>
        <w:tcPr>
          <w:tcW w:w="2475" w:type="dxa"/>
          <w:tcMar/>
        </w:tcPr>
        <w:p w:rsidR="68D0B4B4" w:rsidP="68D0B4B4" w:rsidRDefault="68D0B4B4" w14:paraId="7D790FBE" w14:textId="27670332">
          <w:pPr>
            <w:pStyle w:val="Header"/>
            <w:bidi w:val="0"/>
            <w:jc w:val="center"/>
          </w:pPr>
        </w:p>
      </w:tc>
      <w:tc>
        <w:tcPr>
          <w:tcW w:w="3405" w:type="dxa"/>
          <w:tcMar/>
        </w:tcPr>
        <w:p w:rsidR="68D0B4B4" w:rsidP="68D0B4B4" w:rsidRDefault="68D0B4B4" w14:paraId="40A838A9" w14:textId="1201D781">
          <w:pPr>
            <w:pStyle w:val="Header"/>
            <w:bidi w:val="0"/>
            <w:ind w:right="-115"/>
            <w:jc w:val="right"/>
          </w:pPr>
        </w:p>
      </w:tc>
    </w:tr>
  </w:tbl>
  <w:p w:rsidR="68D0B4B4" w:rsidP="68D0B4B4" w:rsidRDefault="68D0B4B4" w14:paraId="49C6B002" w14:textId="2C6D574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947" w:rsidP="00B072D3" w:rsidRDefault="00671947" w14:paraId="6C860885" w14:textId="77777777">
      <w:pPr>
        <w:spacing w:after="0" w:line="240" w:lineRule="auto"/>
      </w:pPr>
      <w:r>
        <w:separator/>
      </w:r>
    </w:p>
  </w:footnote>
  <w:footnote w:type="continuationSeparator" w:id="0">
    <w:p w:rsidR="00671947" w:rsidP="00B072D3" w:rsidRDefault="00671947" w14:paraId="75EC5366" w14:textId="77777777">
      <w:pPr>
        <w:spacing w:after="0" w:line="240" w:lineRule="auto"/>
      </w:pPr>
      <w:r>
        <w:continuationSeparator/>
      </w:r>
    </w:p>
  </w:footnote>
  <w:footnote w:type="continuationNotice" w:id="1">
    <w:p w:rsidR="00671947" w:rsidRDefault="00671947" w14:paraId="2052D06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72D3" w:rsidRDefault="002F0B07" w14:paraId="76091533" w14:textId="1099F0E7">
    <w:pPr>
      <w:pStyle w:val="Header"/>
    </w:pPr>
    <w:r>
      <w:rPr>
        <w:noProof/>
      </w:rPr>
      <w:drawing>
        <wp:inline distT="0" distB="0" distL="0" distR="0" wp14:anchorId="7CBB8FB4" wp14:editId="7D78B75D">
          <wp:extent cx="3441700" cy="914400"/>
          <wp:effectExtent l="0" t="0" r="0" b="0"/>
          <wp:docPr id="123159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92070" name="Picture 1231592070"/>
                  <pic:cNvPicPr/>
                </pic:nvPicPr>
                <pic:blipFill>
                  <a:blip r:embed="rId1">
                    <a:extLst>
                      <a:ext uri="{28A0092B-C50C-407E-A947-70E740481C1C}">
                        <a14:useLocalDpi xmlns:a14="http://schemas.microsoft.com/office/drawing/2010/main" val="0"/>
                      </a:ext>
                    </a:extLst>
                  </a:blip>
                  <a:stretch>
                    <a:fillRect/>
                  </a:stretch>
                </pic:blipFill>
                <pic:spPr>
                  <a:xfrm>
                    <a:off x="0" y="0"/>
                    <a:ext cx="3441700" cy="91440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05"/>
      <w:gridCol w:w="3405"/>
      <w:gridCol w:w="3405"/>
    </w:tblGrid>
    <w:tr w:rsidR="68D0B4B4" w:rsidTr="68D0B4B4" w14:paraId="4586A8F4">
      <w:trPr>
        <w:trHeight w:val="300"/>
      </w:trPr>
      <w:tc>
        <w:tcPr>
          <w:tcW w:w="3405" w:type="dxa"/>
          <w:tcMar/>
        </w:tcPr>
        <w:p w:rsidR="68D0B4B4" w:rsidP="68D0B4B4" w:rsidRDefault="68D0B4B4" w14:paraId="06FC805C" w14:textId="5D545E9F">
          <w:pPr>
            <w:pStyle w:val="Header"/>
            <w:bidi w:val="0"/>
            <w:ind w:left="-115"/>
            <w:jc w:val="left"/>
          </w:pPr>
        </w:p>
      </w:tc>
      <w:tc>
        <w:tcPr>
          <w:tcW w:w="3405" w:type="dxa"/>
          <w:tcMar/>
        </w:tcPr>
        <w:p w:rsidR="68D0B4B4" w:rsidP="68D0B4B4" w:rsidRDefault="68D0B4B4" w14:paraId="547DF67B" w14:textId="260669CB">
          <w:pPr>
            <w:pStyle w:val="Header"/>
            <w:bidi w:val="0"/>
            <w:jc w:val="center"/>
          </w:pPr>
        </w:p>
      </w:tc>
      <w:tc>
        <w:tcPr>
          <w:tcW w:w="3405" w:type="dxa"/>
          <w:tcMar/>
        </w:tcPr>
        <w:p w:rsidR="68D0B4B4" w:rsidP="68D0B4B4" w:rsidRDefault="68D0B4B4" w14:paraId="43BFAA5D" w14:textId="6C0D6775">
          <w:pPr>
            <w:pStyle w:val="Header"/>
            <w:bidi w:val="0"/>
            <w:ind w:right="-115"/>
            <w:jc w:val="right"/>
          </w:pPr>
        </w:p>
      </w:tc>
    </w:tr>
  </w:tbl>
  <w:p w:rsidR="68D0B4B4" w:rsidP="68D0B4B4" w:rsidRDefault="68D0B4B4" w14:paraId="5052772A" w14:textId="753D75A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D8D9"/>
    <w:multiLevelType w:val="hybridMultilevel"/>
    <w:tmpl w:val="5C06EC8A"/>
    <w:lvl w:ilvl="0" w:tplc="ED92C3D4">
      <w:start w:val="1"/>
      <w:numFmt w:val="bullet"/>
      <w:lvlText w:val=""/>
      <w:lvlJc w:val="left"/>
      <w:pPr>
        <w:ind w:left="720" w:hanging="360"/>
      </w:pPr>
      <w:rPr>
        <w:rFonts w:hint="default" w:ascii="Symbol" w:hAnsi="Symbol"/>
      </w:rPr>
    </w:lvl>
    <w:lvl w:ilvl="1" w:tplc="21BCB44A">
      <w:start w:val="1"/>
      <w:numFmt w:val="bullet"/>
      <w:lvlText w:val="o"/>
      <w:lvlJc w:val="left"/>
      <w:pPr>
        <w:ind w:left="1440" w:hanging="360"/>
      </w:pPr>
      <w:rPr>
        <w:rFonts w:hint="default" w:ascii="Courier New" w:hAnsi="Courier New"/>
      </w:rPr>
    </w:lvl>
    <w:lvl w:ilvl="2" w:tplc="0436F774">
      <w:start w:val="1"/>
      <w:numFmt w:val="bullet"/>
      <w:lvlText w:val=""/>
      <w:lvlJc w:val="left"/>
      <w:pPr>
        <w:ind w:left="2160" w:hanging="360"/>
      </w:pPr>
      <w:rPr>
        <w:rFonts w:hint="default" w:ascii="Wingdings" w:hAnsi="Wingdings"/>
      </w:rPr>
    </w:lvl>
    <w:lvl w:ilvl="3" w:tplc="A99C7A4A">
      <w:start w:val="1"/>
      <w:numFmt w:val="bullet"/>
      <w:lvlText w:val=""/>
      <w:lvlJc w:val="left"/>
      <w:pPr>
        <w:ind w:left="2880" w:hanging="360"/>
      </w:pPr>
      <w:rPr>
        <w:rFonts w:hint="default" w:ascii="Symbol" w:hAnsi="Symbol"/>
      </w:rPr>
    </w:lvl>
    <w:lvl w:ilvl="4" w:tplc="C3B0A808">
      <w:start w:val="1"/>
      <w:numFmt w:val="bullet"/>
      <w:lvlText w:val="o"/>
      <w:lvlJc w:val="left"/>
      <w:pPr>
        <w:ind w:left="3600" w:hanging="360"/>
      </w:pPr>
      <w:rPr>
        <w:rFonts w:hint="default" w:ascii="Courier New" w:hAnsi="Courier New"/>
      </w:rPr>
    </w:lvl>
    <w:lvl w:ilvl="5" w:tplc="B8B6C7FE">
      <w:start w:val="1"/>
      <w:numFmt w:val="bullet"/>
      <w:lvlText w:val=""/>
      <w:lvlJc w:val="left"/>
      <w:pPr>
        <w:ind w:left="4320" w:hanging="360"/>
      </w:pPr>
      <w:rPr>
        <w:rFonts w:hint="default" w:ascii="Wingdings" w:hAnsi="Wingdings"/>
      </w:rPr>
    </w:lvl>
    <w:lvl w:ilvl="6" w:tplc="DA20B644">
      <w:start w:val="1"/>
      <w:numFmt w:val="bullet"/>
      <w:lvlText w:val=""/>
      <w:lvlJc w:val="left"/>
      <w:pPr>
        <w:ind w:left="5040" w:hanging="360"/>
      </w:pPr>
      <w:rPr>
        <w:rFonts w:hint="default" w:ascii="Symbol" w:hAnsi="Symbol"/>
      </w:rPr>
    </w:lvl>
    <w:lvl w:ilvl="7" w:tplc="D7E035FE">
      <w:start w:val="1"/>
      <w:numFmt w:val="bullet"/>
      <w:lvlText w:val="o"/>
      <w:lvlJc w:val="left"/>
      <w:pPr>
        <w:ind w:left="5760" w:hanging="360"/>
      </w:pPr>
      <w:rPr>
        <w:rFonts w:hint="default" w:ascii="Courier New" w:hAnsi="Courier New"/>
      </w:rPr>
    </w:lvl>
    <w:lvl w:ilvl="8" w:tplc="BF0E2C9E">
      <w:start w:val="1"/>
      <w:numFmt w:val="bullet"/>
      <w:lvlText w:val=""/>
      <w:lvlJc w:val="left"/>
      <w:pPr>
        <w:ind w:left="6480" w:hanging="360"/>
      </w:pPr>
      <w:rPr>
        <w:rFonts w:hint="default" w:ascii="Wingdings" w:hAnsi="Wingdings"/>
      </w:rPr>
    </w:lvl>
  </w:abstractNum>
  <w:abstractNum w:abstractNumId="1" w15:restartNumberingAfterBreak="0">
    <w:nsid w:val="04253D02"/>
    <w:multiLevelType w:val="hybridMultilevel"/>
    <w:tmpl w:val="797E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A1459"/>
    <w:multiLevelType w:val="hybridMultilevel"/>
    <w:tmpl w:val="A212F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1B1B3"/>
    <w:multiLevelType w:val="hybridMultilevel"/>
    <w:tmpl w:val="3716D02E"/>
    <w:lvl w:ilvl="0" w:tplc="F1CA6314">
      <w:start w:val="1"/>
      <w:numFmt w:val="bullet"/>
      <w:lvlText w:val=""/>
      <w:lvlJc w:val="left"/>
      <w:pPr>
        <w:ind w:left="720" w:hanging="360"/>
      </w:pPr>
      <w:rPr>
        <w:rFonts w:hint="default" w:ascii="Symbol" w:hAnsi="Symbol"/>
      </w:rPr>
    </w:lvl>
    <w:lvl w:ilvl="1" w:tplc="8528C6BE">
      <w:start w:val="1"/>
      <w:numFmt w:val="bullet"/>
      <w:lvlText w:val="o"/>
      <w:lvlJc w:val="left"/>
      <w:pPr>
        <w:ind w:left="1440" w:hanging="360"/>
      </w:pPr>
      <w:rPr>
        <w:rFonts w:hint="default" w:ascii="Courier New" w:hAnsi="Courier New"/>
      </w:rPr>
    </w:lvl>
    <w:lvl w:ilvl="2" w:tplc="FA0C5712">
      <w:start w:val="1"/>
      <w:numFmt w:val="bullet"/>
      <w:lvlText w:val=""/>
      <w:lvlJc w:val="left"/>
      <w:pPr>
        <w:ind w:left="2160" w:hanging="360"/>
      </w:pPr>
      <w:rPr>
        <w:rFonts w:hint="default" w:ascii="Wingdings" w:hAnsi="Wingdings"/>
      </w:rPr>
    </w:lvl>
    <w:lvl w:ilvl="3" w:tplc="A51EF62A">
      <w:start w:val="1"/>
      <w:numFmt w:val="bullet"/>
      <w:lvlText w:val=""/>
      <w:lvlJc w:val="left"/>
      <w:pPr>
        <w:ind w:left="2880" w:hanging="360"/>
      </w:pPr>
      <w:rPr>
        <w:rFonts w:hint="default" w:ascii="Symbol" w:hAnsi="Symbol"/>
      </w:rPr>
    </w:lvl>
    <w:lvl w:ilvl="4" w:tplc="4C42F74A">
      <w:start w:val="1"/>
      <w:numFmt w:val="bullet"/>
      <w:lvlText w:val="o"/>
      <w:lvlJc w:val="left"/>
      <w:pPr>
        <w:ind w:left="3600" w:hanging="360"/>
      </w:pPr>
      <w:rPr>
        <w:rFonts w:hint="default" w:ascii="Courier New" w:hAnsi="Courier New"/>
      </w:rPr>
    </w:lvl>
    <w:lvl w:ilvl="5" w:tplc="8E086F5A">
      <w:start w:val="1"/>
      <w:numFmt w:val="bullet"/>
      <w:lvlText w:val=""/>
      <w:lvlJc w:val="left"/>
      <w:pPr>
        <w:ind w:left="4320" w:hanging="360"/>
      </w:pPr>
      <w:rPr>
        <w:rFonts w:hint="default" w:ascii="Wingdings" w:hAnsi="Wingdings"/>
      </w:rPr>
    </w:lvl>
    <w:lvl w:ilvl="6" w:tplc="45B235F4">
      <w:start w:val="1"/>
      <w:numFmt w:val="bullet"/>
      <w:lvlText w:val=""/>
      <w:lvlJc w:val="left"/>
      <w:pPr>
        <w:ind w:left="5040" w:hanging="360"/>
      </w:pPr>
      <w:rPr>
        <w:rFonts w:hint="default" w:ascii="Symbol" w:hAnsi="Symbol"/>
      </w:rPr>
    </w:lvl>
    <w:lvl w:ilvl="7" w:tplc="214E15B8">
      <w:start w:val="1"/>
      <w:numFmt w:val="bullet"/>
      <w:lvlText w:val="o"/>
      <w:lvlJc w:val="left"/>
      <w:pPr>
        <w:ind w:left="5760" w:hanging="360"/>
      </w:pPr>
      <w:rPr>
        <w:rFonts w:hint="default" w:ascii="Courier New" w:hAnsi="Courier New"/>
      </w:rPr>
    </w:lvl>
    <w:lvl w:ilvl="8" w:tplc="AEFCA6DA">
      <w:start w:val="1"/>
      <w:numFmt w:val="bullet"/>
      <w:lvlText w:val=""/>
      <w:lvlJc w:val="left"/>
      <w:pPr>
        <w:ind w:left="6480" w:hanging="360"/>
      </w:pPr>
      <w:rPr>
        <w:rFonts w:hint="default" w:ascii="Wingdings" w:hAnsi="Wingdings"/>
      </w:rPr>
    </w:lvl>
  </w:abstractNum>
  <w:abstractNum w:abstractNumId="4" w15:restartNumberingAfterBreak="0">
    <w:nsid w:val="230955F4"/>
    <w:multiLevelType w:val="hybridMultilevel"/>
    <w:tmpl w:val="923461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4D50DBC"/>
    <w:multiLevelType w:val="hybridMultilevel"/>
    <w:tmpl w:val="8038736E"/>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E22075"/>
    <w:multiLevelType w:val="hybridMultilevel"/>
    <w:tmpl w:val="BCFEF6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5D6978"/>
    <w:multiLevelType w:val="hybridMultilevel"/>
    <w:tmpl w:val="E878E0DE"/>
    <w:lvl w:ilvl="0" w:tplc="21D07368">
      <w:start w:val="1"/>
      <w:numFmt w:val="bullet"/>
      <w:lvlText w:val=""/>
      <w:lvlJc w:val="left"/>
      <w:pPr>
        <w:ind w:left="720" w:hanging="360"/>
      </w:pPr>
      <w:rPr>
        <w:rFonts w:hint="default" w:ascii="Symbol" w:hAnsi="Symbol"/>
      </w:rPr>
    </w:lvl>
    <w:lvl w:ilvl="1" w:tplc="CBE24B1C">
      <w:start w:val="1"/>
      <w:numFmt w:val="bullet"/>
      <w:lvlText w:val="o"/>
      <w:lvlJc w:val="left"/>
      <w:pPr>
        <w:ind w:left="1440" w:hanging="360"/>
      </w:pPr>
      <w:rPr>
        <w:rFonts w:hint="default" w:ascii="Courier New" w:hAnsi="Courier New"/>
      </w:rPr>
    </w:lvl>
    <w:lvl w:ilvl="2" w:tplc="C82819C6">
      <w:start w:val="1"/>
      <w:numFmt w:val="bullet"/>
      <w:lvlText w:val=""/>
      <w:lvlJc w:val="left"/>
      <w:pPr>
        <w:ind w:left="2160" w:hanging="360"/>
      </w:pPr>
      <w:rPr>
        <w:rFonts w:hint="default" w:ascii="Wingdings" w:hAnsi="Wingdings"/>
      </w:rPr>
    </w:lvl>
    <w:lvl w:ilvl="3" w:tplc="28C0D89E">
      <w:start w:val="1"/>
      <w:numFmt w:val="bullet"/>
      <w:lvlText w:val=""/>
      <w:lvlJc w:val="left"/>
      <w:pPr>
        <w:ind w:left="2880" w:hanging="360"/>
      </w:pPr>
      <w:rPr>
        <w:rFonts w:hint="default" w:ascii="Symbol" w:hAnsi="Symbol"/>
      </w:rPr>
    </w:lvl>
    <w:lvl w:ilvl="4" w:tplc="C2D03AC2">
      <w:start w:val="1"/>
      <w:numFmt w:val="bullet"/>
      <w:lvlText w:val="o"/>
      <w:lvlJc w:val="left"/>
      <w:pPr>
        <w:ind w:left="3600" w:hanging="360"/>
      </w:pPr>
      <w:rPr>
        <w:rFonts w:hint="default" w:ascii="Courier New" w:hAnsi="Courier New"/>
      </w:rPr>
    </w:lvl>
    <w:lvl w:ilvl="5" w:tplc="83C82EEE">
      <w:start w:val="1"/>
      <w:numFmt w:val="bullet"/>
      <w:lvlText w:val=""/>
      <w:lvlJc w:val="left"/>
      <w:pPr>
        <w:ind w:left="4320" w:hanging="360"/>
      </w:pPr>
      <w:rPr>
        <w:rFonts w:hint="default" w:ascii="Wingdings" w:hAnsi="Wingdings"/>
      </w:rPr>
    </w:lvl>
    <w:lvl w:ilvl="6" w:tplc="BAD075F4">
      <w:start w:val="1"/>
      <w:numFmt w:val="bullet"/>
      <w:lvlText w:val=""/>
      <w:lvlJc w:val="left"/>
      <w:pPr>
        <w:ind w:left="5040" w:hanging="360"/>
      </w:pPr>
      <w:rPr>
        <w:rFonts w:hint="default" w:ascii="Symbol" w:hAnsi="Symbol"/>
      </w:rPr>
    </w:lvl>
    <w:lvl w:ilvl="7" w:tplc="8FC01A82">
      <w:start w:val="1"/>
      <w:numFmt w:val="bullet"/>
      <w:lvlText w:val="o"/>
      <w:lvlJc w:val="left"/>
      <w:pPr>
        <w:ind w:left="5760" w:hanging="360"/>
      </w:pPr>
      <w:rPr>
        <w:rFonts w:hint="default" w:ascii="Courier New" w:hAnsi="Courier New"/>
      </w:rPr>
    </w:lvl>
    <w:lvl w:ilvl="8" w:tplc="5D645716">
      <w:start w:val="1"/>
      <w:numFmt w:val="bullet"/>
      <w:lvlText w:val=""/>
      <w:lvlJc w:val="left"/>
      <w:pPr>
        <w:ind w:left="6480" w:hanging="360"/>
      </w:pPr>
      <w:rPr>
        <w:rFonts w:hint="default" w:ascii="Wingdings" w:hAnsi="Wingdings"/>
      </w:rPr>
    </w:lvl>
  </w:abstractNum>
  <w:abstractNum w:abstractNumId="8" w15:restartNumberingAfterBreak="0">
    <w:nsid w:val="5D6CB77C"/>
    <w:multiLevelType w:val="hybridMultilevel"/>
    <w:tmpl w:val="A468C38E"/>
    <w:lvl w:ilvl="0" w:tplc="B9F21590">
      <w:start w:val="1"/>
      <w:numFmt w:val="bullet"/>
      <w:lvlText w:val=""/>
      <w:lvlJc w:val="left"/>
      <w:pPr>
        <w:ind w:left="720" w:hanging="360"/>
      </w:pPr>
      <w:rPr>
        <w:rFonts w:hint="default" w:ascii="Symbol" w:hAnsi="Symbol"/>
      </w:rPr>
    </w:lvl>
    <w:lvl w:ilvl="1" w:tplc="960A92D0">
      <w:start w:val="1"/>
      <w:numFmt w:val="bullet"/>
      <w:lvlText w:val="o"/>
      <w:lvlJc w:val="left"/>
      <w:pPr>
        <w:ind w:left="1440" w:hanging="360"/>
      </w:pPr>
      <w:rPr>
        <w:rFonts w:hint="default" w:ascii="Courier New" w:hAnsi="Courier New"/>
      </w:rPr>
    </w:lvl>
    <w:lvl w:ilvl="2" w:tplc="BDA27EA0">
      <w:start w:val="1"/>
      <w:numFmt w:val="bullet"/>
      <w:lvlText w:val=""/>
      <w:lvlJc w:val="left"/>
      <w:pPr>
        <w:ind w:left="2160" w:hanging="360"/>
      </w:pPr>
      <w:rPr>
        <w:rFonts w:hint="default" w:ascii="Wingdings" w:hAnsi="Wingdings"/>
      </w:rPr>
    </w:lvl>
    <w:lvl w:ilvl="3" w:tplc="3774C12A">
      <w:start w:val="1"/>
      <w:numFmt w:val="bullet"/>
      <w:lvlText w:val=""/>
      <w:lvlJc w:val="left"/>
      <w:pPr>
        <w:ind w:left="2880" w:hanging="360"/>
      </w:pPr>
      <w:rPr>
        <w:rFonts w:hint="default" w:ascii="Symbol" w:hAnsi="Symbol"/>
      </w:rPr>
    </w:lvl>
    <w:lvl w:ilvl="4" w:tplc="07742AC8">
      <w:start w:val="1"/>
      <w:numFmt w:val="bullet"/>
      <w:lvlText w:val="o"/>
      <w:lvlJc w:val="left"/>
      <w:pPr>
        <w:ind w:left="3600" w:hanging="360"/>
      </w:pPr>
      <w:rPr>
        <w:rFonts w:hint="default" w:ascii="Courier New" w:hAnsi="Courier New"/>
      </w:rPr>
    </w:lvl>
    <w:lvl w:ilvl="5" w:tplc="8258D088">
      <w:start w:val="1"/>
      <w:numFmt w:val="bullet"/>
      <w:lvlText w:val=""/>
      <w:lvlJc w:val="left"/>
      <w:pPr>
        <w:ind w:left="4320" w:hanging="360"/>
      </w:pPr>
      <w:rPr>
        <w:rFonts w:hint="default" w:ascii="Wingdings" w:hAnsi="Wingdings"/>
      </w:rPr>
    </w:lvl>
    <w:lvl w:ilvl="6" w:tplc="6F048E5A">
      <w:start w:val="1"/>
      <w:numFmt w:val="bullet"/>
      <w:lvlText w:val=""/>
      <w:lvlJc w:val="left"/>
      <w:pPr>
        <w:ind w:left="5040" w:hanging="360"/>
      </w:pPr>
      <w:rPr>
        <w:rFonts w:hint="default" w:ascii="Symbol" w:hAnsi="Symbol"/>
      </w:rPr>
    </w:lvl>
    <w:lvl w:ilvl="7" w:tplc="BDFE4AE6">
      <w:start w:val="1"/>
      <w:numFmt w:val="bullet"/>
      <w:lvlText w:val="o"/>
      <w:lvlJc w:val="left"/>
      <w:pPr>
        <w:ind w:left="5760" w:hanging="360"/>
      </w:pPr>
      <w:rPr>
        <w:rFonts w:hint="default" w:ascii="Courier New" w:hAnsi="Courier New"/>
      </w:rPr>
    </w:lvl>
    <w:lvl w:ilvl="8" w:tplc="DE26DF5E">
      <w:start w:val="1"/>
      <w:numFmt w:val="bullet"/>
      <w:lvlText w:val=""/>
      <w:lvlJc w:val="left"/>
      <w:pPr>
        <w:ind w:left="6480" w:hanging="360"/>
      </w:pPr>
      <w:rPr>
        <w:rFonts w:hint="default" w:ascii="Wingdings" w:hAnsi="Wingdings"/>
      </w:rPr>
    </w:lvl>
  </w:abstractNum>
  <w:abstractNum w:abstractNumId="9" w15:restartNumberingAfterBreak="0">
    <w:nsid w:val="6D3E3592"/>
    <w:multiLevelType w:val="hybridMultilevel"/>
    <w:tmpl w:val="27B6C942"/>
    <w:lvl w:ilvl="0" w:tplc="E07E04CC">
      <w:start w:val="1"/>
      <w:numFmt w:val="bullet"/>
      <w:lvlText w:val=""/>
      <w:lvlJc w:val="left"/>
      <w:pPr>
        <w:ind w:left="720" w:hanging="360"/>
      </w:pPr>
      <w:rPr>
        <w:rFonts w:hint="default" w:ascii="Wingdings" w:hAnsi="Wingdings"/>
        <w:b w:val="0"/>
        <w:i w:val="0"/>
        <w:color w:val="auto"/>
        <w:sz w:val="32"/>
        <w:u w:color="4472C4" w:themeColor="accent1"/>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5576401"/>
    <w:multiLevelType w:val="hybridMultilevel"/>
    <w:tmpl w:val="75EE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649489">
    <w:abstractNumId w:val="0"/>
  </w:num>
  <w:num w:numId="2" w16cid:durableId="705254530">
    <w:abstractNumId w:val="3"/>
  </w:num>
  <w:num w:numId="3" w16cid:durableId="1847208716">
    <w:abstractNumId w:val="8"/>
  </w:num>
  <w:num w:numId="4" w16cid:durableId="1654335283">
    <w:abstractNumId w:val="7"/>
  </w:num>
  <w:num w:numId="5" w16cid:durableId="310988559">
    <w:abstractNumId w:val="1"/>
  </w:num>
  <w:num w:numId="6" w16cid:durableId="1994943548">
    <w:abstractNumId w:val="10"/>
  </w:num>
  <w:num w:numId="7" w16cid:durableId="428504406">
    <w:abstractNumId w:val="5"/>
  </w:num>
  <w:num w:numId="8" w16cid:durableId="205223875">
    <w:abstractNumId w:val="6"/>
  </w:num>
  <w:num w:numId="9" w16cid:durableId="547181610">
    <w:abstractNumId w:val="2"/>
  </w:num>
  <w:num w:numId="10" w16cid:durableId="636960609">
    <w:abstractNumId w:val="4"/>
  </w:num>
  <w:num w:numId="11" w16cid:durableId="1839880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21"/>
    <w:rsid w:val="000C55A3"/>
    <w:rsid w:val="000F3321"/>
    <w:rsid w:val="0013707C"/>
    <w:rsid w:val="0015452F"/>
    <w:rsid w:val="0022330B"/>
    <w:rsid w:val="00261522"/>
    <w:rsid w:val="00294816"/>
    <w:rsid w:val="002F0B07"/>
    <w:rsid w:val="0039406A"/>
    <w:rsid w:val="00402949"/>
    <w:rsid w:val="004323A1"/>
    <w:rsid w:val="00452943"/>
    <w:rsid w:val="00456E4E"/>
    <w:rsid w:val="0050578F"/>
    <w:rsid w:val="00522B8B"/>
    <w:rsid w:val="00541392"/>
    <w:rsid w:val="00586E5B"/>
    <w:rsid w:val="00671947"/>
    <w:rsid w:val="00722632"/>
    <w:rsid w:val="007481F1"/>
    <w:rsid w:val="007629C7"/>
    <w:rsid w:val="007B179B"/>
    <w:rsid w:val="007D4D47"/>
    <w:rsid w:val="00821E45"/>
    <w:rsid w:val="008B7F21"/>
    <w:rsid w:val="00970AFC"/>
    <w:rsid w:val="00977603"/>
    <w:rsid w:val="00A12629"/>
    <w:rsid w:val="00B072D3"/>
    <w:rsid w:val="00B95C68"/>
    <w:rsid w:val="00BC72B8"/>
    <w:rsid w:val="00C9133D"/>
    <w:rsid w:val="00CB6B9B"/>
    <w:rsid w:val="00E27AA1"/>
    <w:rsid w:val="00E53A0B"/>
    <w:rsid w:val="00E7285D"/>
    <w:rsid w:val="00F43EF9"/>
    <w:rsid w:val="00FF4617"/>
    <w:rsid w:val="01DCC967"/>
    <w:rsid w:val="04CF3DDA"/>
    <w:rsid w:val="091752F5"/>
    <w:rsid w:val="0B67CA64"/>
    <w:rsid w:val="11A6ADE5"/>
    <w:rsid w:val="144F40B8"/>
    <w:rsid w:val="159AC849"/>
    <w:rsid w:val="16104430"/>
    <w:rsid w:val="1632260B"/>
    <w:rsid w:val="166DCEAE"/>
    <w:rsid w:val="16F43E16"/>
    <w:rsid w:val="177140AE"/>
    <w:rsid w:val="1836DC6E"/>
    <w:rsid w:val="1B15B6C9"/>
    <w:rsid w:val="1C91F566"/>
    <w:rsid w:val="1CFBB0CD"/>
    <w:rsid w:val="204183CE"/>
    <w:rsid w:val="21B86EDB"/>
    <w:rsid w:val="21FE60A0"/>
    <w:rsid w:val="228B1BEB"/>
    <w:rsid w:val="237E4B12"/>
    <w:rsid w:val="2827B05F"/>
    <w:rsid w:val="28A8CBE3"/>
    <w:rsid w:val="290FA14A"/>
    <w:rsid w:val="2C2E3CA4"/>
    <w:rsid w:val="2DCDCE92"/>
    <w:rsid w:val="2E96F1E3"/>
    <w:rsid w:val="32CE7D14"/>
    <w:rsid w:val="33B10DAF"/>
    <w:rsid w:val="37A183B2"/>
    <w:rsid w:val="38220318"/>
    <w:rsid w:val="38E35481"/>
    <w:rsid w:val="3D44F808"/>
    <w:rsid w:val="3DCFEB05"/>
    <w:rsid w:val="3E40B6B3"/>
    <w:rsid w:val="40380F82"/>
    <w:rsid w:val="43055A61"/>
    <w:rsid w:val="44442C41"/>
    <w:rsid w:val="472A1C03"/>
    <w:rsid w:val="477999CB"/>
    <w:rsid w:val="4AB13A8D"/>
    <w:rsid w:val="4C13ED48"/>
    <w:rsid w:val="4D36808F"/>
    <w:rsid w:val="4F791ACF"/>
    <w:rsid w:val="5074D31F"/>
    <w:rsid w:val="51207C11"/>
    <w:rsid w:val="515D9C80"/>
    <w:rsid w:val="59337B7C"/>
    <w:rsid w:val="594E3BE1"/>
    <w:rsid w:val="5D77172C"/>
    <w:rsid w:val="5E06EC9F"/>
    <w:rsid w:val="632D9A30"/>
    <w:rsid w:val="63E1FF0B"/>
    <w:rsid w:val="64C96A91"/>
    <w:rsid w:val="64F95D6B"/>
    <w:rsid w:val="668FAFD4"/>
    <w:rsid w:val="68D0B4B4"/>
    <w:rsid w:val="6C7244F0"/>
    <w:rsid w:val="6EAF9DA8"/>
    <w:rsid w:val="70F04F16"/>
    <w:rsid w:val="735B945F"/>
    <w:rsid w:val="743780ED"/>
    <w:rsid w:val="75CD5896"/>
    <w:rsid w:val="76766EDC"/>
    <w:rsid w:val="793DF8A1"/>
    <w:rsid w:val="7B6E6EF6"/>
    <w:rsid w:val="7C595D4F"/>
    <w:rsid w:val="7DA3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A0982"/>
  <w15:chartTrackingRefBased/>
  <w15:docId w15:val="{4BCA0220-A8BE-4DF0-AB96-D8E1D8E6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2629"/>
  </w:style>
  <w:style w:type="paragraph" w:styleId="Heading1">
    <w:name w:val="heading 1"/>
    <w:aliases w:val="BD Heading 1"/>
    <w:basedOn w:val="Normal"/>
    <w:next w:val="Normal"/>
    <w:link w:val="Heading1Char"/>
    <w:uiPriority w:val="9"/>
    <w:qFormat/>
    <w:rsid w:val="00A12629"/>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2629"/>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12629"/>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A12629"/>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A12629"/>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A12629"/>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12629"/>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12629"/>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A12629"/>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BD Heading 1 Char"/>
    <w:basedOn w:val="DefaultParagraphFont"/>
    <w:link w:val="Heading1"/>
    <w:uiPriority w:val="9"/>
    <w:rsid w:val="00A12629"/>
    <w:rPr>
      <w:rFonts w:asciiTheme="majorHAnsi" w:hAnsiTheme="majorHAnsi" w:eastAsiaTheme="majorEastAsia" w:cstheme="majorBidi"/>
      <w:color w:val="2F5496" w:themeColor="accent1" w:themeShade="BF"/>
      <w:sz w:val="32"/>
      <w:szCs w:val="32"/>
    </w:rPr>
  </w:style>
  <w:style w:type="paragraph" w:styleId="Default" w:customStyle="1">
    <w:name w:val="Default"/>
    <w:rsid w:val="000F332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F33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A12629"/>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semiHidden/>
    <w:rsid w:val="00A12629"/>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A12629"/>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A12629"/>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A12629"/>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A12629"/>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A12629"/>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A12629"/>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A1262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12629"/>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A12629"/>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A12629"/>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A12629"/>
    <w:rPr>
      <w:rFonts w:asciiTheme="majorHAnsi" w:hAnsiTheme="majorHAnsi" w:eastAsiaTheme="majorEastAsia" w:cstheme="majorBidi"/>
      <w:sz w:val="24"/>
      <w:szCs w:val="24"/>
    </w:rPr>
  </w:style>
  <w:style w:type="character" w:styleId="Strong">
    <w:name w:val="Strong"/>
    <w:basedOn w:val="DefaultParagraphFont"/>
    <w:uiPriority w:val="22"/>
    <w:qFormat/>
    <w:rsid w:val="00A12629"/>
    <w:rPr>
      <w:b/>
      <w:bCs/>
    </w:rPr>
  </w:style>
  <w:style w:type="character" w:styleId="Emphasis">
    <w:name w:val="Emphasis"/>
    <w:basedOn w:val="DefaultParagraphFont"/>
    <w:uiPriority w:val="20"/>
    <w:qFormat/>
    <w:rsid w:val="00A12629"/>
    <w:rPr>
      <w:i/>
      <w:iCs/>
    </w:rPr>
  </w:style>
  <w:style w:type="paragraph" w:styleId="NoSpacing">
    <w:name w:val="No Spacing"/>
    <w:uiPriority w:val="1"/>
    <w:qFormat/>
    <w:rsid w:val="00A12629"/>
    <w:pPr>
      <w:spacing w:after="0" w:line="240" w:lineRule="auto"/>
    </w:pPr>
  </w:style>
  <w:style w:type="paragraph" w:styleId="Quote">
    <w:name w:val="Quote"/>
    <w:basedOn w:val="Normal"/>
    <w:next w:val="Normal"/>
    <w:link w:val="QuoteChar"/>
    <w:uiPriority w:val="29"/>
    <w:qFormat/>
    <w:rsid w:val="00A12629"/>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A12629"/>
    <w:rPr>
      <w:i/>
      <w:iCs/>
      <w:color w:val="404040" w:themeColor="text1" w:themeTint="BF"/>
    </w:rPr>
  </w:style>
  <w:style w:type="paragraph" w:styleId="IntenseQuote">
    <w:name w:val="Intense Quote"/>
    <w:basedOn w:val="Normal"/>
    <w:next w:val="Normal"/>
    <w:link w:val="IntenseQuoteChar"/>
    <w:uiPriority w:val="30"/>
    <w:qFormat/>
    <w:rsid w:val="00A12629"/>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A12629"/>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A12629"/>
    <w:rPr>
      <w:i/>
      <w:iCs/>
      <w:color w:val="404040" w:themeColor="text1" w:themeTint="BF"/>
    </w:rPr>
  </w:style>
  <w:style w:type="character" w:styleId="IntenseEmphasis">
    <w:name w:val="Intense Emphasis"/>
    <w:basedOn w:val="DefaultParagraphFont"/>
    <w:uiPriority w:val="21"/>
    <w:qFormat/>
    <w:rsid w:val="00A12629"/>
    <w:rPr>
      <w:b/>
      <w:bCs/>
      <w:i/>
      <w:iCs/>
    </w:rPr>
  </w:style>
  <w:style w:type="character" w:styleId="SubtleReference">
    <w:name w:val="Subtle Reference"/>
    <w:basedOn w:val="DefaultParagraphFont"/>
    <w:uiPriority w:val="31"/>
    <w:qFormat/>
    <w:rsid w:val="00A1262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12629"/>
    <w:rPr>
      <w:b/>
      <w:bCs/>
      <w:smallCaps/>
      <w:spacing w:val="5"/>
      <w:u w:val="single"/>
    </w:rPr>
  </w:style>
  <w:style w:type="character" w:styleId="BookTitle">
    <w:name w:val="Book Title"/>
    <w:basedOn w:val="DefaultParagraphFont"/>
    <w:uiPriority w:val="33"/>
    <w:qFormat/>
    <w:rsid w:val="00A12629"/>
    <w:rPr>
      <w:b/>
      <w:bCs/>
      <w:smallCaps/>
    </w:rPr>
  </w:style>
  <w:style w:type="paragraph" w:styleId="TOCHeading">
    <w:name w:val="TOC Heading"/>
    <w:basedOn w:val="Heading1"/>
    <w:next w:val="Normal"/>
    <w:uiPriority w:val="39"/>
    <w:semiHidden/>
    <w:unhideWhenUsed/>
    <w:qFormat/>
    <w:rsid w:val="00A12629"/>
    <w:pPr>
      <w:outlineLvl w:val="9"/>
    </w:pPr>
  </w:style>
  <w:style w:type="paragraph" w:styleId="ListParagraph">
    <w:name w:val="List Paragraph"/>
    <w:basedOn w:val="Normal"/>
    <w:uiPriority w:val="34"/>
    <w:qFormat/>
    <w:rsid w:val="00456E4E"/>
    <w:pPr>
      <w:ind w:left="720"/>
      <w:contextualSpacing/>
    </w:pPr>
  </w:style>
  <w:style w:type="paragraph" w:styleId="Header">
    <w:name w:val="header"/>
    <w:basedOn w:val="Normal"/>
    <w:link w:val="HeaderChar"/>
    <w:uiPriority w:val="99"/>
    <w:unhideWhenUsed/>
    <w:rsid w:val="00B072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72D3"/>
  </w:style>
  <w:style w:type="paragraph" w:styleId="Footer">
    <w:name w:val="footer"/>
    <w:basedOn w:val="Normal"/>
    <w:link w:val="FooterChar"/>
    <w:uiPriority w:val="99"/>
    <w:unhideWhenUsed/>
    <w:rsid w:val="00B072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00a49a616c1a4dba" /><Relationship Type="http://schemas.openxmlformats.org/officeDocument/2006/relationships/footer" Target="footer.xml" Id="R1e83f59d1f934562" /><Relationship Type="http://schemas.openxmlformats.org/officeDocument/2006/relationships/footer" Target="footer2.xml" Id="R8e6bde42248344a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A2A2E-181D-4721-AACF-B9C003B927C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02284D-96C7-40CF-ADD9-D625F20A0F42}">
  <ds:schemaRefs>
    <ds:schemaRef ds:uri="http://schemas.microsoft.com/sharepoint/v3/contenttype/forms"/>
  </ds:schemaRefs>
</ds:datastoreItem>
</file>

<file path=customXml/itemProps3.xml><?xml version="1.0" encoding="utf-8"?>
<ds:datastoreItem xmlns:ds="http://schemas.openxmlformats.org/officeDocument/2006/customXml" ds:itemID="{18AE704B-3645-4158-B93B-FD5E65E953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Linda</dc:creator>
  <cp:keywords/>
  <dc:description/>
  <cp:lastModifiedBy>giasuggs</cp:lastModifiedBy>
  <cp:revision>8</cp:revision>
  <dcterms:created xsi:type="dcterms:W3CDTF">2025-09-18T16:11:00Z</dcterms:created>
  <dcterms:modified xsi:type="dcterms:W3CDTF">2025-09-26T16:45:03Z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