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7E07" w14:textId="05508BD7" w:rsidR="466F6B58" w:rsidRDefault="5CE37399" w:rsidP="6C9102BA">
      <w:pPr>
        <w:spacing w:before="240" w:after="240"/>
        <w:rPr>
          <w:rFonts w:ascii="Times New Roman" w:eastAsia="Times New Roman" w:hAnsi="Times New Roman" w:cs="Times New Roman"/>
          <w:b/>
          <w:bCs/>
          <w:sz w:val="28"/>
          <w:szCs w:val="28"/>
          <w:u w:val="single"/>
        </w:rPr>
      </w:pPr>
      <w:r w:rsidRPr="6C9102BA">
        <w:rPr>
          <w:rFonts w:ascii="Times New Roman" w:eastAsia="Times New Roman" w:hAnsi="Times New Roman" w:cs="Times New Roman"/>
          <w:b/>
          <w:bCs/>
          <w:sz w:val="28"/>
          <w:szCs w:val="28"/>
          <w:u w:val="single"/>
        </w:rPr>
        <w:t>EMAIL TEMPLATE</w:t>
      </w:r>
      <w:r w:rsidR="1D15C224" w:rsidRPr="6C9102BA">
        <w:rPr>
          <w:rFonts w:ascii="Times New Roman" w:eastAsia="Times New Roman" w:hAnsi="Times New Roman" w:cs="Times New Roman"/>
          <w:b/>
          <w:bCs/>
          <w:sz w:val="28"/>
          <w:szCs w:val="28"/>
          <w:u w:val="single"/>
        </w:rPr>
        <w:t>S</w:t>
      </w:r>
      <w:r w:rsidR="0C4A8CE1" w:rsidRPr="6C9102BA">
        <w:rPr>
          <w:rFonts w:ascii="Times New Roman" w:eastAsia="Times New Roman" w:hAnsi="Times New Roman" w:cs="Times New Roman"/>
          <w:b/>
          <w:bCs/>
          <w:sz w:val="28"/>
          <w:szCs w:val="28"/>
          <w:u w:val="single"/>
        </w:rPr>
        <w:t xml:space="preserve"> FOR PARTNERS</w:t>
      </w:r>
    </w:p>
    <w:p w14:paraId="2F4BDAED" w14:textId="72A67A62" w:rsidR="42033D79" w:rsidRDefault="42033D79" w:rsidP="6C9102BA">
      <w:pPr>
        <w:spacing w:before="240" w:after="240"/>
        <w:rPr>
          <w:rFonts w:ascii="Times New Roman" w:eastAsia="Times New Roman" w:hAnsi="Times New Roman" w:cs="Times New Roman"/>
          <w:b/>
          <w:bCs/>
          <w:i/>
          <w:iCs/>
        </w:rPr>
      </w:pPr>
      <w:r w:rsidRPr="6C9102BA">
        <w:rPr>
          <w:rFonts w:ascii="Times New Roman" w:eastAsia="Times New Roman" w:hAnsi="Times New Roman" w:cs="Times New Roman"/>
          <w:b/>
          <w:bCs/>
          <w:i/>
          <w:iCs/>
        </w:rPr>
        <w:t xml:space="preserve">Activators and messengers can use </w:t>
      </w:r>
      <w:r w:rsidR="57A09EEE" w:rsidRPr="6C9102BA">
        <w:rPr>
          <w:rFonts w:ascii="Times New Roman" w:eastAsia="Times New Roman" w:hAnsi="Times New Roman" w:cs="Times New Roman"/>
          <w:b/>
          <w:bCs/>
          <w:i/>
          <w:iCs/>
        </w:rPr>
        <w:t>these</w:t>
      </w:r>
      <w:r w:rsidRPr="6C9102BA">
        <w:rPr>
          <w:rFonts w:ascii="Times New Roman" w:eastAsia="Times New Roman" w:hAnsi="Times New Roman" w:cs="Times New Roman"/>
          <w:b/>
          <w:bCs/>
          <w:i/>
          <w:iCs/>
        </w:rPr>
        <w:t xml:space="preserve"> email </w:t>
      </w:r>
      <w:r w:rsidR="3948C10A" w:rsidRPr="6C9102BA">
        <w:rPr>
          <w:rFonts w:ascii="Times New Roman" w:eastAsia="Times New Roman" w:hAnsi="Times New Roman" w:cs="Times New Roman"/>
          <w:b/>
          <w:bCs/>
          <w:i/>
          <w:iCs/>
        </w:rPr>
        <w:t xml:space="preserve">templates </w:t>
      </w:r>
      <w:r w:rsidRPr="6C9102BA">
        <w:rPr>
          <w:rFonts w:ascii="Times New Roman" w:eastAsia="Times New Roman" w:hAnsi="Times New Roman" w:cs="Times New Roman"/>
          <w:b/>
          <w:bCs/>
          <w:i/>
          <w:iCs/>
        </w:rPr>
        <w:t xml:space="preserve">to raise awareness </w:t>
      </w:r>
      <w:r w:rsidR="7625814F" w:rsidRPr="6C9102BA">
        <w:rPr>
          <w:rFonts w:ascii="Times New Roman" w:eastAsia="Times New Roman" w:hAnsi="Times New Roman" w:cs="Times New Roman"/>
          <w:b/>
          <w:bCs/>
          <w:i/>
          <w:iCs/>
        </w:rPr>
        <w:t xml:space="preserve">for </w:t>
      </w:r>
      <w:r w:rsidRPr="6C9102BA">
        <w:rPr>
          <w:rFonts w:ascii="Times New Roman" w:eastAsia="Times New Roman" w:hAnsi="Times New Roman" w:cs="Times New Roman"/>
          <w:b/>
          <w:bCs/>
          <w:i/>
          <w:iCs/>
        </w:rPr>
        <w:t>Job Ready Illi</w:t>
      </w:r>
      <w:r w:rsidR="368B8B25" w:rsidRPr="6C9102BA">
        <w:rPr>
          <w:rFonts w:ascii="Times New Roman" w:eastAsia="Times New Roman" w:hAnsi="Times New Roman" w:cs="Times New Roman"/>
          <w:b/>
          <w:bCs/>
          <w:i/>
          <w:iCs/>
        </w:rPr>
        <w:t xml:space="preserve">nois. </w:t>
      </w:r>
      <w:r w:rsidR="147CBAC8" w:rsidRPr="6C9102BA">
        <w:rPr>
          <w:rFonts w:ascii="Times New Roman" w:eastAsia="Times New Roman" w:hAnsi="Times New Roman" w:cs="Times New Roman"/>
          <w:b/>
          <w:bCs/>
          <w:i/>
          <w:iCs/>
        </w:rPr>
        <w:t xml:space="preserve">There are </w:t>
      </w:r>
      <w:r w:rsidR="7FA8A360" w:rsidRPr="6C9102BA">
        <w:rPr>
          <w:rFonts w:ascii="Times New Roman" w:eastAsia="Times New Roman" w:hAnsi="Times New Roman" w:cs="Times New Roman"/>
          <w:b/>
          <w:bCs/>
          <w:i/>
          <w:iCs/>
        </w:rPr>
        <w:t>two</w:t>
      </w:r>
      <w:r w:rsidR="147CBAC8" w:rsidRPr="6C9102BA">
        <w:rPr>
          <w:rFonts w:ascii="Times New Roman" w:eastAsia="Times New Roman" w:hAnsi="Times New Roman" w:cs="Times New Roman"/>
          <w:b/>
          <w:bCs/>
          <w:i/>
          <w:iCs/>
        </w:rPr>
        <w:t xml:space="preserve"> templates </w:t>
      </w:r>
      <w:r w:rsidR="4171A464" w:rsidRPr="6C9102BA">
        <w:rPr>
          <w:rFonts w:ascii="Times New Roman" w:eastAsia="Times New Roman" w:hAnsi="Times New Roman" w:cs="Times New Roman"/>
          <w:b/>
          <w:bCs/>
          <w:i/>
          <w:iCs/>
        </w:rPr>
        <w:t xml:space="preserve">included </w:t>
      </w:r>
      <w:r w:rsidR="147CBAC8" w:rsidRPr="6C9102BA">
        <w:rPr>
          <w:rFonts w:ascii="Times New Roman" w:eastAsia="Times New Roman" w:hAnsi="Times New Roman" w:cs="Times New Roman"/>
          <w:b/>
          <w:bCs/>
          <w:i/>
          <w:iCs/>
        </w:rPr>
        <w:t>here for use with different audience types</w:t>
      </w:r>
      <w:r w:rsidR="00F2643C">
        <w:rPr>
          <w:rFonts w:ascii="Times New Roman" w:eastAsia="Times New Roman" w:hAnsi="Times New Roman" w:cs="Times New Roman"/>
          <w:b/>
          <w:bCs/>
          <w:i/>
          <w:iCs/>
        </w:rPr>
        <w:t>, template 2 has more background</w:t>
      </w:r>
      <w:r w:rsidR="00FA6C8C">
        <w:rPr>
          <w:rFonts w:ascii="Times New Roman" w:eastAsia="Times New Roman" w:hAnsi="Times New Roman" w:cs="Times New Roman"/>
          <w:b/>
          <w:bCs/>
          <w:i/>
          <w:iCs/>
        </w:rPr>
        <w:t xml:space="preserve"> and detail</w:t>
      </w:r>
      <w:r w:rsidR="147CBAC8" w:rsidRPr="6C9102BA">
        <w:rPr>
          <w:rFonts w:ascii="Times New Roman" w:eastAsia="Times New Roman" w:hAnsi="Times New Roman" w:cs="Times New Roman"/>
          <w:b/>
          <w:bCs/>
          <w:i/>
          <w:iCs/>
        </w:rPr>
        <w:t xml:space="preserve">. </w:t>
      </w:r>
      <w:r w:rsidR="0B225B0F" w:rsidRPr="6C9102BA">
        <w:rPr>
          <w:rFonts w:ascii="Times New Roman" w:eastAsia="Times New Roman" w:hAnsi="Times New Roman" w:cs="Times New Roman"/>
          <w:b/>
          <w:bCs/>
          <w:i/>
          <w:iCs/>
        </w:rPr>
        <w:t>Please tailor the email message to your audience</w:t>
      </w:r>
      <w:r w:rsidR="1F41147A" w:rsidRPr="6C9102BA">
        <w:rPr>
          <w:rFonts w:ascii="Times New Roman" w:eastAsia="Times New Roman" w:hAnsi="Times New Roman" w:cs="Times New Roman"/>
          <w:b/>
          <w:bCs/>
          <w:i/>
          <w:iCs/>
        </w:rPr>
        <w:t xml:space="preserve">. </w:t>
      </w:r>
    </w:p>
    <w:p w14:paraId="10EBB3D9" w14:textId="7E0FCD8F" w:rsidR="19B556D3" w:rsidRDefault="19B556D3" w:rsidP="6C9102BA">
      <w:pPr>
        <w:spacing w:before="240" w:after="240"/>
        <w:rPr>
          <w:rFonts w:ascii="Times New Roman" w:eastAsia="Times New Roman" w:hAnsi="Times New Roman" w:cs="Times New Roman"/>
          <w:b/>
          <w:bCs/>
          <w:u w:val="single"/>
        </w:rPr>
      </w:pPr>
      <w:r w:rsidRPr="6C9102BA">
        <w:rPr>
          <w:rFonts w:ascii="Times New Roman" w:eastAsia="Times New Roman" w:hAnsi="Times New Roman" w:cs="Times New Roman"/>
          <w:b/>
          <w:bCs/>
          <w:u w:val="single"/>
        </w:rPr>
        <w:t>TEMPLATE 1</w:t>
      </w:r>
      <w:r w:rsidR="00A849A9">
        <w:rPr>
          <w:rFonts w:ascii="Times New Roman" w:eastAsia="Times New Roman" w:hAnsi="Times New Roman" w:cs="Times New Roman"/>
          <w:b/>
          <w:bCs/>
          <w:u w:val="single"/>
        </w:rPr>
        <w:t xml:space="preserve"> - Shorter</w:t>
      </w:r>
    </w:p>
    <w:p w14:paraId="5523523F" w14:textId="01C6A9B9" w:rsidR="5AFDAF4F" w:rsidRDefault="5AFDAF4F" w:rsidP="6C9102BA">
      <w:pPr>
        <w:spacing w:before="240" w:after="240"/>
        <w:rPr>
          <w:rFonts w:ascii="Times New Roman" w:eastAsia="Times New Roman" w:hAnsi="Times New Roman" w:cs="Times New Roman"/>
          <w:b/>
          <w:bCs/>
        </w:rPr>
      </w:pPr>
      <w:r w:rsidRPr="6C9102BA">
        <w:rPr>
          <w:rFonts w:ascii="Times New Roman" w:eastAsia="Times New Roman" w:hAnsi="Times New Roman" w:cs="Times New Roman"/>
          <w:b/>
          <w:bCs/>
        </w:rPr>
        <w:t>SUBJECT LINE:</w:t>
      </w:r>
      <w:r w:rsidR="42626F60" w:rsidRPr="6C9102BA">
        <w:rPr>
          <w:rFonts w:ascii="Times New Roman" w:eastAsia="Times New Roman" w:hAnsi="Times New Roman" w:cs="Times New Roman"/>
          <w:b/>
          <w:bCs/>
        </w:rPr>
        <w:t xml:space="preserve"> </w:t>
      </w:r>
      <w:r w:rsidR="42626F60" w:rsidRPr="6C9102BA">
        <w:rPr>
          <w:rFonts w:ascii="Times New Roman" w:eastAsia="Times New Roman" w:hAnsi="Times New Roman" w:cs="Times New Roman"/>
        </w:rPr>
        <w:t>Announcing Job Ready Illinois</w:t>
      </w:r>
      <w:r w:rsidR="7A2957FF" w:rsidRPr="6C9102BA">
        <w:rPr>
          <w:rFonts w:ascii="Times New Roman" w:eastAsia="Times New Roman" w:hAnsi="Times New Roman" w:cs="Times New Roman"/>
        </w:rPr>
        <w:t xml:space="preserve"> – Free User Friendly Online Job Readiness Platform</w:t>
      </w:r>
    </w:p>
    <w:p w14:paraId="164DC0A7" w14:textId="46D4F8BE" w:rsidR="00407D7C" w:rsidRDefault="15D90C76" w:rsidP="0627BA27">
      <w:pPr>
        <w:spacing w:before="240" w:after="240"/>
      </w:pPr>
      <w:r w:rsidRPr="466F6B58">
        <w:rPr>
          <w:rFonts w:ascii="Times New Roman" w:eastAsia="Times New Roman" w:hAnsi="Times New Roman" w:cs="Times New Roman"/>
        </w:rPr>
        <w:t>Hello,</w:t>
      </w:r>
    </w:p>
    <w:p w14:paraId="64FA6BE4" w14:textId="123ED66B" w:rsidR="00407D7C" w:rsidRDefault="64B04E83" w:rsidP="466F6B58">
      <w:pPr>
        <w:spacing w:before="240" w:after="240"/>
        <w:rPr>
          <w:rFonts w:ascii="Times New Roman" w:eastAsia="Times New Roman" w:hAnsi="Times New Roman" w:cs="Times New Roman"/>
        </w:rPr>
      </w:pPr>
      <w:r w:rsidRPr="6C9102BA">
        <w:rPr>
          <w:rFonts w:ascii="Times New Roman" w:eastAsia="Times New Roman" w:hAnsi="Times New Roman" w:cs="Times New Roman"/>
        </w:rPr>
        <w:t>I’m</w:t>
      </w:r>
      <w:r w:rsidR="52C8D847" w:rsidRPr="6C9102BA">
        <w:rPr>
          <w:rFonts w:ascii="Times New Roman" w:eastAsia="Times New Roman" w:hAnsi="Times New Roman" w:cs="Times New Roman"/>
        </w:rPr>
        <w:t xml:space="preserve"> excited to share a new resource available to Illinois residents</w:t>
      </w:r>
      <w:r w:rsidR="327132C2" w:rsidRPr="6C9102BA">
        <w:rPr>
          <w:rFonts w:ascii="Times New Roman" w:eastAsia="Times New Roman" w:hAnsi="Times New Roman" w:cs="Times New Roman"/>
        </w:rPr>
        <w:t xml:space="preserve"> - </w:t>
      </w:r>
      <w:hyperlink r:id="rId8">
        <w:r w:rsidR="52C8D847" w:rsidRPr="6C9102BA">
          <w:rPr>
            <w:rStyle w:val="Hyperlink"/>
            <w:rFonts w:ascii="Times New Roman" w:eastAsia="Times New Roman" w:hAnsi="Times New Roman" w:cs="Times New Roman"/>
            <w:b/>
            <w:bCs/>
          </w:rPr>
          <w:t>Job Ready Illinois</w:t>
        </w:r>
      </w:hyperlink>
      <w:r w:rsidR="52C8D847" w:rsidRPr="6C9102BA">
        <w:rPr>
          <w:rFonts w:ascii="Times New Roman" w:eastAsia="Times New Roman" w:hAnsi="Times New Roman" w:cs="Times New Roman"/>
        </w:rPr>
        <w:t>.</w:t>
      </w:r>
      <w:r w:rsidR="59BE46CB" w:rsidRPr="6C9102BA">
        <w:rPr>
          <w:rFonts w:ascii="Times New Roman" w:eastAsia="Times New Roman" w:hAnsi="Times New Roman" w:cs="Times New Roman"/>
        </w:rPr>
        <w:t xml:space="preserve"> The resource will be fully live on April 1. We wanted to share it with you now to ensure that you had</w:t>
      </w:r>
      <w:r w:rsidR="733C1467" w:rsidRPr="6C9102BA">
        <w:rPr>
          <w:rFonts w:ascii="Times New Roman" w:eastAsia="Times New Roman" w:hAnsi="Times New Roman" w:cs="Times New Roman"/>
        </w:rPr>
        <w:t xml:space="preserve"> an opportunity</w:t>
      </w:r>
      <w:r w:rsidR="59BE46CB" w:rsidRPr="6C9102BA">
        <w:rPr>
          <w:rFonts w:ascii="Times New Roman" w:eastAsia="Times New Roman" w:hAnsi="Times New Roman" w:cs="Times New Roman"/>
        </w:rPr>
        <w:t xml:space="preserve"> to share it with other people in your networks.</w:t>
      </w:r>
    </w:p>
    <w:p w14:paraId="66E4F0D0" w14:textId="64C180E2" w:rsidR="00407D7C" w:rsidRDefault="15D90C76" w:rsidP="0627BA27">
      <w:pPr>
        <w:spacing w:before="240" w:after="240"/>
      </w:pPr>
      <w:r w:rsidRPr="0627BA27">
        <w:rPr>
          <w:rFonts w:ascii="Times New Roman" w:eastAsia="Times New Roman" w:hAnsi="Times New Roman" w:cs="Times New Roman"/>
          <w:b/>
          <w:bCs/>
        </w:rPr>
        <w:t>JobReadyIL.com</w:t>
      </w:r>
      <w:r w:rsidRPr="0627BA27">
        <w:rPr>
          <w:rFonts w:ascii="Times New Roman" w:eastAsia="Times New Roman" w:hAnsi="Times New Roman" w:cs="Times New Roman"/>
        </w:rPr>
        <w:t xml:space="preserve"> offers free, online job readiness training that you can access anytime, from your computer or mobile device. The platform is designed to help individuals build skills to prepare for, find, and keep a job they love.</w:t>
      </w:r>
    </w:p>
    <w:p w14:paraId="3F7411A0" w14:textId="73F3D4AA" w:rsidR="00407D7C" w:rsidRDefault="52C8D847" w:rsidP="0627BA27">
      <w:pPr>
        <w:spacing w:before="240" w:after="240"/>
      </w:pPr>
      <w:r w:rsidRPr="6C9102BA">
        <w:rPr>
          <w:rFonts w:ascii="Times New Roman" w:eastAsia="Times New Roman" w:hAnsi="Times New Roman" w:cs="Times New Roman"/>
        </w:rPr>
        <w:t xml:space="preserve">For those receiving SNAP benefits, participation in Job Ready Illinois may also help </w:t>
      </w:r>
      <w:r w:rsidR="349DE1A8" w:rsidRPr="6C9102BA">
        <w:rPr>
          <w:rFonts w:ascii="Times New Roman" w:eastAsia="Times New Roman" w:hAnsi="Times New Roman" w:cs="Times New Roman"/>
        </w:rPr>
        <w:t>them</w:t>
      </w:r>
      <w:r w:rsidRPr="6C9102BA">
        <w:rPr>
          <w:rFonts w:ascii="Times New Roman" w:eastAsia="Times New Roman" w:hAnsi="Times New Roman" w:cs="Times New Roman"/>
        </w:rPr>
        <w:t xml:space="preserve"> </w:t>
      </w:r>
      <w:r w:rsidRPr="6C9102BA">
        <w:rPr>
          <w:rFonts w:ascii="Times New Roman" w:eastAsia="Times New Roman" w:hAnsi="Times New Roman" w:cs="Times New Roman"/>
          <w:b/>
          <w:bCs/>
        </w:rPr>
        <w:t xml:space="preserve">earn work hours needed to maintain </w:t>
      </w:r>
      <w:r w:rsidR="005D6365">
        <w:rPr>
          <w:rFonts w:ascii="Times New Roman" w:eastAsia="Times New Roman" w:hAnsi="Times New Roman" w:cs="Times New Roman"/>
          <w:b/>
          <w:bCs/>
        </w:rPr>
        <w:t>their</w:t>
      </w:r>
      <w:r w:rsidRPr="6C9102BA">
        <w:rPr>
          <w:rFonts w:ascii="Times New Roman" w:eastAsia="Times New Roman" w:hAnsi="Times New Roman" w:cs="Times New Roman"/>
          <w:b/>
          <w:bCs/>
        </w:rPr>
        <w:t xml:space="preserve"> benefits</w:t>
      </w:r>
      <w:r w:rsidRPr="6C9102BA">
        <w:rPr>
          <w:rFonts w:ascii="Times New Roman" w:eastAsia="Times New Roman" w:hAnsi="Times New Roman" w:cs="Times New Roman"/>
        </w:rPr>
        <w:t>.</w:t>
      </w:r>
    </w:p>
    <w:p w14:paraId="4A84B407" w14:textId="31814EEF" w:rsidR="00407D7C" w:rsidRDefault="15D90C76" w:rsidP="0627BA27">
      <w:pPr>
        <w:pStyle w:val="Heading3"/>
        <w:spacing w:before="281" w:after="281"/>
      </w:pPr>
      <w:r w:rsidRPr="0627BA27">
        <w:rPr>
          <w:rFonts w:ascii="Times New Roman" w:eastAsia="Times New Roman" w:hAnsi="Times New Roman" w:cs="Times New Roman"/>
          <w:b/>
          <w:bCs/>
        </w:rPr>
        <w:t>What Job Ready Illinois Offers:</w:t>
      </w:r>
    </w:p>
    <w:p w14:paraId="39C70C62" w14:textId="2C02EF1E" w:rsidR="00407D7C" w:rsidRDefault="15D90C76" w:rsidP="0627BA27">
      <w:pPr>
        <w:pStyle w:val="ListParagraph"/>
        <w:numPr>
          <w:ilvl w:val="0"/>
          <w:numId w:val="4"/>
        </w:numPr>
        <w:spacing w:before="240" w:after="240"/>
        <w:rPr>
          <w:rFonts w:ascii="Times New Roman" w:eastAsia="Times New Roman" w:hAnsi="Times New Roman" w:cs="Times New Roman"/>
        </w:rPr>
      </w:pPr>
      <w:r w:rsidRPr="0627BA27">
        <w:rPr>
          <w:rFonts w:ascii="Times New Roman" w:eastAsia="Times New Roman" w:hAnsi="Times New Roman" w:cs="Times New Roman"/>
        </w:rPr>
        <w:t>Free, self-paced online job readiness training</w:t>
      </w:r>
    </w:p>
    <w:p w14:paraId="257CFB7F" w14:textId="5D503C75" w:rsidR="00407D7C" w:rsidRDefault="15D90C76" w:rsidP="0627BA27">
      <w:pPr>
        <w:pStyle w:val="ListParagraph"/>
        <w:numPr>
          <w:ilvl w:val="0"/>
          <w:numId w:val="4"/>
        </w:numPr>
        <w:spacing w:before="240" w:after="240"/>
        <w:rPr>
          <w:rFonts w:ascii="Times New Roman" w:eastAsia="Times New Roman" w:hAnsi="Times New Roman" w:cs="Times New Roman"/>
        </w:rPr>
      </w:pPr>
      <w:r w:rsidRPr="0627BA27">
        <w:rPr>
          <w:rFonts w:ascii="Times New Roman" w:eastAsia="Times New Roman" w:hAnsi="Times New Roman" w:cs="Times New Roman"/>
        </w:rPr>
        <w:t>Flexible access anytime, anywhere</w:t>
      </w:r>
    </w:p>
    <w:p w14:paraId="75B3CFD4" w14:textId="07546D63" w:rsidR="00407D7C" w:rsidRDefault="15D90C76" w:rsidP="0627BA27">
      <w:pPr>
        <w:pStyle w:val="ListParagraph"/>
        <w:numPr>
          <w:ilvl w:val="0"/>
          <w:numId w:val="4"/>
        </w:numPr>
        <w:spacing w:before="240" w:after="240"/>
        <w:rPr>
          <w:rFonts w:ascii="Times New Roman" w:eastAsia="Times New Roman" w:hAnsi="Times New Roman" w:cs="Times New Roman"/>
        </w:rPr>
      </w:pPr>
      <w:r w:rsidRPr="0627BA27">
        <w:rPr>
          <w:rFonts w:ascii="Times New Roman" w:eastAsia="Times New Roman" w:hAnsi="Times New Roman" w:cs="Times New Roman"/>
        </w:rPr>
        <w:t>Tools and guidance to support job search and career development</w:t>
      </w:r>
    </w:p>
    <w:p w14:paraId="1AE92329" w14:textId="6057388F" w:rsidR="00407D7C" w:rsidRDefault="15D90C76" w:rsidP="0627BA27">
      <w:pPr>
        <w:pStyle w:val="Heading3"/>
        <w:spacing w:before="281" w:after="281"/>
      </w:pPr>
      <w:r w:rsidRPr="0627BA27">
        <w:rPr>
          <w:rFonts w:ascii="Times New Roman" w:eastAsia="Times New Roman" w:hAnsi="Times New Roman" w:cs="Times New Roman"/>
          <w:b/>
          <w:bCs/>
        </w:rPr>
        <w:t>How to Get Started:</w:t>
      </w:r>
    </w:p>
    <w:p w14:paraId="2A3BAEE0" w14:textId="6DBC0B8F" w:rsidR="00407D7C" w:rsidRDefault="15D90C76" w:rsidP="0627BA27">
      <w:pPr>
        <w:pStyle w:val="ListParagraph"/>
        <w:numPr>
          <w:ilvl w:val="0"/>
          <w:numId w:val="3"/>
        </w:numPr>
        <w:spacing w:before="240" w:after="240"/>
        <w:rPr>
          <w:rFonts w:ascii="Times New Roman" w:eastAsia="Times New Roman" w:hAnsi="Times New Roman" w:cs="Times New Roman"/>
        </w:rPr>
      </w:pPr>
      <w:r w:rsidRPr="0627BA27">
        <w:rPr>
          <w:rFonts w:ascii="Times New Roman" w:eastAsia="Times New Roman" w:hAnsi="Times New Roman" w:cs="Times New Roman"/>
        </w:rPr>
        <w:t xml:space="preserve">Visit </w:t>
      </w:r>
      <w:hyperlink r:id="rId9" w:history="1">
        <w:r w:rsidR="005D64E9" w:rsidRPr="00A101DD">
          <w:rPr>
            <w:rStyle w:val="Hyperlink"/>
            <w:rFonts w:ascii="Times New Roman" w:eastAsia="Times New Roman" w:hAnsi="Times New Roman" w:cs="Times New Roman"/>
          </w:rPr>
          <w:t>https://</w:t>
        </w:r>
        <w:r w:rsidR="005D64E9" w:rsidRPr="00A101DD">
          <w:rPr>
            <w:rStyle w:val="Hyperlink"/>
            <w:rFonts w:ascii="Times New Roman" w:eastAsia="Times New Roman" w:hAnsi="Times New Roman" w:cs="Times New Roman"/>
            <w:b/>
            <w:bCs/>
          </w:rPr>
          <w:t>JobRea</w:t>
        </w:r>
        <w:r w:rsidR="005D64E9" w:rsidRPr="00A101DD">
          <w:rPr>
            <w:rStyle w:val="Hyperlink"/>
            <w:rFonts w:ascii="Times New Roman" w:eastAsia="Times New Roman" w:hAnsi="Times New Roman" w:cs="Times New Roman"/>
            <w:b/>
            <w:bCs/>
          </w:rPr>
          <w:t>d</w:t>
        </w:r>
        <w:r w:rsidR="005D64E9" w:rsidRPr="00A101DD">
          <w:rPr>
            <w:rStyle w:val="Hyperlink"/>
            <w:rFonts w:ascii="Times New Roman" w:eastAsia="Times New Roman" w:hAnsi="Times New Roman" w:cs="Times New Roman"/>
            <w:b/>
            <w:bCs/>
          </w:rPr>
          <w:t>yIL.com</w:t>
        </w:r>
      </w:hyperlink>
      <w:r w:rsidR="005D64E9">
        <w:rPr>
          <w:rFonts w:ascii="Times New Roman" w:eastAsia="Times New Roman" w:hAnsi="Times New Roman" w:cs="Times New Roman"/>
          <w:b/>
          <w:bCs/>
        </w:rPr>
        <w:t xml:space="preserve"> </w:t>
      </w:r>
      <w:r w:rsidRPr="0627BA27">
        <w:rPr>
          <w:rFonts w:ascii="Times New Roman" w:eastAsia="Times New Roman" w:hAnsi="Times New Roman" w:cs="Times New Roman"/>
        </w:rPr>
        <w:t xml:space="preserve"> on your computer or mobile device</w:t>
      </w:r>
    </w:p>
    <w:p w14:paraId="0F9E8E6C" w14:textId="4A1FB414" w:rsidR="00407D7C" w:rsidRDefault="15D90C76" w:rsidP="0627BA27">
      <w:pPr>
        <w:pStyle w:val="ListParagraph"/>
        <w:numPr>
          <w:ilvl w:val="0"/>
          <w:numId w:val="3"/>
        </w:numPr>
        <w:spacing w:before="240" w:after="240"/>
        <w:rPr>
          <w:rFonts w:ascii="Times New Roman" w:eastAsia="Times New Roman" w:hAnsi="Times New Roman" w:cs="Times New Roman"/>
          <w:i/>
          <w:iCs/>
        </w:rPr>
      </w:pPr>
      <w:r w:rsidRPr="0627BA27">
        <w:rPr>
          <w:rFonts w:ascii="Times New Roman" w:eastAsia="Times New Roman" w:hAnsi="Times New Roman" w:cs="Times New Roman"/>
        </w:rPr>
        <w:t xml:space="preserve">Click the green button labeled </w:t>
      </w:r>
      <w:r w:rsidRPr="0627BA27">
        <w:rPr>
          <w:rFonts w:ascii="Times New Roman" w:eastAsia="Times New Roman" w:hAnsi="Times New Roman" w:cs="Times New Roman"/>
          <w:i/>
          <w:iCs/>
        </w:rPr>
        <w:t>“Access free online job training”</w:t>
      </w:r>
    </w:p>
    <w:p w14:paraId="57E9E616" w14:textId="6689009E" w:rsidR="00407D7C" w:rsidRDefault="15D90C76" w:rsidP="0627BA27">
      <w:pPr>
        <w:pStyle w:val="ListParagraph"/>
        <w:numPr>
          <w:ilvl w:val="0"/>
          <w:numId w:val="3"/>
        </w:numPr>
        <w:spacing w:before="240" w:after="240"/>
        <w:rPr>
          <w:rFonts w:ascii="Times New Roman" w:eastAsia="Times New Roman" w:hAnsi="Times New Roman" w:cs="Times New Roman"/>
        </w:rPr>
      </w:pPr>
      <w:r w:rsidRPr="0627BA27">
        <w:rPr>
          <w:rFonts w:ascii="Times New Roman" w:eastAsia="Times New Roman" w:hAnsi="Times New Roman" w:cs="Times New Roman"/>
        </w:rPr>
        <w:t>Follow the prompts to register (a valid email address is required)</w:t>
      </w:r>
    </w:p>
    <w:p w14:paraId="5507BB2F" w14:textId="1114D950" w:rsidR="00407D7C" w:rsidRDefault="15D90C76" w:rsidP="466F6B58">
      <w:pPr>
        <w:spacing w:before="240" w:after="240"/>
        <w:rPr>
          <w:rFonts w:ascii="Times New Roman" w:eastAsia="Times New Roman" w:hAnsi="Times New Roman" w:cs="Times New Roman"/>
        </w:rPr>
      </w:pPr>
      <w:r w:rsidRPr="466F6B58">
        <w:rPr>
          <w:rFonts w:ascii="Times New Roman" w:eastAsia="Times New Roman" w:hAnsi="Times New Roman" w:cs="Times New Roman"/>
        </w:rPr>
        <w:t xml:space="preserve">Job Ready Illinois is available at no cost to </w:t>
      </w:r>
      <w:r w:rsidR="45504309" w:rsidRPr="466F6B58">
        <w:rPr>
          <w:rFonts w:ascii="Times New Roman" w:eastAsia="Times New Roman" w:hAnsi="Times New Roman" w:cs="Times New Roman"/>
        </w:rPr>
        <w:t>anyone and</w:t>
      </w:r>
      <w:r w:rsidRPr="466F6B58">
        <w:rPr>
          <w:rFonts w:ascii="Times New Roman" w:eastAsia="Times New Roman" w:hAnsi="Times New Roman" w:cs="Times New Roman"/>
        </w:rPr>
        <w:t xml:space="preserve"> is especially helpful for Illinois residents working to meet SNAP work requirements.</w:t>
      </w:r>
    </w:p>
    <w:p w14:paraId="41FF646E" w14:textId="512AA98E" w:rsidR="00407D7C" w:rsidRDefault="15D90C76" w:rsidP="0627BA27">
      <w:pPr>
        <w:pStyle w:val="Heading3"/>
        <w:spacing w:before="281" w:after="281"/>
      </w:pPr>
      <w:r w:rsidRPr="5C41C4DC">
        <w:rPr>
          <w:rFonts w:ascii="Times New Roman" w:eastAsia="Times New Roman" w:hAnsi="Times New Roman" w:cs="Times New Roman"/>
          <w:b/>
          <w:bCs/>
        </w:rPr>
        <w:lastRenderedPageBreak/>
        <w:t>Questions?</w:t>
      </w:r>
    </w:p>
    <w:p w14:paraId="57AC5D35" w14:textId="146D76F5" w:rsidR="00407D7C" w:rsidRDefault="15D90C76" w:rsidP="0627BA27">
      <w:pPr>
        <w:pStyle w:val="ListParagraph"/>
        <w:numPr>
          <w:ilvl w:val="0"/>
          <w:numId w:val="2"/>
        </w:numPr>
        <w:spacing w:before="240" w:after="240"/>
        <w:rPr>
          <w:rFonts w:ascii="Times New Roman" w:eastAsia="Times New Roman" w:hAnsi="Times New Roman" w:cs="Times New Roman"/>
          <w:b/>
          <w:bCs/>
        </w:rPr>
      </w:pPr>
      <w:r w:rsidRPr="5C41C4DC">
        <w:rPr>
          <w:rFonts w:ascii="Times New Roman" w:eastAsia="Times New Roman" w:hAnsi="Times New Roman" w:cs="Times New Roman"/>
        </w:rPr>
        <w:t xml:space="preserve">For questions about the platform: Email </w:t>
      </w:r>
      <w:hyperlink r:id="rId10">
        <w:r w:rsidRPr="5C41C4DC">
          <w:rPr>
            <w:rStyle w:val="Hyperlink"/>
            <w:rFonts w:ascii="Times New Roman" w:eastAsia="Times New Roman" w:hAnsi="Times New Roman" w:cs="Times New Roman"/>
            <w:b/>
            <w:bCs/>
          </w:rPr>
          <w:t>help@jobreadyil.com</w:t>
        </w:r>
      </w:hyperlink>
    </w:p>
    <w:p w14:paraId="43EF036A" w14:textId="5EE117B7" w:rsidR="0C7333AE" w:rsidRDefault="0C7333AE" w:rsidP="5C41C4DC">
      <w:pPr>
        <w:pStyle w:val="ListParagraph"/>
        <w:numPr>
          <w:ilvl w:val="0"/>
          <w:numId w:val="2"/>
        </w:numPr>
        <w:spacing w:before="240" w:after="240"/>
        <w:rPr>
          <w:rFonts w:ascii="Times New Roman" w:eastAsia="Times New Roman" w:hAnsi="Times New Roman" w:cs="Times New Roman"/>
          <w:b/>
          <w:bCs/>
        </w:rPr>
      </w:pPr>
      <w:r w:rsidRPr="5C41C4DC">
        <w:rPr>
          <w:rFonts w:ascii="Times New Roman" w:eastAsia="Times New Roman" w:hAnsi="Times New Roman" w:cs="Times New Roman"/>
        </w:rPr>
        <w:t xml:space="preserve">For SNAP benefits support: Visit your local Family Community Resource Center (FCRC) or call the ABE Customer Service line at </w:t>
      </w:r>
      <w:r w:rsidRPr="5C41C4DC">
        <w:rPr>
          <w:rFonts w:ascii="Times New Roman" w:eastAsia="Times New Roman" w:hAnsi="Times New Roman" w:cs="Times New Roman"/>
          <w:b/>
          <w:bCs/>
        </w:rPr>
        <w:t>1-800-843-6154</w:t>
      </w:r>
    </w:p>
    <w:p w14:paraId="2C078E63" w14:textId="3DAC2557" w:rsidR="00407D7C" w:rsidRDefault="52C8D847" w:rsidP="6C9102BA">
      <w:pPr>
        <w:spacing w:before="240" w:after="240"/>
        <w:rPr>
          <w:rFonts w:ascii="Times New Roman" w:eastAsia="Times New Roman" w:hAnsi="Times New Roman" w:cs="Times New Roman"/>
          <w:b/>
          <w:bCs/>
        </w:rPr>
      </w:pPr>
      <w:r w:rsidRPr="6C9102BA">
        <w:rPr>
          <w:rFonts w:ascii="Times New Roman" w:eastAsia="Times New Roman" w:hAnsi="Times New Roman" w:cs="Times New Roman"/>
        </w:rPr>
        <w:t>We encourage you to explore this resource and share it with others who may benefit.</w:t>
      </w:r>
      <w:r w:rsidR="456B31DE" w:rsidRPr="6C9102BA">
        <w:rPr>
          <w:rFonts w:ascii="Times New Roman" w:eastAsia="Times New Roman" w:hAnsi="Times New Roman" w:cs="Times New Roman"/>
        </w:rPr>
        <w:t xml:space="preserve"> A</w:t>
      </w:r>
      <w:r w:rsidR="41D80302" w:rsidRPr="6C9102BA">
        <w:rPr>
          <w:rFonts w:ascii="Times New Roman" w:eastAsia="Times New Roman" w:hAnsi="Times New Roman" w:cs="Times New Roman"/>
        </w:rPr>
        <w:t xml:space="preserve"> </w:t>
      </w:r>
      <w:r w:rsidR="456B31DE" w:rsidRPr="6C9102BA">
        <w:rPr>
          <w:rFonts w:ascii="Times New Roman" w:eastAsia="Times New Roman" w:hAnsi="Times New Roman" w:cs="Times New Roman"/>
        </w:rPr>
        <w:t xml:space="preserve">flyer is attached. </w:t>
      </w:r>
    </w:p>
    <w:p w14:paraId="665FBA10" w14:textId="3B08E9BA" w:rsidR="6DC67B34" w:rsidRDefault="6DC67B34" w:rsidP="6C9102BA">
      <w:pPr>
        <w:spacing w:before="240" w:after="240"/>
        <w:rPr>
          <w:rFonts w:ascii="Times New Roman" w:eastAsia="Times New Roman" w:hAnsi="Times New Roman" w:cs="Times New Roman"/>
          <w:b/>
          <w:bCs/>
          <w:u w:val="single"/>
        </w:rPr>
      </w:pPr>
      <w:r w:rsidRPr="6C9102BA">
        <w:rPr>
          <w:rFonts w:ascii="Times New Roman" w:eastAsia="Times New Roman" w:hAnsi="Times New Roman" w:cs="Times New Roman"/>
          <w:b/>
          <w:bCs/>
          <w:u w:val="single"/>
        </w:rPr>
        <w:t>TEMPLATE 2</w:t>
      </w:r>
      <w:r w:rsidR="00A849A9">
        <w:rPr>
          <w:rFonts w:ascii="Times New Roman" w:eastAsia="Times New Roman" w:hAnsi="Times New Roman" w:cs="Times New Roman"/>
          <w:b/>
          <w:bCs/>
          <w:u w:val="single"/>
        </w:rPr>
        <w:t xml:space="preserve"> – More Detail</w:t>
      </w:r>
    </w:p>
    <w:p w14:paraId="0B75B2CF" w14:textId="0B2405AF" w:rsidR="44191C8C" w:rsidRDefault="44191C8C" w:rsidP="6C9102BA">
      <w:pPr>
        <w:shd w:val="clear" w:color="auto" w:fill="FFFFFF" w:themeFill="background1"/>
        <w:spacing w:after="0"/>
        <w:rPr>
          <w:rFonts w:ascii="Times New Roman" w:eastAsia="Times New Roman" w:hAnsi="Times New Roman" w:cs="Times New Roman"/>
          <w:color w:val="000000" w:themeColor="text1"/>
        </w:rPr>
      </w:pPr>
      <w:r w:rsidRPr="6C9102BA">
        <w:rPr>
          <w:rFonts w:ascii="Times New Roman" w:eastAsia="Times New Roman" w:hAnsi="Times New Roman" w:cs="Times New Roman"/>
          <w:b/>
          <w:bCs/>
          <w:color w:val="000000" w:themeColor="text1"/>
        </w:rPr>
        <w:t>SUBJECT</w:t>
      </w:r>
      <w:r w:rsidR="4626E6EF" w:rsidRPr="6C9102BA">
        <w:rPr>
          <w:rFonts w:ascii="Times New Roman" w:eastAsia="Times New Roman" w:hAnsi="Times New Roman" w:cs="Times New Roman"/>
          <w:b/>
          <w:bCs/>
          <w:color w:val="000000" w:themeColor="text1"/>
        </w:rPr>
        <w:t xml:space="preserve"> LINE</w:t>
      </w:r>
      <w:r w:rsidRPr="6C9102BA">
        <w:rPr>
          <w:rFonts w:ascii="Times New Roman" w:eastAsia="Times New Roman" w:hAnsi="Times New Roman" w:cs="Times New Roman"/>
          <w:b/>
          <w:bCs/>
          <w:color w:val="000000" w:themeColor="text1"/>
        </w:rPr>
        <w:t>:</w:t>
      </w:r>
      <w:r w:rsidRPr="6C9102BA">
        <w:rPr>
          <w:rFonts w:ascii="Times New Roman" w:eastAsia="Times New Roman" w:hAnsi="Times New Roman" w:cs="Times New Roman"/>
          <w:color w:val="000000" w:themeColor="text1"/>
        </w:rPr>
        <w:t xml:space="preserve"> New Resource to Help SNAP Recipients Meet Expanded Work Requirements</w:t>
      </w:r>
    </w:p>
    <w:p w14:paraId="1417F37F" w14:textId="4E1B9970" w:rsidR="6C9102BA" w:rsidRDefault="6C9102BA" w:rsidP="6C9102BA">
      <w:pPr>
        <w:shd w:val="clear" w:color="auto" w:fill="FFFFFF" w:themeFill="background1"/>
        <w:spacing w:after="0"/>
        <w:rPr>
          <w:rFonts w:ascii="Times New Roman" w:eastAsia="Times New Roman" w:hAnsi="Times New Roman" w:cs="Times New Roman"/>
        </w:rPr>
      </w:pPr>
    </w:p>
    <w:p w14:paraId="18FDC609" w14:textId="62A0F43C" w:rsidR="44191C8C" w:rsidRDefault="44191C8C" w:rsidP="6C9102BA">
      <w:pPr>
        <w:shd w:val="clear" w:color="auto" w:fill="FFFFFF" w:themeFill="background1"/>
        <w:spacing w:after="0"/>
        <w:rPr>
          <w:rFonts w:ascii="Times New Roman" w:eastAsia="Times New Roman" w:hAnsi="Times New Roman" w:cs="Times New Roman"/>
          <w:color w:val="000000" w:themeColor="text1"/>
        </w:rPr>
      </w:pPr>
      <w:r w:rsidRPr="6C9102BA">
        <w:rPr>
          <w:rFonts w:ascii="Times New Roman" w:eastAsia="Times New Roman" w:hAnsi="Times New Roman" w:cs="Times New Roman"/>
          <w:b/>
          <w:bCs/>
          <w:color w:val="000000" w:themeColor="text1"/>
        </w:rPr>
        <w:t>Job Ready IL</w:t>
      </w:r>
      <w:r w:rsidRPr="6C9102BA">
        <w:rPr>
          <w:rFonts w:ascii="Times New Roman" w:eastAsia="Times New Roman" w:hAnsi="Times New Roman" w:cs="Times New Roman"/>
          <w:color w:val="000000" w:themeColor="text1"/>
        </w:rPr>
        <w:t>, launching on April 1, 2026, is a free online learning platform that will provide virtual job readiness training while also allowing participants to earn hours that count toward SNAP work requirements.</w:t>
      </w:r>
    </w:p>
    <w:p w14:paraId="1A7E2483" w14:textId="3FCF3710" w:rsidR="6C9102BA" w:rsidRDefault="6C9102BA" w:rsidP="6C9102BA">
      <w:pPr>
        <w:shd w:val="clear" w:color="auto" w:fill="FFFFFF" w:themeFill="background1"/>
        <w:spacing w:after="0"/>
        <w:rPr>
          <w:rFonts w:ascii="Times New Roman" w:eastAsia="Times New Roman" w:hAnsi="Times New Roman" w:cs="Times New Roman"/>
        </w:rPr>
      </w:pPr>
    </w:p>
    <w:p w14:paraId="13BD639C" w14:textId="27E0A43A" w:rsidR="44191C8C" w:rsidRDefault="44191C8C" w:rsidP="6C9102BA">
      <w:pPr>
        <w:shd w:val="clear" w:color="auto" w:fill="FFFFFF" w:themeFill="background1"/>
        <w:spacing w:after="0"/>
        <w:rPr>
          <w:rFonts w:ascii="Times New Roman" w:eastAsia="Times New Roman" w:hAnsi="Times New Roman" w:cs="Times New Roman"/>
          <w:b/>
          <w:bCs/>
          <w:color w:val="000000" w:themeColor="text1"/>
        </w:rPr>
      </w:pPr>
      <w:r w:rsidRPr="6C9102BA">
        <w:rPr>
          <w:rFonts w:ascii="Times New Roman" w:eastAsia="Times New Roman" w:hAnsi="Times New Roman" w:cs="Times New Roman"/>
          <w:b/>
          <w:bCs/>
          <w:color w:val="000000" w:themeColor="text1"/>
        </w:rPr>
        <w:t>New SNAP Work Requirements:</w:t>
      </w:r>
    </w:p>
    <w:p w14:paraId="25021C5E" w14:textId="72084291" w:rsidR="44191C8C" w:rsidRDefault="44191C8C" w:rsidP="6C9102BA">
      <w:pPr>
        <w:shd w:val="clear" w:color="auto" w:fill="FFFFFF" w:themeFill="background1"/>
        <w:spacing w:after="0"/>
        <w:rPr>
          <w:rFonts w:ascii="Times New Roman" w:eastAsia="Times New Roman" w:hAnsi="Times New Roman" w:cs="Times New Roman"/>
          <w:color w:val="000000" w:themeColor="text1"/>
        </w:rPr>
      </w:pPr>
      <w:r w:rsidRPr="6C9102BA">
        <w:rPr>
          <w:rFonts w:ascii="Times New Roman" w:eastAsia="Times New Roman" w:hAnsi="Times New Roman" w:cs="Times New Roman"/>
          <w:color w:val="000000" w:themeColor="text1"/>
        </w:rPr>
        <w:t xml:space="preserve">Beginning February 1, 2026, Able Bodied Adults Without Dependents (ABAWDS) participating in the Supplemental Nutrition Assistance Program (SNAP) will be subject to </w:t>
      </w:r>
      <w:hyperlink r:id="rId11">
        <w:r w:rsidRPr="6C9102BA">
          <w:rPr>
            <w:rStyle w:val="Hyperlink"/>
            <w:rFonts w:ascii="Times New Roman" w:eastAsia="Times New Roman" w:hAnsi="Times New Roman" w:cs="Times New Roman"/>
            <w:color w:val="1155CC"/>
          </w:rPr>
          <w:t>new work requirements</w:t>
        </w:r>
      </w:hyperlink>
      <w:r w:rsidRPr="6C9102BA">
        <w:rPr>
          <w:rFonts w:ascii="Times New Roman" w:eastAsia="Times New Roman" w:hAnsi="Times New Roman" w:cs="Times New Roman"/>
          <w:color w:val="000000" w:themeColor="text1"/>
        </w:rPr>
        <w:t xml:space="preserve"> in order to maintain their benefits. </w:t>
      </w:r>
    </w:p>
    <w:p w14:paraId="010414EE" w14:textId="70B0FF8B" w:rsidR="44191C8C" w:rsidRDefault="44191C8C" w:rsidP="6C9102BA">
      <w:pPr>
        <w:shd w:val="clear" w:color="auto" w:fill="FFFFFF" w:themeFill="background1"/>
        <w:spacing w:after="240"/>
        <w:rPr>
          <w:rFonts w:ascii="Times New Roman" w:eastAsia="Times New Roman" w:hAnsi="Times New Roman" w:cs="Times New Roman"/>
          <w:color w:val="000000" w:themeColor="text1"/>
        </w:rPr>
      </w:pPr>
      <w:r w:rsidRPr="6C9102BA">
        <w:rPr>
          <w:rFonts w:ascii="Times New Roman" w:eastAsia="Times New Roman" w:hAnsi="Times New Roman" w:cs="Times New Roman"/>
          <w:color w:val="000000" w:themeColor="text1"/>
        </w:rPr>
        <w:t>This new rule applies to adults:</w:t>
      </w:r>
    </w:p>
    <w:p w14:paraId="5263C004" w14:textId="5B611257" w:rsidR="44191C8C" w:rsidRDefault="44191C8C" w:rsidP="6C9102BA">
      <w:pPr>
        <w:pStyle w:val="ListParagraph"/>
        <w:numPr>
          <w:ilvl w:val="0"/>
          <w:numId w:val="1"/>
        </w:numPr>
        <w:shd w:val="clear" w:color="auto" w:fill="FFFFFF" w:themeFill="background1"/>
        <w:spacing w:after="0"/>
        <w:rPr>
          <w:rFonts w:ascii="Times New Roman" w:eastAsia="Times New Roman" w:hAnsi="Times New Roman" w:cs="Times New Roman"/>
          <w:color w:val="000000" w:themeColor="text1"/>
        </w:rPr>
      </w:pPr>
      <w:r w:rsidRPr="6C9102BA">
        <w:rPr>
          <w:rFonts w:ascii="Times New Roman" w:eastAsia="Times New Roman" w:hAnsi="Times New Roman" w:cs="Times New Roman"/>
          <w:color w:val="000000" w:themeColor="text1"/>
        </w:rPr>
        <w:t>Between 18 and 64 years old</w:t>
      </w:r>
    </w:p>
    <w:p w14:paraId="4B8ABADC" w14:textId="573581C9" w:rsidR="44191C8C" w:rsidRDefault="44191C8C" w:rsidP="6C9102BA">
      <w:pPr>
        <w:pStyle w:val="ListParagraph"/>
        <w:numPr>
          <w:ilvl w:val="0"/>
          <w:numId w:val="1"/>
        </w:numPr>
        <w:shd w:val="clear" w:color="auto" w:fill="FFFFFF" w:themeFill="background1"/>
        <w:spacing w:after="0"/>
        <w:rPr>
          <w:rFonts w:ascii="Times New Roman" w:eastAsia="Times New Roman" w:hAnsi="Times New Roman" w:cs="Times New Roman"/>
          <w:color w:val="000000" w:themeColor="text1"/>
        </w:rPr>
      </w:pPr>
      <w:r w:rsidRPr="6C9102BA">
        <w:rPr>
          <w:rFonts w:ascii="Times New Roman" w:eastAsia="Times New Roman" w:hAnsi="Times New Roman" w:cs="Times New Roman"/>
          <w:color w:val="000000" w:themeColor="text1"/>
        </w:rPr>
        <w:t>Who have no disabilities</w:t>
      </w:r>
    </w:p>
    <w:p w14:paraId="5899EBF5" w14:textId="1DDB4A28" w:rsidR="44191C8C" w:rsidRDefault="44191C8C" w:rsidP="6C9102BA">
      <w:pPr>
        <w:pStyle w:val="ListParagraph"/>
        <w:numPr>
          <w:ilvl w:val="0"/>
          <w:numId w:val="1"/>
        </w:numPr>
        <w:shd w:val="clear" w:color="auto" w:fill="FFFFFF" w:themeFill="background1"/>
        <w:spacing w:after="0"/>
        <w:rPr>
          <w:rFonts w:ascii="Times New Roman" w:eastAsia="Times New Roman" w:hAnsi="Times New Roman" w:cs="Times New Roman"/>
          <w:color w:val="000000" w:themeColor="text1"/>
        </w:rPr>
      </w:pPr>
      <w:r w:rsidRPr="6C9102BA">
        <w:rPr>
          <w:rFonts w:ascii="Times New Roman" w:eastAsia="Times New Roman" w:hAnsi="Times New Roman" w:cs="Times New Roman"/>
          <w:color w:val="000000" w:themeColor="text1"/>
        </w:rPr>
        <w:t xml:space="preserve">Either have no children, </w:t>
      </w:r>
      <w:r w:rsidRPr="6C9102BA">
        <w:rPr>
          <w:rFonts w:ascii="Times New Roman" w:eastAsia="Times New Roman" w:hAnsi="Times New Roman" w:cs="Times New Roman"/>
          <w:i/>
          <w:iCs/>
          <w:color w:val="000000" w:themeColor="text1"/>
        </w:rPr>
        <w:t>or</w:t>
      </w:r>
      <w:r w:rsidRPr="6C9102BA">
        <w:rPr>
          <w:rFonts w:ascii="Times New Roman" w:eastAsia="Times New Roman" w:hAnsi="Times New Roman" w:cs="Times New Roman"/>
          <w:color w:val="000000" w:themeColor="text1"/>
        </w:rPr>
        <w:t xml:space="preserve"> have children who are 14 or older</w:t>
      </w:r>
    </w:p>
    <w:p w14:paraId="58B56C26" w14:textId="0EAE4953" w:rsidR="44191C8C" w:rsidRDefault="44191C8C" w:rsidP="6C9102BA">
      <w:pPr>
        <w:pStyle w:val="ListParagraph"/>
        <w:numPr>
          <w:ilvl w:val="0"/>
          <w:numId w:val="1"/>
        </w:numPr>
        <w:shd w:val="clear" w:color="auto" w:fill="FFFFFF" w:themeFill="background1"/>
        <w:spacing w:after="0"/>
        <w:rPr>
          <w:rFonts w:ascii="Times New Roman" w:eastAsia="Times New Roman" w:hAnsi="Times New Roman" w:cs="Times New Roman"/>
          <w:color w:val="000000" w:themeColor="text1"/>
        </w:rPr>
      </w:pPr>
      <w:r w:rsidRPr="6C9102BA">
        <w:rPr>
          <w:rFonts w:ascii="Times New Roman" w:eastAsia="Times New Roman" w:hAnsi="Times New Roman" w:cs="Times New Roman"/>
          <w:color w:val="000000" w:themeColor="text1"/>
        </w:rPr>
        <w:t>Are not the primary caretaker of an adult who needs help caring for themselves</w:t>
      </w:r>
    </w:p>
    <w:p w14:paraId="4E530EEE" w14:textId="519EEDC8" w:rsidR="44191C8C" w:rsidRDefault="44191C8C" w:rsidP="6C9102BA">
      <w:pPr>
        <w:pStyle w:val="ListParagraph"/>
        <w:numPr>
          <w:ilvl w:val="0"/>
          <w:numId w:val="1"/>
        </w:numPr>
        <w:shd w:val="clear" w:color="auto" w:fill="FFFFFF" w:themeFill="background1"/>
        <w:spacing w:after="0"/>
        <w:rPr>
          <w:rFonts w:ascii="Times New Roman" w:eastAsia="Times New Roman" w:hAnsi="Times New Roman" w:cs="Times New Roman"/>
          <w:color w:val="000000" w:themeColor="text1"/>
        </w:rPr>
      </w:pPr>
      <w:r w:rsidRPr="6C9102BA">
        <w:rPr>
          <w:rFonts w:ascii="Times New Roman" w:eastAsia="Times New Roman" w:hAnsi="Times New Roman" w:cs="Times New Roman"/>
          <w:color w:val="000000" w:themeColor="text1"/>
        </w:rPr>
        <w:t>Are not in a drug or alcohol treatment program</w:t>
      </w:r>
    </w:p>
    <w:p w14:paraId="283F29F0" w14:textId="739BBC34" w:rsidR="44191C8C" w:rsidRDefault="44191C8C" w:rsidP="6C9102BA">
      <w:pPr>
        <w:pStyle w:val="ListParagraph"/>
        <w:numPr>
          <w:ilvl w:val="0"/>
          <w:numId w:val="1"/>
        </w:numPr>
        <w:shd w:val="clear" w:color="auto" w:fill="FFFFFF" w:themeFill="background1"/>
        <w:spacing w:after="0"/>
        <w:rPr>
          <w:rFonts w:ascii="Times New Roman" w:eastAsia="Times New Roman" w:hAnsi="Times New Roman" w:cs="Times New Roman"/>
          <w:color w:val="000000" w:themeColor="text1"/>
        </w:rPr>
      </w:pPr>
      <w:r w:rsidRPr="6C9102BA">
        <w:rPr>
          <w:rFonts w:ascii="Times New Roman" w:eastAsia="Times New Roman" w:hAnsi="Times New Roman" w:cs="Times New Roman"/>
          <w:color w:val="000000" w:themeColor="text1"/>
        </w:rPr>
        <w:t>Are not enrolled at least part-time in a school or college</w:t>
      </w:r>
    </w:p>
    <w:p w14:paraId="302114D7" w14:textId="19E92C2F" w:rsidR="44191C8C" w:rsidRDefault="44191C8C" w:rsidP="6C9102BA">
      <w:pPr>
        <w:shd w:val="clear" w:color="auto" w:fill="FFFFFF" w:themeFill="background1"/>
        <w:spacing w:before="240" w:after="0"/>
        <w:rPr>
          <w:rFonts w:ascii="Times New Roman" w:eastAsia="Times New Roman" w:hAnsi="Times New Roman" w:cs="Times New Roman"/>
          <w:color w:val="000000" w:themeColor="text1"/>
        </w:rPr>
      </w:pPr>
      <w:r w:rsidRPr="6C9102BA">
        <w:rPr>
          <w:rFonts w:ascii="Times New Roman" w:eastAsia="Times New Roman" w:hAnsi="Times New Roman" w:cs="Times New Roman"/>
          <w:color w:val="000000" w:themeColor="text1"/>
        </w:rPr>
        <w:t>Residents subject to the SNAP Work Requirement must, for an average of 20 hours per week (i.e., 80 hours per month), participate in paid or unpaid work; volunteer; engage in a work training program; or a combination of all three.</w:t>
      </w:r>
    </w:p>
    <w:p w14:paraId="2028FFB4" w14:textId="7D641522" w:rsidR="6C9102BA" w:rsidRDefault="6C9102BA" w:rsidP="6C9102BA">
      <w:pPr>
        <w:shd w:val="clear" w:color="auto" w:fill="FFFFFF" w:themeFill="background1"/>
        <w:spacing w:after="0"/>
        <w:rPr>
          <w:rFonts w:ascii="Times New Roman" w:eastAsia="Times New Roman" w:hAnsi="Times New Roman" w:cs="Times New Roman"/>
          <w:color w:val="000000" w:themeColor="text1"/>
        </w:rPr>
      </w:pPr>
    </w:p>
    <w:p w14:paraId="1E009DE3" w14:textId="48E82529" w:rsidR="44191C8C" w:rsidRDefault="44191C8C" w:rsidP="6C9102BA">
      <w:pPr>
        <w:shd w:val="clear" w:color="auto" w:fill="FFFFFF" w:themeFill="background1"/>
        <w:spacing w:after="0"/>
        <w:rPr>
          <w:rFonts w:ascii="Times New Roman" w:eastAsia="Times New Roman" w:hAnsi="Times New Roman" w:cs="Times New Roman"/>
          <w:color w:val="000000" w:themeColor="text1"/>
        </w:rPr>
      </w:pPr>
      <w:r w:rsidRPr="6C9102BA">
        <w:rPr>
          <w:rFonts w:ascii="Times New Roman" w:eastAsia="Times New Roman" w:hAnsi="Times New Roman" w:cs="Times New Roman"/>
          <w:color w:val="000000" w:themeColor="text1"/>
        </w:rPr>
        <w:t>Job Ready IL is a new platform that allows users to meet or supplement these required hours by completing online learning modules designed to support job readiness and professional development.</w:t>
      </w:r>
    </w:p>
    <w:p w14:paraId="08C873FD" w14:textId="0BA75988" w:rsidR="6C9102BA" w:rsidRDefault="6C9102BA" w:rsidP="6C9102BA">
      <w:pPr>
        <w:shd w:val="clear" w:color="auto" w:fill="FFFFFF" w:themeFill="background1"/>
        <w:spacing w:after="0"/>
        <w:rPr>
          <w:rFonts w:ascii="Times New Roman" w:eastAsia="Times New Roman" w:hAnsi="Times New Roman" w:cs="Times New Roman"/>
        </w:rPr>
      </w:pPr>
    </w:p>
    <w:p w14:paraId="20E82675" w14:textId="1257545E" w:rsidR="44191C8C" w:rsidRDefault="44191C8C" w:rsidP="6C9102BA">
      <w:pPr>
        <w:shd w:val="clear" w:color="auto" w:fill="FFFFFF" w:themeFill="background1"/>
        <w:spacing w:after="0"/>
        <w:rPr>
          <w:rFonts w:ascii="Times New Roman" w:eastAsia="Times New Roman" w:hAnsi="Times New Roman" w:cs="Times New Roman"/>
          <w:b/>
          <w:bCs/>
          <w:color w:val="000000" w:themeColor="text1"/>
        </w:rPr>
      </w:pPr>
      <w:r w:rsidRPr="6C9102BA">
        <w:rPr>
          <w:rFonts w:ascii="Times New Roman" w:eastAsia="Times New Roman" w:hAnsi="Times New Roman" w:cs="Times New Roman"/>
          <w:b/>
          <w:bCs/>
          <w:color w:val="000000" w:themeColor="text1"/>
        </w:rPr>
        <w:t>About Job Ready IL:</w:t>
      </w:r>
    </w:p>
    <w:p w14:paraId="43C93637" w14:textId="06D1D0BF" w:rsidR="44191C8C" w:rsidRDefault="44191C8C" w:rsidP="6C9102BA">
      <w:pPr>
        <w:shd w:val="clear" w:color="auto" w:fill="FFFFFF" w:themeFill="background1"/>
        <w:spacing w:after="0"/>
        <w:rPr>
          <w:rFonts w:ascii="Times New Roman" w:eastAsia="Times New Roman" w:hAnsi="Times New Roman" w:cs="Times New Roman"/>
          <w:color w:val="000000" w:themeColor="text1"/>
        </w:rPr>
      </w:pPr>
      <w:r w:rsidRPr="6C9102BA">
        <w:rPr>
          <w:rFonts w:ascii="Times New Roman" w:eastAsia="Times New Roman" w:hAnsi="Times New Roman" w:cs="Times New Roman"/>
          <w:color w:val="000000" w:themeColor="text1"/>
        </w:rPr>
        <w:lastRenderedPageBreak/>
        <w:t xml:space="preserve">Launching on April 1, 2026, Job Ready IL is a free, online training program that allows residents to learn valuable job search skills, develop professionally, and explore career path options while earning hours that count toward SNAP work requirements. </w:t>
      </w:r>
    </w:p>
    <w:p w14:paraId="6295330A" w14:textId="04C55732" w:rsidR="6C9102BA" w:rsidRDefault="6C9102BA" w:rsidP="6C9102BA">
      <w:pPr>
        <w:shd w:val="clear" w:color="auto" w:fill="FFFFFF" w:themeFill="background1"/>
        <w:spacing w:after="0"/>
        <w:rPr>
          <w:rFonts w:ascii="Times New Roman" w:eastAsia="Times New Roman" w:hAnsi="Times New Roman" w:cs="Times New Roman"/>
        </w:rPr>
      </w:pPr>
    </w:p>
    <w:p w14:paraId="3EAA626B" w14:textId="351BAB2D" w:rsidR="44191C8C" w:rsidRDefault="44191C8C" w:rsidP="6C9102BA">
      <w:pPr>
        <w:shd w:val="clear" w:color="auto" w:fill="FFFFFF" w:themeFill="background1"/>
        <w:spacing w:after="0"/>
        <w:rPr>
          <w:rFonts w:ascii="Times New Roman" w:eastAsia="Times New Roman" w:hAnsi="Times New Roman" w:cs="Times New Roman"/>
          <w:color w:val="000000" w:themeColor="text1"/>
        </w:rPr>
      </w:pPr>
      <w:r w:rsidRPr="6C9102BA">
        <w:rPr>
          <w:rFonts w:ascii="Times New Roman" w:eastAsia="Times New Roman" w:hAnsi="Times New Roman" w:cs="Times New Roman"/>
          <w:color w:val="000000" w:themeColor="text1"/>
        </w:rPr>
        <w:t xml:space="preserve">With a valid email address, interested individuals can visit the </w:t>
      </w:r>
      <w:hyperlink r:id="rId12">
        <w:r w:rsidRPr="6C9102BA">
          <w:rPr>
            <w:rStyle w:val="Hyperlink"/>
            <w:rFonts w:ascii="Times New Roman" w:eastAsia="Times New Roman" w:hAnsi="Times New Roman" w:cs="Times New Roman"/>
            <w:color w:val="1155CC"/>
          </w:rPr>
          <w:t>Job Ready IL website</w:t>
        </w:r>
      </w:hyperlink>
      <w:r w:rsidRPr="6C9102BA">
        <w:rPr>
          <w:rFonts w:ascii="Times New Roman" w:eastAsia="Times New Roman" w:hAnsi="Times New Roman" w:cs="Times New Roman"/>
          <w:color w:val="000000" w:themeColor="text1"/>
        </w:rPr>
        <w:t xml:space="preserve"> and register to gain free access to these learning modules.</w:t>
      </w:r>
    </w:p>
    <w:p w14:paraId="3BF93EB5" w14:textId="5607515E" w:rsidR="6C9102BA" w:rsidRDefault="6C9102BA" w:rsidP="6C9102BA">
      <w:pPr>
        <w:shd w:val="clear" w:color="auto" w:fill="FFFFFF" w:themeFill="background1"/>
        <w:spacing w:after="0"/>
        <w:rPr>
          <w:rFonts w:ascii="Times New Roman" w:eastAsia="Times New Roman" w:hAnsi="Times New Roman" w:cs="Times New Roman"/>
        </w:rPr>
      </w:pPr>
    </w:p>
    <w:p w14:paraId="0C0C13F2" w14:textId="3A45F28D" w:rsidR="44191C8C" w:rsidRDefault="44191C8C" w:rsidP="6C9102BA">
      <w:pPr>
        <w:shd w:val="clear" w:color="auto" w:fill="FFFFFF" w:themeFill="background1"/>
        <w:spacing w:after="0"/>
        <w:rPr>
          <w:rFonts w:ascii="Times New Roman" w:eastAsia="Times New Roman" w:hAnsi="Times New Roman" w:cs="Times New Roman"/>
          <w:color w:val="000000" w:themeColor="text1"/>
        </w:rPr>
      </w:pPr>
      <w:r w:rsidRPr="6C9102BA">
        <w:rPr>
          <w:rFonts w:ascii="Times New Roman" w:eastAsia="Times New Roman" w:hAnsi="Times New Roman" w:cs="Times New Roman"/>
          <w:color w:val="000000" w:themeColor="text1"/>
        </w:rPr>
        <w:t xml:space="preserve">Job Ready IL is a collaborative project run by the </w:t>
      </w:r>
      <w:hyperlink r:id="rId13">
        <w:r w:rsidRPr="6C9102BA">
          <w:rPr>
            <w:rStyle w:val="Hyperlink"/>
            <w:rFonts w:ascii="Times New Roman" w:eastAsia="Times New Roman" w:hAnsi="Times New Roman" w:cs="Times New Roman"/>
            <w:color w:val="1155CC"/>
          </w:rPr>
          <w:t>Chicagoland Workforce Funder Alliance</w:t>
        </w:r>
      </w:hyperlink>
      <w:r w:rsidRPr="6C9102BA">
        <w:rPr>
          <w:rFonts w:ascii="Times New Roman" w:eastAsia="Times New Roman" w:hAnsi="Times New Roman" w:cs="Times New Roman"/>
          <w:color w:val="000000" w:themeColor="text1"/>
        </w:rPr>
        <w:t xml:space="preserve">, </w:t>
      </w:r>
      <w:hyperlink r:id="rId14">
        <w:r w:rsidRPr="6C9102BA">
          <w:rPr>
            <w:rStyle w:val="Hyperlink"/>
            <w:rFonts w:ascii="Times New Roman" w:eastAsia="Times New Roman" w:hAnsi="Times New Roman" w:cs="Times New Roman"/>
            <w:color w:val="1155CC"/>
          </w:rPr>
          <w:t>Origami Works Foundation</w:t>
        </w:r>
      </w:hyperlink>
      <w:r w:rsidRPr="6C9102BA">
        <w:rPr>
          <w:rFonts w:ascii="Times New Roman" w:eastAsia="Times New Roman" w:hAnsi="Times New Roman" w:cs="Times New Roman"/>
          <w:color w:val="000000" w:themeColor="text1"/>
        </w:rPr>
        <w:t xml:space="preserve">, and </w:t>
      </w:r>
      <w:hyperlink r:id="rId15">
        <w:r w:rsidRPr="6C9102BA">
          <w:rPr>
            <w:rStyle w:val="Hyperlink"/>
            <w:rFonts w:ascii="Times New Roman" w:eastAsia="Times New Roman" w:hAnsi="Times New Roman" w:cs="Times New Roman"/>
            <w:color w:val="1155CC"/>
          </w:rPr>
          <w:t>The Innovation Nexus</w:t>
        </w:r>
      </w:hyperlink>
      <w:r w:rsidRPr="6C9102BA">
        <w:rPr>
          <w:rFonts w:ascii="Times New Roman" w:eastAsia="Times New Roman" w:hAnsi="Times New Roman" w:cs="Times New Roman"/>
          <w:color w:val="000000" w:themeColor="text1"/>
        </w:rPr>
        <w:t xml:space="preserve"> under supervision of the </w:t>
      </w:r>
      <w:hyperlink r:id="rId16">
        <w:r w:rsidRPr="6C9102BA">
          <w:rPr>
            <w:rStyle w:val="Hyperlink"/>
            <w:rFonts w:ascii="Times New Roman" w:eastAsia="Times New Roman" w:hAnsi="Times New Roman" w:cs="Times New Roman"/>
            <w:color w:val="1155CC"/>
          </w:rPr>
          <w:t>Cook County Bureau of Economic Development</w:t>
        </w:r>
      </w:hyperlink>
      <w:r w:rsidRPr="6C9102BA">
        <w:rPr>
          <w:rFonts w:ascii="Times New Roman" w:eastAsia="Times New Roman" w:hAnsi="Times New Roman" w:cs="Times New Roman"/>
          <w:color w:val="000000" w:themeColor="text1"/>
        </w:rPr>
        <w:t xml:space="preserve">. </w:t>
      </w:r>
    </w:p>
    <w:p w14:paraId="78F8D6B6" w14:textId="01ABE406" w:rsidR="6C9102BA" w:rsidRDefault="6C9102BA" w:rsidP="6C9102BA">
      <w:pPr>
        <w:shd w:val="clear" w:color="auto" w:fill="FFFFFF" w:themeFill="background1"/>
        <w:spacing w:after="0"/>
        <w:rPr>
          <w:rFonts w:ascii="Times New Roman" w:eastAsia="Times New Roman" w:hAnsi="Times New Roman" w:cs="Times New Roman"/>
          <w:color w:val="000000" w:themeColor="text1"/>
        </w:rPr>
      </w:pPr>
    </w:p>
    <w:p w14:paraId="3030A9EA" w14:textId="5AFE3EA7" w:rsidR="44191C8C" w:rsidRDefault="44191C8C" w:rsidP="6C9102BA">
      <w:pPr>
        <w:shd w:val="clear" w:color="auto" w:fill="FFFFFF" w:themeFill="background1"/>
        <w:spacing w:after="0"/>
        <w:rPr>
          <w:rFonts w:ascii="Times New Roman" w:eastAsia="Times New Roman" w:hAnsi="Times New Roman" w:cs="Times New Roman"/>
          <w:color w:val="000000" w:themeColor="text1"/>
        </w:rPr>
      </w:pPr>
      <w:r w:rsidRPr="6C9102BA">
        <w:rPr>
          <w:rFonts w:ascii="Times New Roman" w:eastAsia="Times New Roman" w:hAnsi="Times New Roman" w:cs="Times New Roman"/>
          <w:color w:val="000000" w:themeColor="text1"/>
        </w:rPr>
        <w:t>Training content within the Job Ready IL platform comes from a variety of partner organizations. These organizations are credited where applicable within the training content itself.</w:t>
      </w:r>
    </w:p>
    <w:p w14:paraId="081F520A" w14:textId="31C9ED90" w:rsidR="6C9102BA" w:rsidRDefault="6C9102BA" w:rsidP="6C9102BA">
      <w:pPr>
        <w:shd w:val="clear" w:color="auto" w:fill="FFFFFF" w:themeFill="background1"/>
        <w:spacing w:after="0"/>
        <w:rPr>
          <w:rFonts w:ascii="Times New Roman" w:eastAsia="Times New Roman" w:hAnsi="Times New Roman" w:cs="Times New Roman"/>
          <w:b/>
          <w:bCs/>
          <w:color w:val="000000" w:themeColor="text1"/>
        </w:rPr>
      </w:pPr>
    </w:p>
    <w:p w14:paraId="5467DF8F" w14:textId="06D5B86E" w:rsidR="44191C8C" w:rsidRDefault="44191C8C" w:rsidP="6C9102BA">
      <w:pPr>
        <w:shd w:val="clear" w:color="auto" w:fill="FFFFFF" w:themeFill="background1"/>
        <w:spacing w:after="0"/>
        <w:rPr>
          <w:rFonts w:ascii="Times New Roman" w:eastAsia="Times New Roman" w:hAnsi="Times New Roman" w:cs="Times New Roman"/>
          <w:b/>
          <w:bCs/>
          <w:color w:val="000000" w:themeColor="text1"/>
        </w:rPr>
      </w:pPr>
      <w:r w:rsidRPr="6C9102BA">
        <w:rPr>
          <w:rFonts w:ascii="Times New Roman" w:eastAsia="Times New Roman" w:hAnsi="Times New Roman" w:cs="Times New Roman"/>
          <w:b/>
          <w:bCs/>
          <w:color w:val="000000" w:themeColor="text1"/>
        </w:rPr>
        <w:t>Call to Action</w:t>
      </w:r>
    </w:p>
    <w:p w14:paraId="0940D8EF" w14:textId="07F4D3AD" w:rsidR="44191C8C" w:rsidRDefault="44191C8C" w:rsidP="6C9102BA">
      <w:pPr>
        <w:shd w:val="clear" w:color="auto" w:fill="FFFFFF" w:themeFill="background1"/>
        <w:spacing w:after="0"/>
        <w:rPr>
          <w:rFonts w:ascii="Times New Roman" w:eastAsia="Times New Roman" w:hAnsi="Times New Roman" w:cs="Times New Roman"/>
          <w:color w:val="000000" w:themeColor="text1"/>
        </w:rPr>
      </w:pPr>
      <w:r w:rsidRPr="6C9102BA">
        <w:rPr>
          <w:rFonts w:ascii="Times New Roman" w:eastAsia="Times New Roman" w:hAnsi="Times New Roman" w:cs="Times New Roman"/>
          <w:color w:val="000000" w:themeColor="text1"/>
        </w:rPr>
        <w:t>If you work directly with individuals who will be impacted by the new SNAP work requirements, please share this resource with them.</w:t>
      </w:r>
    </w:p>
    <w:p w14:paraId="639BCD2F" w14:textId="60136209" w:rsidR="6C9102BA" w:rsidRDefault="6C9102BA" w:rsidP="6C9102BA">
      <w:pPr>
        <w:shd w:val="clear" w:color="auto" w:fill="FFFFFF" w:themeFill="background1"/>
        <w:spacing w:after="0"/>
        <w:rPr>
          <w:rFonts w:ascii="Times New Roman" w:eastAsia="Times New Roman" w:hAnsi="Times New Roman" w:cs="Times New Roman"/>
        </w:rPr>
      </w:pPr>
    </w:p>
    <w:p w14:paraId="18CB90F2" w14:textId="4630CF7E" w:rsidR="44191C8C" w:rsidRDefault="44191C8C" w:rsidP="6C9102BA">
      <w:pPr>
        <w:shd w:val="clear" w:color="auto" w:fill="FFFFFF" w:themeFill="background1"/>
        <w:spacing w:after="0"/>
        <w:rPr>
          <w:rFonts w:ascii="Times New Roman" w:eastAsia="Times New Roman" w:hAnsi="Times New Roman" w:cs="Times New Roman"/>
          <w:color w:val="000000" w:themeColor="text1"/>
        </w:rPr>
      </w:pPr>
      <w:r w:rsidRPr="6C9102BA">
        <w:rPr>
          <w:rFonts w:ascii="Times New Roman" w:eastAsia="Times New Roman" w:hAnsi="Times New Roman" w:cs="Times New Roman"/>
          <w:color w:val="000000" w:themeColor="text1"/>
        </w:rPr>
        <w:t>If you know of other providers or colleagues who work directly with job seekers who will be impacted by the new SNAP work requirements, please forward this resource to them.</w:t>
      </w:r>
    </w:p>
    <w:p w14:paraId="4E905C9C" w14:textId="6AEF0B31" w:rsidR="6C9102BA" w:rsidRDefault="6C9102BA" w:rsidP="6C9102BA">
      <w:pPr>
        <w:shd w:val="clear" w:color="auto" w:fill="FFFFFF" w:themeFill="background1"/>
        <w:spacing w:after="0"/>
        <w:rPr>
          <w:rFonts w:ascii="Times New Roman" w:eastAsia="Times New Roman" w:hAnsi="Times New Roman" w:cs="Times New Roman"/>
        </w:rPr>
      </w:pPr>
    </w:p>
    <w:p w14:paraId="0FB7A159" w14:textId="4844DF15" w:rsidR="44191C8C" w:rsidRDefault="44191C8C" w:rsidP="6C9102BA">
      <w:pPr>
        <w:shd w:val="clear" w:color="auto" w:fill="FFFFFF" w:themeFill="background1"/>
        <w:spacing w:after="0"/>
        <w:rPr>
          <w:rFonts w:ascii="Times New Roman" w:eastAsia="Times New Roman" w:hAnsi="Times New Roman" w:cs="Times New Roman"/>
          <w:color w:val="000000" w:themeColor="text1"/>
        </w:rPr>
      </w:pPr>
      <w:r w:rsidRPr="6C9102BA">
        <w:rPr>
          <w:rFonts w:ascii="Times New Roman" w:eastAsia="Times New Roman" w:hAnsi="Times New Roman" w:cs="Times New Roman"/>
          <w:color w:val="000000" w:themeColor="text1"/>
        </w:rPr>
        <w:t>Attached is a simple flyer that can be shared with those who may benefit from free registration on Job Ready IL.</w:t>
      </w:r>
    </w:p>
    <w:p w14:paraId="19C78E7E" w14:textId="74C3735B" w:rsidR="6C9102BA" w:rsidRDefault="6C9102BA" w:rsidP="6C9102BA">
      <w:pPr>
        <w:spacing w:before="240" w:after="240"/>
        <w:rPr>
          <w:rFonts w:ascii="Times New Roman" w:eastAsia="Times New Roman" w:hAnsi="Times New Roman" w:cs="Times New Roman"/>
          <w:b/>
          <w:bCs/>
          <w:u w:val="single"/>
        </w:rPr>
      </w:pPr>
    </w:p>
    <w:sectPr w:rsidR="6C910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DABFD"/>
    <w:multiLevelType w:val="hybridMultilevel"/>
    <w:tmpl w:val="954054A6"/>
    <w:lvl w:ilvl="0" w:tplc="C58E584C">
      <w:start w:val="1"/>
      <w:numFmt w:val="bullet"/>
      <w:lvlText w:val=""/>
      <w:lvlJc w:val="left"/>
      <w:pPr>
        <w:ind w:left="720" w:hanging="360"/>
      </w:pPr>
      <w:rPr>
        <w:rFonts w:ascii="Symbol" w:hAnsi="Symbol" w:hint="default"/>
      </w:rPr>
    </w:lvl>
    <w:lvl w:ilvl="1" w:tplc="B1267468">
      <w:start w:val="1"/>
      <w:numFmt w:val="bullet"/>
      <w:lvlText w:val="o"/>
      <w:lvlJc w:val="left"/>
      <w:pPr>
        <w:ind w:left="1440" w:hanging="360"/>
      </w:pPr>
      <w:rPr>
        <w:rFonts w:ascii="Courier New" w:hAnsi="Courier New" w:hint="default"/>
      </w:rPr>
    </w:lvl>
    <w:lvl w:ilvl="2" w:tplc="22127032">
      <w:start w:val="1"/>
      <w:numFmt w:val="bullet"/>
      <w:lvlText w:val=""/>
      <w:lvlJc w:val="left"/>
      <w:pPr>
        <w:ind w:left="2160" w:hanging="360"/>
      </w:pPr>
      <w:rPr>
        <w:rFonts w:ascii="Wingdings" w:hAnsi="Wingdings" w:hint="default"/>
      </w:rPr>
    </w:lvl>
    <w:lvl w:ilvl="3" w:tplc="D1206C2C">
      <w:start w:val="1"/>
      <w:numFmt w:val="bullet"/>
      <w:lvlText w:val=""/>
      <w:lvlJc w:val="left"/>
      <w:pPr>
        <w:ind w:left="2880" w:hanging="360"/>
      </w:pPr>
      <w:rPr>
        <w:rFonts w:ascii="Symbol" w:hAnsi="Symbol" w:hint="default"/>
      </w:rPr>
    </w:lvl>
    <w:lvl w:ilvl="4" w:tplc="62165B7E">
      <w:start w:val="1"/>
      <w:numFmt w:val="bullet"/>
      <w:lvlText w:val="o"/>
      <w:lvlJc w:val="left"/>
      <w:pPr>
        <w:ind w:left="3600" w:hanging="360"/>
      </w:pPr>
      <w:rPr>
        <w:rFonts w:ascii="Courier New" w:hAnsi="Courier New" w:hint="default"/>
      </w:rPr>
    </w:lvl>
    <w:lvl w:ilvl="5" w:tplc="5C9A1246">
      <w:start w:val="1"/>
      <w:numFmt w:val="bullet"/>
      <w:lvlText w:val=""/>
      <w:lvlJc w:val="left"/>
      <w:pPr>
        <w:ind w:left="4320" w:hanging="360"/>
      </w:pPr>
      <w:rPr>
        <w:rFonts w:ascii="Wingdings" w:hAnsi="Wingdings" w:hint="default"/>
      </w:rPr>
    </w:lvl>
    <w:lvl w:ilvl="6" w:tplc="768EA4F8">
      <w:start w:val="1"/>
      <w:numFmt w:val="bullet"/>
      <w:lvlText w:val=""/>
      <w:lvlJc w:val="left"/>
      <w:pPr>
        <w:ind w:left="5040" w:hanging="360"/>
      </w:pPr>
      <w:rPr>
        <w:rFonts w:ascii="Symbol" w:hAnsi="Symbol" w:hint="default"/>
      </w:rPr>
    </w:lvl>
    <w:lvl w:ilvl="7" w:tplc="6B10BC54">
      <w:start w:val="1"/>
      <w:numFmt w:val="bullet"/>
      <w:lvlText w:val="o"/>
      <w:lvlJc w:val="left"/>
      <w:pPr>
        <w:ind w:left="5760" w:hanging="360"/>
      </w:pPr>
      <w:rPr>
        <w:rFonts w:ascii="Courier New" w:hAnsi="Courier New" w:hint="default"/>
      </w:rPr>
    </w:lvl>
    <w:lvl w:ilvl="8" w:tplc="8B801EA6">
      <w:start w:val="1"/>
      <w:numFmt w:val="bullet"/>
      <w:lvlText w:val=""/>
      <w:lvlJc w:val="left"/>
      <w:pPr>
        <w:ind w:left="6480" w:hanging="360"/>
      </w:pPr>
      <w:rPr>
        <w:rFonts w:ascii="Wingdings" w:hAnsi="Wingdings" w:hint="default"/>
      </w:rPr>
    </w:lvl>
  </w:abstractNum>
  <w:abstractNum w:abstractNumId="1" w15:restartNumberingAfterBreak="0">
    <w:nsid w:val="5417DA96"/>
    <w:multiLevelType w:val="hybridMultilevel"/>
    <w:tmpl w:val="50B20FE8"/>
    <w:lvl w:ilvl="0" w:tplc="BB8EC446">
      <w:start w:val="1"/>
      <w:numFmt w:val="bullet"/>
      <w:lvlText w:val=""/>
      <w:lvlJc w:val="left"/>
      <w:pPr>
        <w:ind w:left="720" w:hanging="360"/>
      </w:pPr>
      <w:rPr>
        <w:rFonts w:ascii="Symbol" w:hAnsi="Symbol" w:hint="default"/>
      </w:rPr>
    </w:lvl>
    <w:lvl w:ilvl="1" w:tplc="443C061E">
      <w:start w:val="1"/>
      <w:numFmt w:val="bullet"/>
      <w:lvlText w:val="o"/>
      <w:lvlJc w:val="left"/>
      <w:pPr>
        <w:ind w:left="1440" w:hanging="360"/>
      </w:pPr>
      <w:rPr>
        <w:rFonts w:ascii="Courier New" w:hAnsi="Courier New" w:hint="default"/>
      </w:rPr>
    </w:lvl>
    <w:lvl w:ilvl="2" w:tplc="27DC8BF4">
      <w:start w:val="1"/>
      <w:numFmt w:val="bullet"/>
      <w:lvlText w:val=""/>
      <w:lvlJc w:val="left"/>
      <w:pPr>
        <w:ind w:left="2160" w:hanging="360"/>
      </w:pPr>
      <w:rPr>
        <w:rFonts w:ascii="Wingdings" w:hAnsi="Wingdings" w:hint="default"/>
      </w:rPr>
    </w:lvl>
    <w:lvl w:ilvl="3" w:tplc="8C46D0EE">
      <w:start w:val="1"/>
      <w:numFmt w:val="bullet"/>
      <w:lvlText w:val=""/>
      <w:lvlJc w:val="left"/>
      <w:pPr>
        <w:ind w:left="2880" w:hanging="360"/>
      </w:pPr>
      <w:rPr>
        <w:rFonts w:ascii="Symbol" w:hAnsi="Symbol" w:hint="default"/>
      </w:rPr>
    </w:lvl>
    <w:lvl w:ilvl="4" w:tplc="EBC0ED5C">
      <w:start w:val="1"/>
      <w:numFmt w:val="bullet"/>
      <w:lvlText w:val="o"/>
      <w:lvlJc w:val="left"/>
      <w:pPr>
        <w:ind w:left="3600" w:hanging="360"/>
      </w:pPr>
      <w:rPr>
        <w:rFonts w:ascii="Courier New" w:hAnsi="Courier New" w:hint="default"/>
      </w:rPr>
    </w:lvl>
    <w:lvl w:ilvl="5" w:tplc="7E028B2A">
      <w:start w:val="1"/>
      <w:numFmt w:val="bullet"/>
      <w:lvlText w:val=""/>
      <w:lvlJc w:val="left"/>
      <w:pPr>
        <w:ind w:left="4320" w:hanging="360"/>
      </w:pPr>
      <w:rPr>
        <w:rFonts w:ascii="Wingdings" w:hAnsi="Wingdings" w:hint="default"/>
      </w:rPr>
    </w:lvl>
    <w:lvl w:ilvl="6" w:tplc="356CDF52">
      <w:start w:val="1"/>
      <w:numFmt w:val="bullet"/>
      <w:lvlText w:val=""/>
      <w:lvlJc w:val="left"/>
      <w:pPr>
        <w:ind w:left="5040" w:hanging="360"/>
      </w:pPr>
      <w:rPr>
        <w:rFonts w:ascii="Symbol" w:hAnsi="Symbol" w:hint="default"/>
      </w:rPr>
    </w:lvl>
    <w:lvl w:ilvl="7" w:tplc="08D07EA0">
      <w:start w:val="1"/>
      <w:numFmt w:val="bullet"/>
      <w:lvlText w:val="o"/>
      <w:lvlJc w:val="left"/>
      <w:pPr>
        <w:ind w:left="5760" w:hanging="360"/>
      </w:pPr>
      <w:rPr>
        <w:rFonts w:ascii="Courier New" w:hAnsi="Courier New" w:hint="default"/>
      </w:rPr>
    </w:lvl>
    <w:lvl w:ilvl="8" w:tplc="1F403066">
      <w:start w:val="1"/>
      <w:numFmt w:val="bullet"/>
      <w:lvlText w:val=""/>
      <w:lvlJc w:val="left"/>
      <w:pPr>
        <w:ind w:left="6480" w:hanging="360"/>
      </w:pPr>
      <w:rPr>
        <w:rFonts w:ascii="Wingdings" w:hAnsi="Wingdings" w:hint="default"/>
      </w:rPr>
    </w:lvl>
  </w:abstractNum>
  <w:abstractNum w:abstractNumId="2" w15:restartNumberingAfterBreak="0">
    <w:nsid w:val="543C1943"/>
    <w:multiLevelType w:val="hybridMultilevel"/>
    <w:tmpl w:val="90E2D56E"/>
    <w:lvl w:ilvl="0" w:tplc="69823B72">
      <w:start w:val="1"/>
      <w:numFmt w:val="decimal"/>
      <w:lvlText w:val="%1."/>
      <w:lvlJc w:val="left"/>
      <w:pPr>
        <w:ind w:left="720" w:hanging="360"/>
      </w:pPr>
    </w:lvl>
    <w:lvl w:ilvl="1" w:tplc="D3702BA4">
      <w:start w:val="1"/>
      <w:numFmt w:val="lowerLetter"/>
      <w:lvlText w:val="%2."/>
      <w:lvlJc w:val="left"/>
      <w:pPr>
        <w:ind w:left="1440" w:hanging="360"/>
      </w:pPr>
    </w:lvl>
    <w:lvl w:ilvl="2" w:tplc="9300F7DA">
      <w:start w:val="1"/>
      <w:numFmt w:val="lowerRoman"/>
      <w:lvlText w:val="%3."/>
      <w:lvlJc w:val="right"/>
      <w:pPr>
        <w:ind w:left="2160" w:hanging="180"/>
      </w:pPr>
    </w:lvl>
    <w:lvl w:ilvl="3" w:tplc="0DD04C58">
      <w:start w:val="1"/>
      <w:numFmt w:val="decimal"/>
      <w:lvlText w:val="%4."/>
      <w:lvlJc w:val="left"/>
      <w:pPr>
        <w:ind w:left="2880" w:hanging="360"/>
      </w:pPr>
    </w:lvl>
    <w:lvl w:ilvl="4" w:tplc="5AEEB9A8">
      <w:start w:val="1"/>
      <w:numFmt w:val="lowerLetter"/>
      <w:lvlText w:val="%5."/>
      <w:lvlJc w:val="left"/>
      <w:pPr>
        <w:ind w:left="3600" w:hanging="360"/>
      </w:pPr>
    </w:lvl>
    <w:lvl w:ilvl="5" w:tplc="029697AA">
      <w:start w:val="1"/>
      <w:numFmt w:val="lowerRoman"/>
      <w:lvlText w:val="%6."/>
      <w:lvlJc w:val="right"/>
      <w:pPr>
        <w:ind w:left="4320" w:hanging="180"/>
      </w:pPr>
    </w:lvl>
    <w:lvl w:ilvl="6" w:tplc="DC4E468E">
      <w:start w:val="1"/>
      <w:numFmt w:val="decimal"/>
      <w:lvlText w:val="%7."/>
      <w:lvlJc w:val="left"/>
      <w:pPr>
        <w:ind w:left="5040" w:hanging="360"/>
      </w:pPr>
    </w:lvl>
    <w:lvl w:ilvl="7" w:tplc="45647D14">
      <w:start w:val="1"/>
      <w:numFmt w:val="lowerLetter"/>
      <w:lvlText w:val="%8."/>
      <w:lvlJc w:val="left"/>
      <w:pPr>
        <w:ind w:left="5760" w:hanging="360"/>
      </w:pPr>
    </w:lvl>
    <w:lvl w:ilvl="8" w:tplc="F97A7EF2">
      <w:start w:val="1"/>
      <w:numFmt w:val="lowerRoman"/>
      <w:lvlText w:val="%9."/>
      <w:lvlJc w:val="right"/>
      <w:pPr>
        <w:ind w:left="6480" w:hanging="180"/>
      </w:pPr>
    </w:lvl>
  </w:abstractNum>
  <w:abstractNum w:abstractNumId="3" w15:restartNumberingAfterBreak="0">
    <w:nsid w:val="7E010953"/>
    <w:multiLevelType w:val="hybridMultilevel"/>
    <w:tmpl w:val="5B16D39C"/>
    <w:lvl w:ilvl="0" w:tplc="A974527E">
      <w:start w:val="1"/>
      <w:numFmt w:val="bullet"/>
      <w:lvlText w:val=""/>
      <w:lvlJc w:val="left"/>
      <w:pPr>
        <w:ind w:left="720" w:hanging="360"/>
      </w:pPr>
      <w:rPr>
        <w:rFonts w:ascii="Symbol" w:hAnsi="Symbol" w:hint="default"/>
      </w:rPr>
    </w:lvl>
    <w:lvl w:ilvl="1" w:tplc="40EC105A">
      <w:start w:val="1"/>
      <w:numFmt w:val="bullet"/>
      <w:lvlText w:val="o"/>
      <w:lvlJc w:val="left"/>
      <w:pPr>
        <w:ind w:left="1440" w:hanging="360"/>
      </w:pPr>
      <w:rPr>
        <w:rFonts w:ascii="Courier New" w:hAnsi="Courier New" w:hint="default"/>
      </w:rPr>
    </w:lvl>
    <w:lvl w:ilvl="2" w:tplc="993CFC8C">
      <w:start w:val="1"/>
      <w:numFmt w:val="bullet"/>
      <w:lvlText w:val=""/>
      <w:lvlJc w:val="left"/>
      <w:pPr>
        <w:ind w:left="2160" w:hanging="360"/>
      </w:pPr>
      <w:rPr>
        <w:rFonts w:ascii="Wingdings" w:hAnsi="Wingdings" w:hint="default"/>
      </w:rPr>
    </w:lvl>
    <w:lvl w:ilvl="3" w:tplc="3AF42D04">
      <w:start w:val="1"/>
      <w:numFmt w:val="bullet"/>
      <w:lvlText w:val=""/>
      <w:lvlJc w:val="left"/>
      <w:pPr>
        <w:ind w:left="2880" w:hanging="360"/>
      </w:pPr>
      <w:rPr>
        <w:rFonts w:ascii="Symbol" w:hAnsi="Symbol" w:hint="default"/>
      </w:rPr>
    </w:lvl>
    <w:lvl w:ilvl="4" w:tplc="55E2312A">
      <w:start w:val="1"/>
      <w:numFmt w:val="bullet"/>
      <w:lvlText w:val="o"/>
      <w:lvlJc w:val="left"/>
      <w:pPr>
        <w:ind w:left="3600" w:hanging="360"/>
      </w:pPr>
      <w:rPr>
        <w:rFonts w:ascii="Courier New" w:hAnsi="Courier New" w:hint="default"/>
      </w:rPr>
    </w:lvl>
    <w:lvl w:ilvl="5" w:tplc="A7AA9B48">
      <w:start w:val="1"/>
      <w:numFmt w:val="bullet"/>
      <w:lvlText w:val=""/>
      <w:lvlJc w:val="left"/>
      <w:pPr>
        <w:ind w:left="4320" w:hanging="360"/>
      </w:pPr>
      <w:rPr>
        <w:rFonts w:ascii="Wingdings" w:hAnsi="Wingdings" w:hint="default"/>
      </w:rPr>
    </w:lvl>
    <w:lvl w:ilvl="6" w:tplc="AA40DCB6">
      <w:start w:val="1"/>
      <w:numFmt w:val="bullet"/>
      <w:lvlText w:val=""/>
      <w:lvlJc w:val="left"/>
      <w:pPr>
        <w:ind w:left="5040" w:hanging="360"/>
      </w:pPr>
      <w:rPr>
        <w:rFonts w:ascii="Symbol" w:hAnsi="Symbol" w:hint="default"/>
      </w:rPr>
    </w:lvl>
    <w:lvl w:ilvl="7" w:tplc="F49CA618">
      <w:start w:val="1"/>
      <w:numFmt w:val="bullet"/>
      <w:lvlText w:val="o"/>
      <w:lvlJc w:val="left"/>
      <w:pPr>
        <w:ind w:left="5760" w:hanging="360"/>
      </w:pPr>
      <w:rPr>
        <w:rFonts w:ascii="Courier New" w:hAnsi="Courier New" w:hint="default"/>
      </w:rPr>
    </w:lvl>
    <w:lvl w:ilvl="8" w:tplc="8B1E64A8">
      <w:start w:val="1"/>
      <w:numFmt w:val="bullet"/>
      <w:lvlText w:val=""/>
      <w:lvlJc w:val="left"/>
      <w:pPr>
        <w:ind w:left="6480" w:hanging="360"/>
      </w:pPr>
      <w:rPr>
        <w:rFonts w:ascii="Wingdings" w:hAnsi="Wingdings" w:hint="default"/>
      </w:rPr>
    </w:lvl>
  </w:abstractNum>
  <w:num w:numId="1" w16cid:durableId="321738782">
    <w:abstractNumId w:val="3"/>
  </w:num>
  <w:num w:numId="2" w16cid:durableId="1497571468">
    <w:abstractNumId w:val="1"/>
  </w:num>
  <w:num w:numId="3" w16cid:durableId="548802315">
    <w:abstractNumId w:val="2"/>
  </w:num>
  <w:num w:numId="4" w16cid:durableId="1634407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6F1414"/>
    <w:rsid w:val="00407D7C"/>
    <w:rsid w:val="005D6365"/>
    <w:rsid w:val="005D64E9"/>
    <w:rsid w:val="007539D1"/>
    <w:rsid w:val="00A849A9"/>
    <w:rsid w:val="00AD3E69"/>
    <w:rsid w:val="00D45169"/>
    <w:rsid w:val="00DD3064"/>
    <w:rsid w:val="00F2643C"/>
    <w:rsid w:val="00FA6C8C"/>
    <w:rsid w:val="01400082"/>
    <w:rsid w:val="04DE6F71"/>
    <w:rsid w:val="0627BA27"/>
    <w:rsid w:val="0B225B0F"/>
    <w:rsid w:val="0B53ACCA"/>
    <w:rsid w:val="0C4A8CE1"/>
    <w:rsid w:val="0C7333AE"/>
    <w:rsid w:val="106BDA3E"/>
    <w:rsid w:val="112E3F1E"/>
    <w:rsid w:val="147CBAC8"/>
    <w:rsid w:val="153233C1"/>
    <w:rsid w:val="15D90C76"/>
    <w:rsid w:val="19B556D3"/>
    <w:rsid w:val="1D15C224"/>
    <w:rsid w:val="1EFB6B6C"/>
    <w:rsid w:val="1F41147A"/>
    <w:rsid w:val="221EE98D"/>
    <w:rsid w:val="2A9AC448"/>
    <w:rsid w:val="2BA12EEB"/>
    <w:rsid w:val="2DF363E5"/>
    <w:rsid w:val="327132C2"/>
    <w:rsid w:val="329A6CCB"/>
    <w:rsid w:val="34667BFD"/>
    <w:rsid w:val="349DE1A8"/>
    <w:rsid w:val="3533F143"/>
    <w:rsid w:val="368B8B25"/>
    <w:rsid w:val="379AF19A"/>
    <w:rsid w:val="3948C10A"/>
    <w:rsid w:val="3C3D490A"/>
    <w:rsid w:val="3C5DA811"/>
    <w:rsid w:val="3C7CEC13"/>
    <w:rsid w:val="3D1172D4"/>
    <w:rsid w:val="3F4CE5FE"/>
    <w:rsid w:val="4171A464"/>
    <w:rsid w:val="41D80302"/>
    <w:rsid w:val="42033D79"/>
    <w:rsid w:val="42626F60"/>
    <w:rsid w:val="42EFB927"/>
    <w:rsid w:val="44191C8C"/>
    <w:rsid w:val="45504309"/>
    <w:rsid w:val="456B31DE"/>
    <w:rsid w:val="4626E6EF"/>
    <w:rsid w:val="466F1414"/>
    <w:rsid w:val="466F6B58"/>
    <w:rsid w:val="52C8D847"/>
    <w:rsid w:val="57A09EEE"/>
    <w:rsid w:val="59BE46CB"/>
    <w:rsid w:val="5AFDAF4F"/>
    <w:rsid w:val="5C41C4DC"/>
    <w:rsid w:val="5CE37399"/>
    <w:rsid w:val="638E553F"/>
    <w:rsid w:val="646D1E86"/>
    <w:rsid w:val="64B04E83"/>
    <w:rsid w:val="66B1177B"/>
    <w:rsid w:val="66F2B0BC"/>
    <w:rsid w:val="6C9102BA"/>
    <w:rsid w:val="6DC67B34"/>
    <w:rsid w:val="706F1A37"/>
    <w:rsid w:val="7131FCA4"/>
    <w:rsid w:val="7177C762"/>
    <w:rsid w:val="733C1467"/>
    <w:rsid w:val="7625814F"/>
    <w:rsid w:val="77DEF012"/>
    <w:rsid w:val="7A2957FF"/>
    <w:rsid w:val="7E81B2DA"/>
    <w:rsid w:val="7ED56648"/>
    <w:rsid w:val="7FA8A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1414"/>
  <w15:chartTrackingRefBased/>
  <w15:docId w15:val="{65BB6C2C-95BD-4F97-A148-B89CB730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5D64E9"/>
    <w:rPr>
      <w:color w:val="605E5C"/>
      <w:shd w:val="clear" w:color="auto" w:fill="E1DFDD"/>
    </w:rPr>
  </w:style>
  <w:style w:type="character" w:styleId="FollowedHyperlink">
    <w:name w:val="FollowedHyperlink"/>
    <w:basedOn w:val="DefaultParagraphFont"/>
    <w:uiPriority w:val="99"/>
    <w:semiHidden/>
    <w:unhideWhenUsed/>
    <w:rsid w:val="005D64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readyil.com/" TargetMode="External"/><Relationship Id="rId13" Type="http://schemas.openxmlformats.org/officeDocument/2006/relationships/hyperlink" Target="https://chicagoworkforcefunder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bready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okcountyil.gov/agency/bureau-economic-develop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readyil.com/requirements/" TargetMode="External"/><Relationship Id="rId5" Type="http://schemas.openxmlformats.org/officeDocument/2006/relationships/styles" Target="styles.xml"/><Relationship Id="rId15" Type="http://schemas.openxmlformats.org/officeDocument/2006/relationships/hyperlink" Target="https://theinnovationnexus.org/" TargetMode="External"/><Relationship Id="rId10" Type="http://schemas.openxmlformats.org/officeDocument/2006/relationships/hyperlink" Target="mailto:help@jobreadyil.com" TargetMode="External"/><Relationship Id="rId4" Type="http://schemas.openxmlformats.org/officeDocument/2006/relationships/numbering" Target="numbering.xml"/><Relationship Id="rId9" Type="http://schemas.openxmlformats.org/officeDocument/2006/relationships/hyperlink" Target="https://JobReadyIL.com" TargetMode="External"/><Relationship Id="rId14" Type="http://schemas.openxmlformats.org/officeDocument/2006/relationships/hyperlink" Target="https://www.origamiwor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019F87-736F-4556-A7D7-D44B42516392}"/>
</file>

<file path=customXml/itemProps2.xml><?xml version="1.0" encoding="utf-8"?>
<ds:datastoreItem xmlns:ds="http://schemas.openxmlformats.org/officeDocument/2006/customXml" ds:itemID="{FD78DBDD-F72B-4244-A3B5-BF9A6DBF963B}">
  <ds:schemaRefs>
    <ds:schemaRef ds:uri="http://schemas.microsoft.com/sharepoint/v3/contenttype/forms"/>
  </ds:schemaRefs>
</ds:datastoreItem>
</file>

<file path=customXml/itemProps3.xml><?xml version="1.0" encoding="utf-8"?>
<ds:datastoreItem xmlns:ds="http://schemas.openxmlformats.org/officeDocument/2006/customXml" ds:itemID="{D7D9FB84-3ED0-4298-86CB-9183A07B44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Young</dc:creator>
  <cp:keywords/>
  <dc:description/>
  <cp:lastModifiedBy>Matthew Bruce</cp:lastModifiedBy>
  <cp:revision>7</cp:revision>
  <dcterms:created xsi:type="dcterms:W3CDTF">2026-03-27T11:32:00Z</dcterms:created>
  <dcterms:modified xsi:type="dcterms:W3CDTF">2026-03-27T11:36:00Z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y fmtid="{D5CDD505-2E9C-101B-9397-08002B2CF9AE}" pid="3" name="MediaServiceImageTags">
    <vt:lpwstr/>
  </property>
</Properties>
</file>