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4AF2E" w14:textId="6216C749" w:rsidR="17D90669" w:rsidRDefault="00E20DEB" w:rsidP="00D022E3">
      <w:pPr>
        <w:rPr>
          <w:sz w:val="36"/>
          <w:szCs w:val="36"/>
        </w:rPr>
      </w:pPr>
      <w:r>
        <w:rPr>
          <w:sz w:val="36"/>
          <w:szCs w:val="36"/>
        </w:rPr>
        <w:t xml:space="preserve">Training Plan </w:t>
      </w:r>
      <w:r w:rsidR="00D022E3" w:rsidRPr="00D022E3">
        <w:rPr>
          <w:sz w:val="36"/>
          <w:szCs w:val="36"/>
        </w:rPr>
        <w:t>UAT Guide</w:t>
      </w:r>
    </w:p>
    <w:p w14:paraId="218EB41F" w14:textId="77777777" w:rsidR="00D022E3" w:rsidRDefault="00D022E3" w:rsidP="00D022E3">
      <w:pPr>
        <w:pStyle w:val="TOCHeading"/>
      </w:pPr>
      <w:r>
        <w:t>Contents</w:t>
      </w:r>
    </w:p>
    <w:p w14:paraId="3EE402E9" w14:textId="5A457D19" w:rsidR="00D74F10" w:rsidRDefault="00D022E3">
      <w:pPr>
        <w:pStyle w:val="TOC1"/>
        <w:tabs>
          <w:tab w:val="right" w:leader="dot" w:pos="10790"/>
        </w:tabs>
        <w:rPr>
          <w:rFonts w:asciiTheme="minorHAnsi" w:eastAsiaTheme="minorEastAsia" w:hAnsiTheme="minorHAnsi" w:cstheme="minorBidi"/>
          <w:noProof/>
          <w:kern w:val="2"/>
          <w14:ligatures w14:val="standardContextual"/>
        </w:rPr>
      </w:pPr>
      <w:r>
        <w:fldChar w:fldCharType="begin"/>
      </w:r>
      <w:r>
        <w:instrText>TOC \o "1-3" \z \u \h</w:instrText>
      </w:r>
      <w:r>
        <w:fldChar w:fldCharType="separate"/>
      </w:r>
      <w:hyperlink w:anchor="_Toc207785691" w:history="1">
        <w:r w:rsidR="00D74F10" w:rsidRPr="00C5572E">
          <w:rPr>
            <w:rStyle w:val="Hyperlink"/>
            <w:rFonts w:eastAsiaTheme="majorEastAsia"/>
            <w:noProof/>
          </w:rPr>
          <w:t>Figures</w:t>
        </w:r>
        <w:r w:rsidR="00D74F10">
          <w:rPr>
            <w:noProof/>
            <w:webHidden/>
          </w:rPr>
          <w:tab/>
        </w:r>
        <w:r w:rsidR="00D74F10">
          <w:rPr>
            <w:noProof/>
            <w:webHidden/>
          </w:rPr>
          <w:fldChar w:fldCharType="begin"/>
        </w:r>
        <w:r w:rsidR="00D74F10">
          <w:rPr>
            <w:noProof/>
            <w:webHidden/>
          </w:rPr>
          <w:instrText xml:space="preserve"> PAGEREF _Toc207785691 \h </w:instrText>
        </w:r>
        <w:r w:rsidR="00D74F10">
          <w:rPr>
            <w:noProof/>
            <w:webHidden/>
          </w:rPr>
        </w:r>
        <w:r w:rsidR="00D74F10">
          <w:rPr>
            <w:noProof/>
            <w:webHidden/>
          </w:rPr>
          <w:fldChar w:fldCharType="separate"/>
        </w:r>
        <w:r w:rsidR="00D74F10">
          <w:rPr>
            <w:noProof/>
            <w:webHidden/>
          </w:rPr>
          <w:t>2</w:t>
        </w:r>
        <w:r w:rsidR="00D74F10">
          <w:rPr>
            <w:noProof/>
            <w:webHidden/>
          </w:rPr>
          <w:fldChar w:fldCharType="end"/>
        </w:r>
      </w:hyperlink>
    </w:p>
    <w:p w14:paraId="4C5088AC" w14:textId="5B6840D2" w:rsidR="00D74F10" w:rsidRDefault="00D74F10">
      <w:pPr>
        <w:pStyle w:val="TOC1"/>
        <w:tabs>
          <w:tab w:val="right" w:leader="dot" w:pos="10790"/>
        </w:tabs>
        <w:rPr>
          <w:rFonts w:asciiTheme="minorHAnsi" w:eastAsiaTheme="minorEastAsia" w:hAnsiTheme="minorHAnsi" w:cstheme="minorBidi"/>
          <w:noProof/>
          <w:kern w:val="2"/>
          <w14:ligatures w14:val="standardContextual"/>
        </w:rPr>
      </w:pPr>
      <w:hyperlink w:anchor="_Toc207785692" w:history="1">
        <w:r w:rsidRPr="00C5572E">
          <w:rPr>
            <w:rStyle w:val="Hyperlink"/>
            <w:rFonts w:eastAsiaTheme="majorEastAsia"/>
            <w:noProof/>
          </w:rPr>
          <w:t>Overview</w:t>
        </w:r>
        <w:r>
          <w:rPr>
            <w:noProof/>
            <w:webHidden/>
          </w:rPr>
          <w:tab/>
        </w:r>
        <w:r>
          <w:rPr>
            <w:noProof/>
            <w:webHidden/>
          </w:rPr>
          <w:fldChar w:fldCharType="begin"/>
        </w:r>
        <w:r>
          <w:rPr>
            <w:noProof/>
            <w:webHidden/>
          </w:rPr>
          <w:instrText xml:space="preserve"> PAGEREF _Toc207785692 \h </w:instrText>
        </w:r>
        <w:r>
          <w:rPr>
            <w:noProof/>
            <w:webHidden/>
          </w:rPr>
        </w:r>
        <w:r>
          <w:rPr>
            <w:noProof/>
            <w:webHidden/>
          </w:rPr>
          <w:fldChar w:fldCharType="separate"/>
        </w:r>
        <w:r>
          <w:rPr>
            <w:noProof/>
            <w:webHidden/>
          </w:rPr>
          <w:t>2</w:t>
        </w:r>
        <w:r>
          <w:rPr>
            <w:noProof/>
            <w:webHidden/>
          </w:rPr>
          <w:fldChar w:fldCharType="end"/>
        </w:r>
      </w:hyperlink>
    </w:p>
    <w:p w14:paraId="48981B21" w14:textId="0EF8398C" w:rsidR="00D74F10" w:rsidRDefault="00D74F10">
      <w:pPr>
        <w:pStyle w:val="TOC1"/>
        <w:tabs>
          <w:tab w:val="right" w:leader="dot" w:pos="10790"/>
        </w:tabs>
        <w:rPr>
          <w:rFonts w:asciiTheme="minorHAnsi" w:eastAsiaTheme="minorEastAsia" w:hAnsiTheme="minorHAnsi" w:cstheme="minorBidi"/>
          <w:noProof/>
          <w:kern w:val="2"/>
          <w14:ligatures w14:val="standardContextual"/>
        </w:rPr>
      </w:pPr>
      <w:hyperlink w:anchor="_Toc207785693" w:history="1">
        <w:r w:rsidRPr="00C5572E">
          <w:rPr>
            <w:rStyle w:val="Hyperlink"/>
            <w:rFonts w:eastAsiaTheme="majorEastAsia"/>
            <w:noProof/>
          </w:rPr>
          <w:t>UAT Release 6 – Cycle 1 Expectations &amp; Homework</w:t>
        </w:r>
        <w:r>
          <w:rPr>
            <w:noProof/>
            <w:webHidden/>
          </w:rPr>
          <w:tab/>
        </w:r>
        <w:r>
          <w:rPr>
            <w:noProof/>
            <w:webHidden/>
          </w:rPr>
          <w:fldChar w:fldCharType="begin"/>
        </w:r>
        <w:r>
          <w:rPr>
            <w:noProof/>
            <w:webHidden/>
          </w:rPr>
          <w:instrText xml:space="preserve"> PAGEREF _Toc207785693 \h </w:instrText>
        </w:r>
        <w:r>
          <w:rPr>
            <w:noProof/>
            <w:webHidden/>
          </w:rPr>
        </w:r>
        <w:r>
          <w:rPr>
            <w:noProof/>
            <w:webHidden/>
          </w:rPr>
          <w:fldChar w:fldCharType="separate"/>
        </w:r>
        <w:r>
          <w:rPr>
            <w:noProof/>
            <w:webHidden/>
          </w:rPr>
          <w:t>2</w:t>
        </w:r>
        <w:r>
          <w:rPr>
            <w:noProof/>
            <w:webHidden/>
          </w:rPr>
          <w:fldChar w:fldCharType="end"/>
        </w:r>
      </w:hyperlink>
    </w:p>
    <w:p w14:paraId="0E55A95E" w14:textId="7E661FF5" w:rsidR="00D74F10" w:rsidRDefault="00D74F10">
      <w:pPr>
        <w:pStyle w:val="TOC1"/>
        <w:tabs>
          <w:tab w:val="right" w:leader="dot" w:pos="10790"/>
        </w:tabs>
        <w:rPr>
          <w:rFonts w:asciiTheme="minorHAnsi" w:eastAsiaTheme="minorEastAsia" w:hAnsiTheme="minorHAnsi" w:cstheme="minorBidi"/>
          <w:noProof/>
          <w:kern w:val="2"/>
          <w14:ligatures w14:val="standardContextual"/>
        </w:rPr>
      </w:pPr>
      <w:hyperlink w:anchor="_Toc207785694" w:history="1">
        <w:r w:rsidRPr="00C5572E">
          <w:rPr>
            <w:rStyle w:val="Hyperlink"/>
            <w:rFonts w:eastAsiaTheme="majorEastAsia"/>
            <w:noProof/>
          </w:rPr>
          <w:t>Creating a Training Program for Submission</w:t>
        </w:r>
        <w:r>
          <w:rPr>
            <w:noProof/>
            <w:webHidden/>
          </w:rPr>
          <w:tab/>
        </w:r>
        <w:r>
          <w:rPr>
            <w:noProof/>
            <w:webHidden/>
          </w:rPr>
          <w:fldChar w:fldCharType="begin"/>
        </w:r>
        <w:r>
          <w:rPr>
            <w:noProof/>
            <w:webHidden/>
          </w:rPr>
          <w:instrText xml:space="preserve"> PAGEREF _Toc207785694 \h </w:instrText>
        </w:r>
        <w:r>
          <w:rPr>
            <w:noProof/>
            <w:webHidden/>
          </w:rPr>
        </w:r>
        <w:r>
          <w:rPr>
            <w:noProof/>
            <w:webHidden/>
          </w:rPr>
          <w:fldChar w:fldCharType="separate"/>
        </w:r>
        <w:r>
          <w:rPr>
            <w:noProof/>
            <w:webHidden/>
          </w:rPr>
          <w:t>6</w:t>
        </w:r>
        <w:r>
          <w:rPr>
            <w:noProof/>
            <w:webHidden/>
          </w:rPr>
          <w:fldChar w:fldCharType="end"/>
        </w:r>
      </w:hyperlink>
    </w:p>
    <w:p w14:paraId="074F2F9A" w14:textId="1F4BCCDA" w:rsidR="00D74F10" w:rsidRDefault="00D74F10">
      <w:pPr>
        <w:pStyle w:val="TOC2"/>
        <w:tabs>
          <w:tab w:val="right" w:leader="dot" w:pos="10790"/>
        </w:tabs>
        <w:rPr>
          <w:rFonts w:asciiTheme="minorHAnsi" w:eastAsiaTheme="minorEastAsia" w:hAnsiTheme="minorHAnsi" w:cstheme="minorBidi"/>
          <w:noProof/>
          <w:kern w:val="2"/>
          <w14:ligatures w14:val="standardContextual"/>
        </w:rPr>
      </w:pPr>
      <w:hyperlink w:anchor="_Toc207785695" w:history="1">
        <w:r w:rsidRPr="00C5572E">
          <w:rPr>
            <w:rStyle w:val="Hyperlink"/>
            <w:rFonts w:eastAsiaTheme="majorEastAsia"/>
            <w:noProof/>
          </w:rPr>
          <w:t>Starting a new program</w:t>
        </w:r>
        <w:r>
          <w:rPr>
            <w:noProof/>
            <w:webHidden/>
          </w:rPr>
          <w:tab/>
        </w:r>
        <w:r>
          <w:rPr>
            <w:noProof/>
            <w:webHidden/>
          </w:rPr>
          <w:fldChar w:fldCharType="begin"/>
        </w:r>
        <w:r>
          <w:rPr>
            <w:noProof/>
            <w:webHidden/>
          </w:rPr>
          <w:instrText xml:space="preserve"> PAGEREF _Toc207785695 \h </w:instrText>
        </w:r>
        <w:r>
          <w:rPr>
            <w:noProof/>
            <w:webHidden/>
          </w:rPr>
        </w:r>
        <w:r>
          <w:rPr>
            <w:noProof/>
            <w:webHidden/>
          </w:rPr>
          <w:fldChar w:fldCharType="separate"/>
        </w:r>
        <w:r>
          <w:rPr>
            <w:noProof/>
            <w:webHidden/>
          </w:rPr>
          <w:t>6</w:t>
        </w:r>
        <w:r>
          <w:rPr>
            <w:noProof/>
            <w:webHidden/>
          </w:rPr>
          <w:fldChar w:fldCharType="end"/>
        </w:r>
      </w:hyperlink>
    </w:p>
    <w:p w14:paraId="03E1E01F" w14:textId="77A8911F" w:rsidR="00D74F10" w:rsidRDefault="00D74F10">
      <w:pPr>
        <w:pStyle w:val="TOC3"/>
        <w:tabs>
          <w:tab w:val="right" w:leader="dot" w:pos="10790"/>
        </w:tabs>
        <w:rPr>
          <w:rFonts w:asciiTheme="minorHAnsi" w:eastAsiaTheme="minorEastAsia" w:hAnsiTheme="minorHAnsi" w:cstheme="minorBidi"/>
          <w:noProof/>
          <w:kern w:val="2"/>
          <w14:ligatures w14:val="standardContextual"/>
        </w:rPr>
      </w:pPr>
      <w:hyperlink w:anchor="_Toc207785696" w:history="1">
        <w:r w:rsidRPr="00C5572E">
          <w:rPr>
            <w:rStyle w:val="Hyperlink"/>
            <w:rFonts w:eastAsiaTheme="majorEastAsia"/>
            <w:noProof/>
          </w:rPr>
          <w:t>Program of Study</w:t>
        </w:r>
        <w:r>
          <w:rPr>
            <w:noProof/>
            <w:webHidden/>
          </w:rPr>
          <w:tab/>
        </w:r>
        <w:r>
          <w:rPr>
            <w:noProof/>
            <w:webHidden/>
          </w:rPr>
          <w:fldChar w:fldCharType="begin"/>
        </w:r>
        <w:r>
          <w:rPr>
            <w:noProof/>
            <w:webHidden/>
          </w:rPr>
          <w:instrText xml:space="preserve"> PAGEREF _Toc207785696 \h </w:instrText>
        </w:r>
        <w:r>
          <w:rPr>
            <w:noProof/>
            <w:webHidden/>
          </w:rPr>
        </w:r>
        <w:r>
          <w:rPr>
            <w:noProof/>
            <w:webHidden/>
          </w:rPr>
          <w:fldChar w:fldCharType="separate"/>
        </w:r>
        <w:r>
          <w:rPr>
            <w:noProof/>
            <w:webHidden/>
          </w:rPr>
          <w:t>6</w:t>
        </w:r>
        <w:r>
          <w:rPr>
            <w:noProof/>
            <w:webHidden/>
          </w:rPr>
          <w:fldChar w:fldCharType="end"/>
        </w:r>
      </w:hyperlink>
    </w:p>
    <w:p w14:paraId="0B5FA915" w14:textId="22362A62" w:rsidR="00D74F10" w:rsidRDefault="00D74F10">
      <w:pPr>
        <w:pStyle w:val="TOC3"/>
        <w:tabs>
          <w:tab w:val="right" w:leader="dot" w:pos="10790"/>
        </w:tabs>
        <w:rPr>
          <w:rFonts w:asciiTheme="minorHAnsi" w:eastAsiaTheme="minorEastAsia" w:hAnsiTheme="minorHAnsi" w:cstheme="minorBidi"/>
          <w:noProof/>
          <w:kern w:val="2"/>
          <w14:ligatures w14:val="standardContextual"/>
        </w:rPr>
      </w:pPr>
      <w:hyperlink w:anchor="_Toc207785697" w:history="1">
        <w:r w:rsidRPr="00C5572E">
          <w:rPr>
            <w:rStyle w:val="Hyperlink"/>
            <w:rFonts w:eastAsiaTheme="majorEastAsia"/>
            <w:noProof/>
          </w:rPr>
          <w:t>Program of Study – Other Fields</w:t>
        </w:r>
        <w:r>
          <w:rPr>
            <w:noProof/>
            <w:webHidden/>
          </w:rPr>
          <w:tab/>
        </w:r>
        <w:r>
          <w:rPr>
            <w:noProof/>
            <w:webHidden/>
          </w:rPr>
          <w:fldChar w:fldCharType="begin"/>
        </w:r>
        <w:r>
          <w:rPr>
            <w:noProof/>
            <w:webHidden/>
          </w:rPr>
          <w:instrText xml:space="preserve"> PAGEREF _Toc207785697 \h </w:instrText>
        </w:r>
        <w:r>
          <w:rPr>
            <w:noProof/>
            <w:webHidden/>
          </w:rPr>
        </w:r>
        <w:r>
          <w:rPr>
            <w:noProof/>
            <w:webHidden/>
          </w:rPr>
          <w:fldChar w:fldCharType="separate"/>
        </w:r>
        <w:r>
          <w:rPr>
            <w:noProof/>
            <w:webHidden/>
          </w:rPr>
          <w:t>7</w:t>
        </w:r>
        <w:r>
          <w:rPr>
            <w:noProof/>
            <w:webHidden/>
          </w:rPr>
          <w:fldChar w:fldCharType="end"/>
        </w:r>
      </w:hyperlink>
    </w:p>
    <w:p w14:paraId="6FE6375C" w14:textId="351B17FB" w:rsidR="00D74F10" w:rsidRDefault="00D74F10">
      <w:pPr>
        <w:pStyle w:val="TOC2"/>
        <w:tabs>
          <w:tab w:val="right" w:leader="dot" w:pos="10790"/>
        </w:tabs>
        <w:rPr>
          <w:rFonts w:asciiTheme="minorHAnsi" w:eastAsiaTheme="minorEastAsia" w:hAnsiTheme="minorHAnsi" w:cstheme="minorBidi"/>
          <w:noProof/>
          <w:kern w:val="2"/>
          <w14:ligatures w14:val="standardContextual"/>
        </w:rPr>
      </w:pPr>
      <w:hyperlink w:anchor="_Toc207785698" w:history="1">
        <w:r w:rsidRPr="00C5572E">
          <w:rPr>
            <w:rStyle w:val="Hyperlink"/>
            <w:rFonts w:eastAsiaTheme="majorEastAsia"/>
            <w:noProof/>
          </w:rPr>
          <w:t>Registered Apprenticeship</w:t>
        </w:r>
        <w:r>
          <w:rPr>
            <w:noProof/>
            <w:webHidden/>
          </w:rPr>
          <w:tab/>
        </w:r>
        <w:r>
          <w:rPr>
            <w:noProof/>
            <w:webHidden/>
          </w:rPr>
          <w:fldChar w:fldCharType="begin"/>
        </w:r>
        <w:r>
          <w:rPr>
            <w:noProof/>
            <w:webHidden/>
          </w:rPr>
          <w:instrText xml:space="preserve"> PAGEREF _Toc207785698 \h </w:instrText>
        </w:r>
        <w:r>
          <w:rPr>
            <w:noProof/>
            <w:webHidden/>
          </w:rPr>
        </w:r>
        <w:r>
          <w:rPr>
            <w:noProof/>
            <w:webHidden/>
          </w:rPr>
          <w:fldChar w:fldCharType="separate"/>
        </w:r>
        <w:r>
          <w:rPr>
            <w:noProof/>
            <w:webHidden/>
          </w:rPr>
          <w:t>8</w:t>
        </w:r>
        <w:r>
          <w:rPr>
            <w:noProof/>
            <w:webHidden/>
          </w:rPr>
          <w:fldChar w:fldCharType="end"/>
        </w:r>
      </w:hyperlink>
    </w:p>
    <w:p w14:paraId="6DE6AF1E" w14:textId="53AC349A" w:rsidR="00D74F10" w:rsidRDefault="00D74F10">
      <w:pPr>
        <w:pStyle w:val="TOC3"/>
        <w:tabs>
          <w:tab w:val="right" w:leader="dot" w:pos="10790"/>
        </w:tabs>
        <w:rPr>
          <w:rFonts w:asciiTheme="minorHAnsi" w:eastAsiaTheme="minorEastAsia" w:hAnsiTheme="minorHAnsi" w:cstheme="minorBidi"/>
          <w:noProof/>
          <w:kern w:val="2"/>
          <w14:ligatures w14:val="standardContextual"/>
        </w:rPr>
      </w:pPr>
      <w:hyperlink w:anchor="_Toc207785699" w:history="1">
        <w:r w:rsidRPr="00C5572E">
          <w:rPr>
            <w:rStyle w:val="Hyperlink"/>
            <w:rFonts w:eastAsiaTheme="majorEastAsia"/>
            <w:noProof/>
          </w:rPr>
          <w:t>Registered Apprenticeship fields</w:t>
        </w:r>
        <w:r>
          <w:rPr>
            <w:noProof/>
            <w:webHidden/>
          </w:rPr>
          <w:tab/>
        </w:r>
        <w:r>
          <w:rPr>
            <w:noProof/>
            <w:webHidden/>
          </w:rPr>
          <w:fldChar w:fldCharType="begin"/>
        </w:r>
        <w:r>
          <w:rPr>
            <w:noProof/>
            <w:webHidden/>
          </w:rPr>
          <w:instrText xml:space="preserve"> PAGEREF _Toc207785699 \h </w:instrText>
        </w:r>
        <w:r>
          <w:rPr>
            <w:noProof/>
            <w:webHidden/>
          </w:rPr>
        </w:r>
        <w:r>
          <w:rPr>
            <w:noProof/>
            <w:webHidden/>
          </w:rPr>
          <w:fldChar w:fldCharType="separate"/>
        </w:r>
        <w:r>
          <w:rPr>
            <w:noProof/>
            <w:webHidden/>
          </w:rPr>
          <w:t>8</w:t>
        </w:r>
        <w:r>
          <w:rPr>
            <w:noProof/>
            <w:webHidden/>
          </w:rPr>
          <w:fldChar w:fldCharType="end"/>
        </w:r>
      </w:hyperlink>
    </w:p>
    <w:p w14:paraId="45D904EA" w14:textId="7040782F" w:rsidR="00D74F10" w:rsidRDefault="00D74F10">
      <w:pPr>
        <w:pStyle w:val="TOC2"/>
        <w:tabs>
          <w:tab w:val="right" w:leader="dot" w:pos="10790"/>
        </w:tabs>
        <w:rPr>
          <w:rFonts w:asciiTheme="minorHAnsi" w:eastAsiaTheme="minorEastAsia" w:hAnsiTheme="minorHAnsi" w:cstheme="minorBidi"/>
          <w:noProof/>
          <w:kern w:val="2"/>
          <w14:ligatures w14:val="standardContextual"/>
        </w:rPr>
      </w:pPr>
      <w:hyperlink w:anchor="_Toc207785700" w:history="1">
        <w:r w:rsidRPr="00C5572E">
          <w:rPr>
            <w:rStyle w:val="Hyperlink"/>
            <w:rFonts w:eastAsiaTheme="majorEastAsia"/>
            <w:noProof/>
          </w:rPr>
          <w:t>Pre-apprenticeship Program Page</w:t>
        </w:r>
        <w:r>
          <w:rPr>
            <w:noProof/>
            <w:webHidden/>
          </w:rPr>
          <w:tab/>
        </w:r>
        <w:r>
          <w:rPr>
            <w:noProof/>
            <w:webHidden/>
          </w:rPr>
          <w:fldChar w:fldCharType="begin"/>
        </w:r>
        <w:r>
          <w:rPr>
            <w:noProof/>
            <w:webHidden/>
          </w:rPr>
          <w:instrText xml:space="preserve"> PAGEREF _Toc207785700 \h </w:instrText>
        </w:r>
        <w:r>
          <w:rPr>
            <w:noProof/>
            <w:webHidden/>
          </w:rPr>
        </w:r>
        <w:r>
          <w:rPr>
            <w:noProof/>
            <w:webHidden/>
          </w:rPr>
          <w:fldChar w:fldCharType="separate"/>
        </w:r>
        <w:r>
          <w:rPr>
            <w:noProof/>
            <w:webHidden/>
          </w:rPr>
          <w:t>9</w:t>
        </w:r>
        <w:r>
          <w:rPr>
            <w:noProof/>
            <w:webHidden/>
          </w:rPr>
          <w:fldChar w:fldCharType="end"/>
        </w:r>
      </w:hyperlink>
    </w:p>
    <w:p w14:paraId="319E57F4" w14:textId="2D463768" w:rsidR="00D74F10" w:rsidRDefault="00D74F10">
      <w:pPr>
        <w:pStyle w:val="TOC3"/>
        <w:tabs>
          <w:tab w:val="right" w:leader="dot" w:pos="10790"/>
        </w:tabs>
        <w:rPr>
          <w:rFonts w:asciiTheme="minorHAnsi" w:eastAsiaTheme="minorEastAsia" w:hAnsiTheme="minorHAnsi" w:cstheme="minorBidi"/>
          <w:noProof/>
          <w:kern w:val="2"/>
          <w14:ligatures w14:val="standardContextual"/>
        </w:rPr>
      </w:pPr>
      <w:hyperlink w:anchor="_Toc207785701" w:history="1">
        <w:r w:rsidRPr="00C5572E">
          <w:rPr>
            <w:rStyle w:val="Hyperlink"/>
            <w:rFonts w:eastAsiaTheme="majorEastAsia"/>
            <w:noProof/>
          </w:rPr>
          <w:t>Pre-apprenticeship Fields</w:t>
        </w:r>
        <w:r>
          <w:rPr>
            <w:noProof/>
            <w:webHidden/>
          </w:rPr>
          <w:tab/>
        </w:r>
        <w:r>
          <w:rPr>
            <w:noProof/>
            <w:webHidden/>
          </w:rPr>
          <w:fldChar w:fldCharType="begin"/>
        </w:r>
        <w:r>
          <w:rPr>
            <w:noProof/>
            <w:webHidden/>
          </w:rPr>
          <w:instrText xml:space="preserve"> PAGEREF _Toc207785701 \h </w:instrText>
        </w:r>
        <w:r>
          <w:rPr>
            <w:noProof/>
            <w:webHidden/>
          </w:rPr>
        </w:r>
        <w:r>
          <w:rPr>
            <w:noProof/>
            <w:webHidden/>
          </w:rPr>
          <w:fldChar w:fldCharType="separate"/>
        </w:r>
        <w:r>
          <w:rPr>
            <w:noProof/>
            <w:webHidden/>
          </w:rPr>
          <w:t>10</w:t>
        </w:r>
        <w:r>
          <w:rPr>
            <w:noProof/>
            <w:webHidden/>
          </w:rPr>
          <w:fldChar w:fldCharType="end"/>
        </w:r>
      </w:hyperlink>
    </w:p>
    <w:p w14:paraId="22A10867" w14:textId="140EDCB8" w:rsidR="00D74F10" w:rsidRDefault="00D74F10">
      <w:pPr>
        <w:pStyle w:val="TOC2"/>
        <w:tabs>
          <w:tab w:val="right" w:leader="dot" w:pos="10790"/>
        </w:tabs>
        <w:rPr>
          <w:rFonts w:asciiTheme="minorHAnsi" w:eastAsiaTheme="minorEastAsia" w:hAnsiTheme="minorHAnsi" w:cstheme="minorBidi"/>
          <w:noProof/>
          <w:kern w:val="2"/>
          <w14:ligatures w14:val="standardContextual"/>
        </w:rPr>
      </w:pPr>
      <w:hyperlink w:anchor="_Toc207785702" w:history="1">
        <w:r w:rsidRPr="00C5572E">
          <w:rPr>
            <w:rStyle w:val="Hyperlink"/>
            <w:rFonts w:eastAsiaTheme="majorEastAsia"/>
            <w:noProof/>
          </w:rPr>
          <w:t>Program Outcomes</w:t>
        </w:r>
        <w:r>
          <w:rPr>
            <w:noProof/>
            <w:webHidden/>
          </w:rPr>
          <w:tab/>
        </w:r>
        <w:r>
          <w:rPr>
            <w:noProof/>
            <w:webHidden/>
          </w:rPr>
          <w:fldChar w:fldCharType="begin"/>
        </w:r>
        <w:r>
          <w:rPr>
            <w:noProof/>
            <w:webHidden/>
          </w:rPr>
          <w:instrText xml:space="preserve"> PAGEREF _Toc207785702 \h </w:instrText>
        </w:r>
        <w:r>
          <w:rPr>
            <w:noProof/>
            <w:webHidden/>
          </w:rPr>
        </w:r>
        <w:r>
          <w:rPr>
            <w:noProof/>
            <w:webHidden/>
          </w:rPr>
          <w:fldChar w:fldCharType="separate"/>
        </w:r>
        <w:r>
          <w:rPr>
            <w:noProof/>
            <w:webHidden/>
          </w:rPr>
          <w:t>12</w:t>
        </w:r>
        <w:r>
          <w:rPr>
            <w:noProof/>
            <w:webHidden/>
          </w:rPr>
          <w:fldChar w:fldCharType="end"/>
        </w:r>
      </w:hyperlink>
    </w:p>
    <w:p w14:paraId="16CC2C51" w14:textId="509F752A" w:rsidR="00D74F10" w:rsidRDefault="00D74F10">
      <w:pPr>
        <w:pStyle w:val="TOC3"/>
        <w:tabs>
          <w:tab w:val="right" w:leader="dot" w:pos="10790"/>
        </w:tabs>
        <w:rPr>
          <w:rFonts w:asciiTheme="minorHAnsi" w:eastAsiaTheme="minorEastAsia" w:hAnsiTheme="minorHAnsi" w:cstheme="minorBidi"/>
          <w:noProof/>
          <w:kern w:val="2"/>
          <w14:ligatures w14:val="standardContextual"/>
        </w:rPr>
      </w:pPr>
      <w:hyperlink w:anchor="_Toc207785703" w:history="1">
        <w:r w:rsidRPr="00C5572E">
          <w:rPr>
            <w:rStyle w:val="Hyperlink"/>
            <w:rFonts w:eastAsiaTheme="majorEastAsia"/>
            <w:noProof/>
          </w:rPr>
          <w:t>Program Outcomes Fields</w:t>
        </w:r>
        <w:r>
          <w:rPr>
            <w:noProof/>
            <w:webHidden/>
          </w:rPr>
          <w:tab/>
        </w:r>
        <w:r>
          <w:rPr>
            <w:noProof/>
            <w:webHidden/>
          </w:rPr>
          <w:fldChar w:fldCharType="begin"/>
        </w:r>
        <w:r>
          <w:rPr>
            <w:noProof/>
            <w:webHidden/>
          </w:rPr>
          <w:instrText xml:space="preserve"> PAGEREF _Toc207785703 \h </w:instrText>
        </w:r>
        <w:r>
          <w:rPr>
            <w:noProof/>
            <w:webHidden/>
          </w:rPr>
        </w:r>
        <w:r>
          <w:rPr>
            <w:noProof/>
            <w:webHidden/>
          </w:rPr>
          <w:fldChar w:fldCharType="separate"/>
        </w:r>
        <w:r>
          <w:rPr>
            <w:noProof/>
            <w:webHidden/>
          </w:rPr>
          <w:t>12</w:t>
        </w:r>
        <w:r>
          <w:rPr>
            <w:noProof/>
            <w:webHidden/>
          </w:rPr>
          <w:fldChar w:fldCharType="end"/>
        </w:r>
      </w:hyperlink>
    </w:p>
    <w:p w14:paraId="31CCCB2F" w14:textId="1CB1C0C1" w:rsidR="00D74F10" w:rsidRDefault="00D74F10">
      <w:pPr>
        <w:pStyle w:val="TOC2"/>
        <w:tabs>
          <w:tab w:val="right" w:leader="dot" w:pos="10790"/>
        </w:tabs>
        <w:rPr>
          <w:rFonts w:asciiTheme="minorHAnsi" w:eastAsiaTheme="minorEastAsia" w:hAnsiTheme="minorHAnsi" w:cstheme="minorBidi"/>
          <w:noProof/>
          <w:kern w:val="2"/>
          <w14:ligatures w14:val="standardContextual"/>
        </w:rPr>
      </w:pPr>
      <w:hyperlink w:anchor="_Toc207785704" w:history="1">
        <w:r w:rsidRPr="00C5572E">
          <w:rPr>
            <w:rStyle w:val="Hyperlink"/>
            <w:rFonts w:eastAsiaTheme="majorEastAsia"/>
            <w:noProof/>
          </w:rPr>
          <w:t>Program Costs</w:t>
        </w:r>
        <w:r>
          <w:rPr>
            <w:noProof/>
            <w:webHidden/>
          </w:rPr>
          <w:tab/>
        </w:r>
        <w:r>
          <w:rPr>
            <w:noProof/>
            <w:webHidden/>
          </w:rPr>
          <w:fldChar w:fldCharType="begin"/>
        </w:r>
        <w:r>
          <w:rPr>
            <w:noProof/>
            <w:webHidden/>
          </w:rPr>
          <w:instrText xml:space="preserve"> PAGEREF _Toc207785704 \h </w:instrText>
        </w:r>
        <w:r>
          <w:rPr>
            <w:noProof/>
            <w:webHidden/>
          </w:rPr>
        </w:r>
        <w:r>
          <w:rPr>
            <w:noProof/>
            <w:webHidden/>
          </w:rPr>
          <w:fldChar w:fldCharType="separate"/>
        </w:r>
        <w:r>
          <w:rPr>
            <w:noProof/>
            <w:webHidden/>
          </w:rPr>
          <w:t>14</w:t>
        </w:r>
        <w:r>
          <w:rPr>
            <w:noProof/>
            <w:webHidden/>
          </w:rPr>
          <w:fldChar w:fldCharType="end"/>
        </w:r>
      </w:hyperlink>
    </w:p>
    <w:p w14:paraId="189BA6EA" w14:textId="298DB122" w:rsidR="00D74F10" w:rsidRDefault="00D74F10">
      <w:pPr>
        <w:pStyle w:val="TOC3"/>
        <w:tabs>
          <w:tab w:val="right" w:leader="dot" w:pos="10790"/>
        </w:tabs>
        <w:rPr>
          <w:rFonts w:asciiTheme="minorHAnsi" w:eastAsiaTheme="minorEastAsia" w:hAnsiTheme="minorHAnsi" w:cstheme="minorBidi"/>
          <w:noProof/>
          <w:kern w:val="2"/>
          <w14:ligatures w14:val="standardContextual"/>
        </w:rPr>
      </w:pPr>
      <w:hyperlink w:anchor="_Toc207785705" w:history="1">
        <w:r w:rsidRPr="00C5572E">
          <w:rPr>
            <w:rStyle w:val="Hyperlink"/>
            <w:rFonts w:eastAsiaTheme="majorEastAsia"/>
            <w:noProof/>
          </w:rPr>
          <w:t>Program Costs Fields</w:t>
        </w:r>
        <w:r>
          <w:rPr>
            <w:noProof/>
            <w:webHidden/>
          </w:rPr>
          <w:tab/>
        </w:r>
        <w:r>
          <w:rPr>
            <w:noProof/>
            <w:webHidden/>
          </w:rPr>
          <w:fldChar w:fldCharType="begin"/>
        </w:r>
        <w:r>
          <w:rPr>
            <w:noProof/>
            <w:webHidden/>
          </w:rPr>
          <w:instrText xml:space="preserve"> PAGEREF _Toc207785705 \h </w:instrText>
        </w:r>
        <w:r>
          <w:rPr>
            <w:noProof/>
            <w:webHidden/>
          </w:rPr>
        </w:r>
        <w:r>
          <w:rPr>
            <w:noProof/>
            <w:webHidden/>
          </w:rPr>
          <w:fldChar w:fldCharType="separate"/>
        </w:r>
        <w:r>
          <w:rPr>
            <w:noProof/>
            <w:webHidden/>
          </w:rPr>
          <w:t>16</w:t>
        </w:r>
        <w:r>
          <w:rPr>
            <w:noProof/>
            <w:webHidden/>
          </w:rPr>
          <w:fldChar w:fldCharType="end"/>
        </w:r>
      </w:hyperlink>
    </w:p>
    <w:p w14:paraId="265F1482" w14:textId="61A0B871" w:rsidR="00D74F10" w:rsidRDefault="00D74F10">
      <w:pPr>
        <w:pStyle w:val="TOC2"/>
        <w:tabs>
          <w:tab w:val="right" w:leader="dot" w:pos="10790"/>
        </w:tabs>
        <w:rPr>
          <w:rFonts w:asciiTheme="minorHAnsi" w:eastAsiaTheme="minorEastAsia" w:hAnsiTheme="minorHAnsi" w:cstheme="minorBidi"/>
          <w:noProof/>
          <w:kern w:val="2"/>
          <w14:ligatures w14:val="standardContextual"/>
        </w:rPr>
      </w:pPr>
      <w:hyperlink w:anchor="_Toc207785706" w:history="1">
        <w:r w:rsidRPr="00C5572E">
          <w:rPr>
            <w:rStyle w:val="Hyperlink"/>
            <w:rFonts w:eastAsiaTheme="majorEastAsia"/>
            <w:noProof/>
          </w:rPr>
          <w:t>Instructional Hours</w:t>
        </w:r>
        <w:r>
          <w:rPr>
            <w:noProof/>
            <w:webHidden/>
          </w:rPr>
          <w:tab/>
        </w:r>
        <w:r>
          <w:rPr>
            <w:noProof/>
            <w:webHidden/>
          </w:rPr>
          <w:fldChar w:fldCharType="begin"/>
        </w:r>
        <w:r>
          <w:rPr>
            <w:noProof/>
            <w:webHidden/>
          </w:rPr>
          <w:instrText xml:space="preserve"> PAGEREF _Toc207785706 \h </w:instrText>
        </w:r>
        <w:r>
          <w:rPr>
            <w:noProof/>
            <w:webHidden/>
          </w:rPr>
        </w:r>
        <w:r>
          <w:rPr>
            <w:noProof/>
            <w:webHidden/>
          </w:rPr>
          <w:fldChar w:fldCharType="separate"/>
        </w:r>
        <w:r>
          <w:rPr>
            <w:noProof/>
            <w:webHidden/>
          </w:rPr>
          <w:t>17</w:t>
        </w:r>
        <w:r>
          <w:rPr>
            <w:noProof/>
            <w:webHidden/>
          </w:rPr>
          <w:fldChar w:fldCharType="end"/>
        </w:r>
      </w:hyperlink>
    </w:p>
    <w:p w14:paraId="28A28D3B" w14:textId="7AAA3A9D" w:rsidR="00D74F10" w:rsidRDefault="00D74F10">
      <w:pPr>
        <w:pStyle w:val="TOC3"/>
        <w:tabs>
          <w:tab w:val="right" w:leader="dot" w:pos="10790"/>
        </w:tabs>
        <w:rPr>
          <w:rFonts w:asciiTheme="minorHAnsi" w:eastAsiaTheme="minorEastAsia" w:hAnsiTheme="minorHAnsi" w:cstheme="minorBidi"/>
          <w:noProof/>
          <w:kern w:val="2"/>
          <w14:ligatures w14:val="standardContextual"/>
        </w:rPr>
      </w:pPr>
      <w:hyperlink w:anchor="_Toc207785707" w:history="1">
        <w:r w:rsidRPr="00C5572E">
          <w:rPr>
            <w:rStyle w:val="Hyperlink"/>
            <w:rFonts w:eastAsiaTheme="majorEastAsia"/>
            <w:noProof/>
          </w:rPr>
          <w:t>Instructional Hours fields</w:t>
        </w:r>
        <w:r>
          <w:rPr>
            <w:noProof/>
            <w:webHidden/>
          </w:rPr>
          <w:tab/>
        </w:r>
        <w:r>
          <w:rPr>
            <w:noProof/>
            <w:webHidden/>
          </w:rPr>
          <w:fldChar w:fldCharType="begin"/>
        </w:r>
        <w:r>
          <w:rPr>
            <w:noProof/>
            <w:webHidden/>
          </w:rPr>
          <w:instrText xml:space="preserve"> PAGEREF _Toc207785707 \h </w:instrText>
        </w:r>
        <w:r>
          <w:rPr>
            <w:noProof/>
            <w:webHidden/>
          </w:rPr>
        </w:r>
        <w:r>
          <w:rPr>
            <w:noProof/>
            <w:webHidden/>
          </w:rPr>
          <w:fldChar w:fldCharType="separate"/>
        </w:r>
        <w:r>
          <w:rPr>
            <w:noProof/>
            <w:webHidden/>
          </w:rPr>
          <w:t>17</w:t>
        </w:r>
        <w:r>
          <w:rPr>
            <w:noProof/>
            <w:webHidden/>
          </w:rPr>
          <w:fldChar w:fldCharType="end"/>
        </w:r>
      </w:hyperlink>
    </w:p>
    <w:p w14:paraId="7F10C747" w14:textId="24F89541" w:rsidR="00D74F10" w:rsidRDefault="00D74F10">
      <w:pPr>
        <w:pStyle w:val="TOC2"/>
        <w:tabs>
          <w:tab w:val="right" w:leader="dot" w:pos="10790"/>
        </w:tabs>
        <w:rPr>
          <w:rFonts w:asciiTheme="minorHAnsi" w:eastAsiaTheme="minorEastAsia" w:hAnsiTheme="minorHAnsi" w:cstheme="minorBidi"/>
          <w:noProof/>
          <w:kern w:val="2"/>
          <w14:ligatures w14:val="standardContextual"/>
        </w:rPr>
      </w:pPr>
      <w:hyperlink w:anchor="_Toc207785708" w:history="1">
        <w:r w:rsidRPr="00C5572E">
          <w:rPr>
            <w:rStyle w:val="Hyperlink"/>
            <w:rFonts w:eastAsiaTheme="majorEastAsia"/>
            <w:noProof/>
          </w:rPr>
          <w:t>Entry Level Requirements</w:t>
        </w:r>
        <w:r>
          <w:rPr>
            <w:noProof/>
            <w:webHidden/>
          </w:rPr>
          <w:tab/>
        </w:r>
        <w:r>
          <w:rPr>
            <w:noProof/>
            <w:webHidden/>
          </w:rPr>
          <w:fldChar w:fldCharType="begin"/>
        </w:r>
        <w:r>
          <w:rPr>
            <w:noProof/>
            <w:webHidden/>
          </w:rPr>
          <w:instrText xml:space="preserve"> PAGEREF _Toc207785708 \h </w:instrText>
        </w:r>
        <w:r>
          <w:rPr>
            <w:noProof/>
            <w:webHidden/>
          </w:rPr>
        </w:r>
        <w:r>
          <w:rPr>
            <w:noProof/>
            <w:webHidden/>
          </w:rPr>
          <w:fldChar w:fldCharType="separate"/>
        </w:r>
        <w:r>
          <w:rPr>
            <w:noProof/>
            <w:webHidden/>
          </w:rPr>
          <w:t>18</w:t>
        </w:r>
        <w:r>
          <w:rPr>
            <w:noProof/>
            <w:webHidden/>
          </w:rPr>
          <w:fldChar w:fldCharType="end"/>
        </w:r>
      </w:hyperlink>
    </w:p>
    <w:p w14:paraId="41B9ED7F" w14:textId="03921B56" w:rsidR="00D74F10" w:rsidRDefault="00D74F10">
      <w:pPr>
        <w:pStyle w:val="TOC3"/>
        <w:tabs>
          <w:tab w:val="right" w:leader="dot" w:pos="10790"/>
        </w:tabs>
        <w:rPr>
          <w:rFonts w:asciiTheme="minorHAnsi" w:eastAsiaTheme="minorEastAsia" w:hAnsiTheme="minorHAnsi" w:cstheme="minorBidi"/>
          <w:noProof/>
          <w:kern w:val="2"/>
          <w14:ligatures w14:val="standardContextual"/>
        </w:rPr>
      </w:pPr>
      <w:hyperlink w:anchor="_Toc207785709" w:history="1">
        <w:r w:rsidRPr="00C5572E">
          <w:rPr>
            <w:rStyle w:val="Hyperlink"/>
            <w:rFonts w:eastAsiaTheme="majorEastAsia"/>
            <w:noProof/>
          </w:rPr>
          <w:t>Entry Level Requirements Fields</w:t>
        </w:r>
        <w:r>
          <w:rPr>
            <w:noProof/>
            <w:webHidden/>
          </w:rPr>
          <w:tab/>
        </w:r>
        <w:r>
          <w:rPr>
            <w:noProof/>
            <w:webHidden/>
          </w:rPr>
          <w:fldChar w:fldCharType="begin"/>
        </w:r>
        <w:r>
          <w:rPr>
            <w:noProof/>
            <w:webHidden/>
          </w:rPr>
          <w:instrText xml:space="preserve"> PAGEREF _Toc207785709 \h </w:instrText>
        </w:r>
        <w:r>
          <w:rPr>
            <w:noProof/>
            <w:webHidden/>
          </w:rPr>
        </w:r>
        <w:r>
          <w:rPr>
            <w:noProof/>
            <w:webHidden/>
          </w:rPr>
          <w:fldChar w:fldCharType="separate"/>
        </w:r>
        <w:r>
          <w:rPr>
            <w:noProof/>
            <w:webHidden/>
          </w:rPr>
          <w:t>18</w:t>
        </w:r>
        <w:r>
          <w:rPr>
            <w:noProof/>
            <w:webHidden/>
          </w:rPr>
          <w:fldChar w:fldCharType="end"/>
        </w:r>
      </w:hyperlink>
    </w:p>
    <w:p w14:paraId="14D900F9" w14:textId="0FABDD89" w:rsidR="00D74F10" w:rsidRDefault="00D74F10">
      <w:pPr>
        <w:pStyle w:val="TOC2"/>
        <w:tabs>
          <w:tab w:val="right" w:leader="dot" w:pos="10790"/>
        </w:tabs>
        <w:rPr>
          <w:rFonts w:asciiTheme="minorHAnsi" w:eastAsiaTheme="minorEastAsia" w:hAnsiTheme="minorHAnsi" w:cstheme="minorBidi"/>
          <w:noProof/>
          <w:kern w:val="2"/>
          <w14:ligatures w14:val="standardContextual"/>
        </w:rPr>
      </w:pPr>
      <w:hyperlink w:anchor="_Toc207785710" w:history="1">
        <w:r w:rsidRPr="00C5572E">
          <w:rPr>
            <w:rStyle w:val="Hyperlink"/>
            <w:rFonts w:eastAsiaTheme="majorEastAsia"/>
            <w:noProof/>
          </w:rPr>
          <w:t>Program Offerings</w:t>
        </w:r>
        <w:r>
          <w:rPr>
            <w:noProof/>
            <w:webHidden/>
          </w:rPr>
          <w:tab/>
        </w:r>
        <w:r>
          <w:rPr>
            <w:noProof/>
            <w:webHidden/>
          </w:rPr>
          <w:fldChar w:fldCharType="begin"/>
        </w:r>
        <w:r>
          <w:rPr>
            <w:noProof/>
            <w:webHidden/>
          </w:rPr>
          <w:instrText xml:space="preserve"> PAGEREF _Toc207785710 \h </w:instrText>
        </w:r>
        <w:r>
          <w:rPr>
            <w:noProof/>
            <w:webHidden/>
          </w:rPr>
        </w:r>
        <w:r>
          <w:rPr>
            <w:noProof/>
            <w:webHidden/>
          </w:rPr>
          <w:fldChar w:fldCharType="separate"/>
        </w:r>
        <w:r>
          <w:rPr>
            <w:noProof/>
            <w:webHidden/>
          </w:rPr>
          <w:t>20</w:t>
        </w:r>
        <w:r>
          <w:rPr>
            <w:noProof/>
            <w:webHidden/>
          </w:rPr>
          <w:fldChar w:fldCharType="end"/>
        </w:r>
      </w:hyperlink>
    </w:p>
    <w:p w14:paraId="64071025" w14:textId="7BBE8B9E" w:rsidR="00D74F10" w:rsidRDefault="00D74F10">
      <w:pPr>
        <w:pStyle w:val="TOC3"/>
        <w:tabs>
          <w:tab w:val="right" w:leader="dot" w:pos="10790"/>
        </w:tabs>
        <w:rPr>
          <w:rFonts w:asciiTheme="minorHAnsi" w:eastAsiaTheme="minorEastAsia" w:hAnsiTheme="minorHAnsi" w:cstheme="minorBidi"/>
          <w:noProof/>
          <w:kern w:val="2"/>
          <w14:ligatures w14:val="standardContextual"/>
        </w:rPr>
      </w:pPr>
      <w:hyperlink w:anchor="_Toc207785711" w:history="1">
        <w:r w:rsidRPr="00C5572E">
          <w:rPr>
            <w:rStyle w:val="Hyperlink"/>
            <w:rFonts w:eastAsiaTheme="majorEastAsia"/>
            <w:noProof/>
          </w:rPr>
          <w:t>Program Offerings Fields</w:t>
        </w:r>
        <w:r>
          <w:rPr>
            <w:noProof/>
            <w:webHidden/>
          </w:rPr>
          <w:tab/>
        </w:r>
        <w:r>
          <w:rPr>
            <w:noProof/>
            <w:webHidden/>
          </w:rPr>
          <w:fldChar w:fldCharType="begin"/>
        </w:r>
        <w:r>
          <w:rPr>
            <w:noProof/>
            <w:webHidden/>
          </w:rPr>
          <w:instrText xml:space="preserve"> PAGEREF _Toc207785711 \h </w:instrText>
        </w:r>
        <w:r>
          <w:rPr>
            <w:noProof/>
            <w:webHidden/>
          </w:rPr>
        </w:r>
        <w:r>
          <w:rPr>
            <w:noProof/>
            <w:webHidden/>
          </w:rPr>
          <w:fldChar w:fldCharType="separate"/>
        </w:r>
        <w:r>
          <w:rPr>
            <w:noProof/>
            <w:webHidden/>
          </w:rPr>
          <w:t>20</w:t>
        </w:r>
        <w:r>
          <w:rPr>
            <w:noProof/>
            <w:webHidden/>
          </w:rPr>
          <w:fldChar w:fldCharType="end"/>
        </w:r>
      </w:hyperlink>
    </w:p>
    <w:p w14:paraId="7E03446A" w14:textId="753C0C39" w:rsidR="00D74F10" w:rsidRDefault="00D74F10">
      <w:pPr>
        <w:pStyle w:val="TOC2"/>
        <w:tabs>
          <w:tab w:val="right" w:leader="dot" w:pos="10790"/>
        </w:tabs>
        <w:rPr>
          <w:rFonts w:asciiTheme="minorHAnsi" w:eastAsiaTheme="minorEastAsia" w:hAnsiTheme="minorHAnsi" w:cstheme="minorBidi"/>
          <w:noProof/>
          <w:kern w:val="2"/>
          <w14:ligatures w14:val="standardContextual"/>
        </w:rPr>
      </w:pPr>
      <w:hyperlink w:anchor="_Toc207785712" w:history="1">
        <w:r w:rsidRPr="00C5572E">
          <w:rPr>
            <w:rStyle w:val="Hyperlink"/>
            <w:rFonts w:eastAsiaTheme="majorEastAsia"/>
            <w:noProof/>
          </w:rPr>
          <w:t>O*NET Codes</w:t>
        </w:r>
        <w:r>
          <w:rPr>
            <w:noProof/>
            <w:webHidden/>
          </w:rPr>
          <w:tab/>
        </w:r>
        <w:r>
          <w:rPr>
            <w:noProof/>
            <w:webHidden/>
          </w:rPr>
          <w:fldChar w:fldCharType="begin"/>
        </w:r>
        <w:r>
          <w:rPr>
            <w:noProof/>
            <w:webHidden/>
          </w:rPr>
          <w:instrText xml:space="preserve"> PAGEREF _Toc207785712 \h </w:instrText>
        </w:r>
        <w:r>
          <w:rPr>
            <w:noProof/>
            <w:webHidden/>
          </w:rPr>
        </w:r>
        <w:r>
          <w:rPr>
            <w:noProof/>
            <w:webHidden/>
          </w:rPr>
          <w:fldChar w:fldCharType="separate"/>
        </w:r>
        <w:r>
          <w:rPr>
            <w:noProof/>
            <w:webHidden/>
          </w:rPr>
          <w:t>22</w:t>
        </w:r>
        <w:r>
          <w:rPr>
            <w:noProof/>
            <w:webHidden/>
          </w:rPr>
          <w:fldChar w:fldCharType="end"/>
        </w:r>
      </w:hyperlink>
    </w:p>
    <w:p w14:paraId="5E6482B4" w14:textId="75B1D628" w:rsidR="00D74F10" w:rsidRDefault="00D74F10">
      <w:pPr>
        <w:pStyle w:val="TOC3"/>
        <w:tabs>
          <w:tab w:val="right" w:leader="dot" w:pos="10790"/>
        </w:tabs>
        <w:rPr>
          <w:rFonts w:asciiTheme="minorHAnsi" w:eastAsiaTheme="minorEastAsia" w:hAnsiTheme="minorHAnsi" w:cstheme="minorBidi"/>
          <w:noProof/>
          <w:kern w:val="2"/>
          <w14:ligatures w14:val="standardContextual"/>
        </w:rPr>
      </w:pPr>
      <w:hyperlink w:anchor="_Toc207785713" w:history="1">
        <w:r w:rsidRPr="00C5572E">
          <w:rPr>
            <w:rStyle w:val="Hyperlink"/>
            <w:rFonts w:eastAsiaTheme="majorEastAsia"/>
            <w:noProof/>
          </w:rPr>
          <w:t>O*NET Codes page fields</w:t>
        </w:r>
        <w:r>
          <w:rPr>
            <w:noProof/>
            <w:webHidden/>
          </w:rPr>
          <w:tab/>
        </w:r>
        <w:r>
          <w:rPr>
            <w:noProof/>
            <w:webHidden/>
          </w:rPr>
          <w:fldChar w:fldCharType="begin"/>
        </w:r>
        <w:r>
          <w:rPr>
            <w:noProof/>
            <w:webHidden/>
          </w:rPr>
          <w:instrText xml:space="preserve"> PAGEREF _Toc207785713 \h </w:instrText>
        </w:r>
        <w:r>
          <w:rPr>
            <w:noProof/>
            <w:webHidden/>
          </w:rPr>
        </w:r>
        <w:r>
          <w:rPr>
            <w:noProof/>
            <w:webHidden/>
          </w:rPr>
          <w:fldChar w:fldCharType="separate"/>
        </w:r>
        <w:r>
          <w:rPr>
            <w:noProof/>
            <w:webHidden/>
          </w:rPr>
          <w:t>22</w:t>
        </w:r>
        <w:r>
          <w:rPr>
            <w:noProof/>
            <w:webHidden/>
          </w:rPr>
          <w:fldChar w:fldCharType="end"/>
        </w:r>
      </w:hyperlink>
    </w:p>
    <w:p w14:paraId="50F71851" w14:textId="1CF5916A" w:rsidR="00D74F10" w:rsidRDefault="00D74F10">
      <w:pPr>
        <w:pStyle w:val="TOC2"/>
        <w:tabs>
          <w:tab w:val="right" w:leader="dot" w:pos="10790"/>
        </w:tabs>
        <w:rPr>
          <w:rFonts w:asciiTheme="minorHAnsi" w:eastAsiaTheme="minorEastAsia" w:hAnsiTheme="minorHAnsi" w:cstheme="minorBidi"/>
          <w:noProof/>
          <w:kern w:val="2"/>
          <w14:ligatures w14:val="standardContextual"/>
        </w:rPr>
      </w:pPr>
      <w:hyperlink w:anchor="_Toc207785714" w:history="1">
        <w:r w:rsidRPr="00C5572E">
          <w:rPr>
            <w:rStyle w:val="Hyperlink"/>
            <w:rFonts w:eastAsiaTheme="majorEastAsia"/>
            <w:noProof/>
          </w:rPr>
          <w:t>Program Performance</w:t>
        </w:r>
        <w:r>
          <w:rPr>
            <w:noProof/>
            <w:webHidden/>
          </w:rPr>
          <w:tab/>
        </w:r>
        <w:r>
          <w:rPr>
            <w:noProof/>
            <w:webHidden/>
          </w:rPr>
          <w:fldChar w:fldCharType="begin"/>
        </w:r>
        <w:r>
          <w:rPr>
            <w:noProof/>
            <w:webHidden/>
          </w:rPr>
          <w:instrText xml:space="preserve"> PAGEREF _Toc207785714 \h </w:instrText>
        </w:r>
        <w:r>
          <w:rPr>
            <w:noProof/>
            <w:webHidden/>
          </w:rPr>
        </w:r>
        <w:r>
          <w:rPr>
            <w:noProof/>
            <w:webHidden/>
          </w:rPr>
          <w:fldChar w:fldCharType="separate"/>
        </w:r>
        <w:r>
          <w:rPr>
            <w:noProof/>
            <w:webHidden/>
          </w:rPr>
          <w:t>23</w:t>
        </w:r>
        <w:r>
          <w:rPr>
            <w:noProof/>
            <w:webHidden/>
          </w:rPr>
          <w:fldChar w:fldCharType="end"/>
        </w:r>
      </w:hyperlink>
    </w:p>
    <w:p w14:paraId="326CCEF7" w14:textId="6EE13D6D" w:rsidR="00D74F10" w:rsidRDefault="00D74F10">
      <w:pPr>
        <w:pStyle w:val="TOC3"/>
        <w:tabs>
          <w:tab w:val="right" w:leader="dot" w:pos="10790"/>
        </w:tabs>
        <w:rPr>
          <w:rFonts w:asciiTheme="minorHAnsi" w:eastAsiaTheme="minorEastAsia" w:hAnsiTheme="minorHAnsi" w:cstheme="minorBidi"/>
          <w:noProof/>
          <w:kern w:val="2"/>
          <w14:ligatures w14:val="standardContextual"/>
        </w:rPr>
      </w:pPr>
      <w:hyperlink w:anchor="_Toc207785715" w:history="1">
        <w:r w:rsidRPr="00C5572E">
          <w:rPr>
            <w:rStyle w:val="Hyperlink"/>
            <w:rFonts w:eastAsiaTheme="majorEastAsia"/>
            <w:noProof/>
          </w:rPr>
          <w:t>Program Performance fields</w:t>
        </w:r>
        <w:r>
          <w:rPr>
            <w:noProof/>
            <w:webHidden/>
          </w:rPr>
          <w:tab/>
        </w:r>
        <w:r>
          <w:rPr>
            <w:noProof/>
            <w:webHidden/>
          </w:rPr>
          <w:fldChar w:fldCharType="begin"/>
        </w:r>
        <w:r>
          <w:rPr>
            <w:noProof/>
            <w:webHidden/>
          </w:rPr>
          <w:instrText xml:space="preserve"> PAGEREF _Toc207785715 \h </w:instrText>
        </w:r>
        <w:r>
          <w:rPr>
            <w:noProof/>
            <w:webHidden/>
          </w:rPr>
        </w:r>
        <w:r>
          <w:rPr>
            <w:noProof/>
            <w:webHidden/>
          </w:rPr>
          <w:fldChar w:fldCharType="separate"/>
        </w:r>
        <w:r>
          <w:rPr>
            <w:noProof/>
            <w:webHidden/>
          </w:rPr>
          <w:t>24</w:t>
        </w:r>
        <w:r>
          <w:rPr>
            <w:noProof/>
            <w:webHidden/>
          </w:rPr>
          <w:fldChar w:fldCharType="end"/>
        </w:r>
      </w:hyperlink>
    </w:p>
    <w:p w14:paraId="134CB705" w14:textId="29340897" w:rsidR="00D74F10" w:rsidRDefault="00D74F10">
      <w:pPr>
        <w:pStyle w:val="TOC2"/>
        <w:tabs>
          <w:tab w:val="right" w:leader="dot" w:pos="10790"/>
        </w:tabs>
        <w:rPr>
          <w:rFonts w:asciiTheme="minorHAnsi" w:eastAsiaTheme="minorEastAsia" w:hAnsiTheme="minorHAnsi" w:cstheme="minorBidi"/>
          <w:noProof/>
          <w:kern w:val="2"/>
          <w14:ligatures w14:val="standardContextual"/>
        </w:rPr>
      </w:pPr>
      <w:hyperlink w:anchor="_Toc207785716" w:history="1">
        <w:r w:rsidRPr="00C5572E">
          <w:rPr>
            <w:rStyle w:val="Hyperlink"/>
            <w:rFonts w:eastAsiaTheme="majorEastAsia"/>
            <w:noProof/>
          </w:rPr>
          <w:t>Assurances and Certifications</w:t>
        </w:r>
        <w:r>
          <w:rPr>
            <w:noProof/>
            <w:webHidden/>
          </w:rPr>
          <w:tab/>
        </w:r>
        <w:r>
          <w:rPr>
            <w:noProof/>
            <w:webHidden/>
          </w:rPr>
          <w:fldChar w:fldCharType="begin"/>
        </w:r>
        <w:r>
          <w:rPr>
            <w:noProof/>
            <w:webHidden/>
          </w:rPr>
          <w:instrText xml:space="preserve"> PAGEREF _Toc207785716 \h </w:instrText>
        </w:r>
        <w:r>
          <w:rPr>
            <w:noProof/>
            <w:webHidden/>
          </w:rPr>
        </w:r>
        <w:r>
          <w:rPr>
            <w:noProof/>
            <w:webHidden/>
          </w:rPr>
          <w:fldChar w:fldCharType="separate"/>
        </w:r>
        <w:r>
          <w:rPr>
            <w:noProof/>
            <w:webHidden/>
          </w:rPr>
          <w:t>25</w:t>
        </w:r>
        <w:r>
          <w:rPr>
            <w:noProof/>
            <w:webHidden/>
          </w:rPr>
          <w:fldChar w:fldCharType="end"/>
        </w:r>
      </w:hyperlink>
    </w:p>
    <w:p w14:paraId="0115F3C4" w14:textId="72D5A747" w:rsidR="00D74F10" w:rsidRDefault="00D74F10">
      <w:pPr>
        <w:pStyle w:val="TOC3"/>
        <w:tabs>
          <w:tab w:val="right" w:leader="dot" w:pos="10790"/>
        </w:tabs>
        <w:rPr>
          <w:rFonts w:asciiTheme="minorHAnsi" w:eastAsiaTheme="minorEastAsia" w:hAnsiTheme="minorHAnsi" w:cstheme="minorBidi"/>
          <w:noProof/>
          <w:kern w:val="2"/>
          <w14:ligatures w14:val="standardContextual"/>
        </w:rPr>
      </w:pPr>
      <w:hyperlink w:anchor="_Toc207785717" w:history="1">
        <w:r w:rsidRPr="00C5572E">
          <w:rPr>
            <w:rStyle w:val="Hyperlink"/>
            <w:rFonts w:eastAsiaTheme="majorEastAsia"/>
            <w:noProof/>
          </w:rPr>
          <w:t>Assurances &amp; Certifications fields</w:t>
        </w:r>
        <w:r>
          <w:rPr>
            <w:noProof/>
            <w:webHidden/>
          </w:rPr>
          <w:tab/>
        </w:r>
        <w:r>
          <w:rPr>
            <w:noProof/>
            <w:webHidden/>
          </w:rPr>
          <w:fldChar w:fldCharType="begin"/>
        </w:r>
        <w:r>
          <w:rPr>
            <w:noProof/>
            <w:webHidden/>
          </w:rPr>
          <w:instrText xml:space="preserve"> PAGEREF _Toc207785717 \h </w:instrText>
        </w:r>
        <w:r>
          <w:rPr>
            <w:noProof/>
            <w:webHidden/>
          </w:rPr>
        </w:r>
        <w:r>
          <w:rPr>
            <w:noProof/>
            <w:webHidden/>
          </w:rPr>
          <w:fldChar w:fldCharType="separate"/>
        </w:r>
        <w:r>
          <w:rPr>
            <w:noProof/>
            <w:webHidden/>
          </w:rPr>
          <w:t>26</w:t>
        </w:r>
        <w:r>
          <w:rPr>
            <w:noProof/>
            <w:webHidden/>
          </w:rPr>
          <w:fldChar w:fldCharType="end"/>
        </w:r>
      </w:hyperlink>
    </w:p>
    <w:p w14:paraId="42355B7A" w14:textId="73EC7F78" w:rsidR="00D74F10" w:rsidRDefault="00D74F10">
      <w:pPr>
        <w:pStyle w:val="TOC2"/>
        <w:tabs>
          <w:tab w:val="right" w:leader="dot" w:pos="10790"/>
        </w:tabs>
        <w:rPr>
          <w:rFonts w:asciiTheme="minorHAnsi" w:eastAsiaTheme="minorEastAsia" w:hAnsiTheme="minorHAnsi" w:cstheme="minorBidi"/>
          <w:noProof/>
          <w:kern w:val="2"/>
          <w14:ligatures w14:val="standardContextual"/>
        </w:rPr>
      </w:pPr>
      <w:hyperlink w:anchor="_Toc207785718" w:history="1">
        <w:r w:rsidRPr="00C5572E">
          <w:rPr>
            <w:rStyle w:val="Hyperlink"/>
            <w:rFonts w:eastAsiaTheme="majorEastAsia"/>
            <w:noProof/>
          </w:rPr>
          <w:t>Review and Submit</w:t>
        </w:r>
        <w:r>
          <w:rPr>
            <w:noProof/>
            <w:webHidden/>
          </w:rPr>
          <w:tab/>
        </w:r>
        <w:r>
          <w:rPr>
            <w:noProof/>
            <w:webHidden/>
          </w:rPr>
          <w:fldChar w:fldCharType="begin"/>
        </w:r>
        <w:r>
          <w:rPr>
            <w:noProof/>
            <w:webHidden/>
          </w:rPr>
          <w:instrText xml:space="preserve"> PAGEREF _Toc207785718 \h </w:instrText>
        </w:r>
        <w:r>
          <w:rPr>
            <w:noProof/>
            <w:webHidden/>
          </w:rPr>
        </w:r>
        <w:r>
          <w:rPr>
            <w:noProof/>
            <w:webHidden/>
          </w:rPr>
          <w:fldChar w:fldCharType="separate"/>
        </w:r>
        <w:r>
          <w:rPr>
            <w:noProof/>
            <w:webHidden/>
          </w:rPr>
          <w:t>27</w:t>
        </w:r>
        <w:r>
          <w:rPr>
            <w:noProof/>
            <w:webHidden/>
          </w:rPr>
          <w:fldChar w:fldCharType="end"/>
        </w:r>
      </w:hyperlink>
    </w:p>
    <w:p w14:paraId="140336C8" w14:textId="6DDF2CC1" w:rsidR="00D74F10" w:rsidRDefault="00D74F10">
      <w:pPr>
        <w:pStyle w:val="TOC2"/>
        <w:tabs>
          <w:tab w:val="right" w:leader="dot" w:pos="10790"/>
        </w:tabs>
        <w:rPr>
          <w:rFonts w:asciiTheme="minorHAnsi" w:eastAsiaTheme="minorEastAsia" w:hAnsiTheme="minorHAnsi" w:cstheme="minorBidi"/>
          <w:noProof/>
          <w:kern w:val="2"/>
          <w14:ligatures w14:val="standardContextual"/>
        </w:rPr>
      </w:pPr>
      <w:hyperlink w:anchor="_Toc207785719" w:history="1">
        <w:r w:rsidRPr="00C5572E">
          <w:rPr>
            <w:rStyle w:val="Hyperlink"/>
            <w:rFonts w:eastAsiaTheme="majorEastAsia"/>
            <w:noProof/>
          </w:rPr>
          <w:t>What happens on submit</w:t>
        </w:r>
        <w:r>
          <w:rPr>
            <w:noProof/>
            <w:webHidden/>
          </w:rPr>
          <w:tab/>
        </w:r>
        <w:r>
          <w:rPr>
            <w:noProof/>
            <w:webHidden/>
          </w:rPr>
          <w:fldChar w:fldCharType="begin"/>
        </w:r>
        <w:r>
          <w:rPr>
            <w:noProof/>
            <w:webHidden/>
          </w:rPr>
          <w:instrText xml:space="preserve"> PAGEREF _Toc207785719 \h </w:instrText>
        </w:r>
        <w:r>
          <w:rPr>
            <w:noProof/>
            <w:webHidden/>
          </w:rPr>
        </w:r>
        <w:r>
          <w:rPr>
            <w:noProof/>
            <w:webHidden/>
          </w:rPr>
          <w:fldChar w:fldCharType="separate"/>
        </w:r>
        <w:r>
          <w:rPr>
            <w:noProof/>
            <w:webHidden/>
          </w:rPr>
          <w:t>27</w:t>
        </w:r>
        <w:r>
          <w:rPr>
            <w:noProof/>
            <w:webHidden/>
          </w:rPr>
          <w:fldChar w:fldCharType="end"/>
        </w:r>
      </w:hyperlink>
    </w:p>
    <w:p w14:paraId="6C317865" w14:textId="5A596554" w:rsidR="00D022E3" w:rsidRPr="00D022E3" w:rsidRDefault="00D022E3" w:rsidP="00D022E3">
      <w:pPr>
        <w:rPr>
          <w:sz w:val="36"/>
          <w:szCs w:val="36"/>
        </w:rPr>
      </w:pPr>
      <w:r>
        <w:fldChar w:fldCharType="end"/>
      </w:r>
    </w:p>
    <w:p w14:paraId="77575701" w14:textId="5FE07DFF" w:rsidR="00D022E3" w:rsidRDefault="00D022E3" w:rsidP="00D022E3">
      <w:pPr>
        <w:pStyle w:val="Heading1"/>
      </w:pPr>
      <w:bookmarkStart w:id="0" w:name="_Toc207785691"/>
      <w:bookmarkStart w:id="1" w:name="_Toc176951896"/>
      <w:r>
        <w:t>Figures</w:t>
      </w:r>
      <w:bookmarkEnd w:id="0"/>
    </w:p>
    <w:p w14:paraId="14DCABFC" w14:textId="3F39C35F" w:rsidR="00D74F10" w:rsidRDefault="00D022E3">
      <w:pPr>
        <w:pStyle w:val="TableofFigures"/>
        <w:tabs>
          <w:tab w:val="right" w:leader="underscore" w:pos="10790"/>
        </w:tabs>
        <w:rPr>
          <w:rFonts w:eastAsiaTheme="minorEastAsia" w:cstheme="minorBidi"/>
          <w:i w:val="0"/>
          <w:iCs w:val="0"/>
          <w:noProof/>
          <w:kern w:val="2"/>
          <w:sz w:val="24"/>
          <w:szCs w:val="24"/>
          <w14:ligatures w14:val="standardContextual"/>
        </w:rPr>
      </w:pPr>
      <w:r>
        <w:fldChar w:fldCharType="begin"/>
      </w:r>
      <w:r>
        <w:instrText xml:space="preserve"> TOC \h \z \c "Figure" </w:instrText>
      </w:r>
      <w:r>
        <w:fldChar w:fldCharType="separate"/>
      </w:r>
      <w:hyperlink w:anchor="_Toc207785720" w:history="1">
        <w:r w:rsidR="00D74F10" w:rsidRPr="00F44256">
          <w:rPr>
            <w:rStyle w:val="Hyperlink"/>
            <w:rFonts w:eastAsiaTheme="majorEastAsia"/>
            <w:noProof/>
          </w:rPr>
          <w:t>Figure 1 - Training program grid</w:t>
        </w:r>
        <w:r w:rsidR="00D74F10">
          <w:rPr>
            <w:noProof/>
            <w:webHidden/>
          </w:rPr>
          <w:tab/>
        </w:r>
        <w:r w:rsidR="00D74F10">
          <w:rPr>
            <w:noProof/>
            <w:webHidden/>
          </w:rPr>
          <w:fldChar w:fldCharType="begin"/>
        </w:r>
        <w:r w:rsidR="00D74F10">
          <w:rPr>
            <w:noProof/>
            <w:webHidden/>
          </w:rPr>
          <w:instrText xml:space="preserve"> PAGEREF _Toc207785720 \h </w:instrText>
        </w:r>
        <w:r w:rsidR="00D74F10">
          <w:rPr>
            <w:noProof/>
            <w:webHidden/>
          </w:rPr>
        </w:r>
        <w:r w:rsidR="00D74F10">
          <w:rPr>
            <w:noProof/>
            <w:webHidden/>
          </w:rPr>
          <w:fldChar w:fldCharType="separate"/>
        </w:r>
        <w:r w:rsidR="00D74F10">
          <w:rPr>
            <w:noProof/>
            <w:webHidden/>
          </w:rPr>
          <w:t>6</w:t>
        </w:r>
        <w:r w:rsidR="00D74F10">
          <w:rPr>
            <w:noProof/>
            <w:webHidden/>
          </w:rPr>
          <w:fldChar w:fldCharType="end"/>
        </w:r>
      </w:hyperlink>
    </w:p>
    <w:p w14:paraId="70BEAE72" w14:textId="3CDD2605" w:rsidR="00D74F10" w:rsidRDefault="00D74F10">
      <w:pPr>
        <w:pStyle w:val="TableofFigures"/>
        <w:tabs>
          <w:tab w:val="right" w:leader="underscore" w:pos="10790"/>
        </w:tabs>
        <w:rPr>
          <w:rFonts w:eastAsiaTheme="minorEastAsia" w:cstheme="minorBidi"/>
          <w:i w:val="0"/>
          <w:iCs w:val="0"/>
          <w:noProof/>
          <w:kern w:val="2"/>
          <w:sz w:val="24"/>
          <w:szCs w:val="24"/>
          <w14:ligatures w14:val="standardContextual"/>
        </w:rPr>
      </w:pPr>
      <w:hyperlink w:anchor="_Toc207785721" w:history="1">
        <w:r w:rsidRPr="00F44256">
          <w:rPr>
            <w:rStyle w:val="Hyperlink"/>
            <w:rFonts w:eastAsiaTheme="majorEastAsia"/>
            <w:noProof/>
          </w:rPr>
          <w:t>Figure 2 - Program of Study</w:t>
        </w:r>
        <w:r>
          <w:rPr>
            <w:noProof/>
            <w:webHidden/>
          </w:rPr>
          <w:tab/>
        </w:r>
        <w:r>
          <w:rPr>
            <w:noProof/>
            <w:webHidden/>
          </w:rPr>
          <w:fldChar w:fldCharType="begin"/>
        </w:r>
        <w:r>
          <w:rPr>
            <w:noProof/>
            <w:webHidden/>
          </w:rPr>
          <w:instrText xml:space="preserve"> PAGEREF _Toc207785721 \h </w:instrText>
        </w:r>
        <w:r>
          <w:rPr>
            <w:noProof/>
            <w:webHidden/>
          </w:rPr>
        </w:r>
        <w:r>
          <w:rPr>
            <w:noProof/>
            <w:webHidden/>
          </w:rPr>
          <w:fldChar w:fldCharType="separate"/>
        </w:r>
        <w:r>
          <w:rPr>
            <w:noProof/>
            <w:webHidden/>
          </w:rPr>
          <w:t>7</w:t>
        </w:r>
        <w:r>
          <w:rPr>
            <w:noProof/>
            <w:webHidden/>
          </w:rPr>
          <w:fldChar w:fldCharType="end"/>
        </w:r>
      </w:hyperlink>
    </w:p>
    <w:p w14:paraId="5E374BB1" w14:textId="594FEE4D" w:rsidR="00D74F10" w:rsidRDefault="00D74F10">
      <w:pPr>
        <w:pStyle w:val="TableofFigures"/>
        <w:tabs>
          <w:tab w:val="right" w:leader="underscore" w:pos="10790"/>
        </w:tabs>
        <w:rPr>
          <w:rFonts w:eastAsiaTheme="minorEastAsia" w:cstheme="minorBidi"/>
          <w:i w:val="0"/>
          <w:iCs w:val="0"/>
          <w:noProof/>
          <w:kern w:val="2"/>
          <w:sz w:val="24"/>
          <w:szCs w:val="24"/>
          <w14:ligatures w14:val="standardContextual"/>
        </w:rPr>
      </w:pPr>
      <w:hyperlink w:anchor="_Toc207785722" w:history="1">
        <w:r w:rsidRPr="00F44256">
          <w:rPr>
            <w:rStyle w:val="Hyperlink"/>
            <w:rFonts w:eastAsiaTheme="majorEastAsia"/>
            <w:noProof/>
          </w:rPr>
          <w:t>Figure 3 - Registered Apprenticeship</w:t>
        </w:r>
        <w:r>
          <w:rPr>
            <w:noProof/>
            <w:webHidden/>
          </w:rPr>
          <w:tab/>
        </w:r>
        <w:r>
          <w:rPr>
            <w:noProof/>
            <w:webHidden/>
          </w:rPr>
          <w:fldChar w:fldCharType="begin"/>
        </w:r>
        <w:r>
          <w:rPr>
            <w:noProof/>
            <w:webHidden/>
          </w:rPr>
          <w:instrText xml:space="preserve"> PAGEREF _Toc207785722 \h </w:instrText>
        </w:r>
        <w:r>
          <w:rPr>
            <w:noProof/>
            <w:webHidden/>
          </w:rPr>
        </w:r>
        <w:r>
          <w:rPr>
            <w:noProof/>
            <w:webHidden/>
          </w:rPr>
          <w:fldChar w:fldCharType="separate"/>
        </w:r>
        <w:r>
          <w:rPr>
            <w:noProof/>
            <w:webHidden/>
          </w:rPr>
          <w:t>9</w:t>
        </w:r>
        <w:r>
          <w:rPr>
            <w:noProof/>
            <w:webHidden/>
          </w:rPr>
          <w:fldChar w:fldCharType="end"/>
        </w:r>
      </w:hyperlink>
    </w:p>
    <w:p w14:paraId="0A5F9DF2" w14:textId="486DD880" w:rsidR="00D74F10" w:rsidRDefault="00D74F10">
      <w:pPr>
        <w:pStyle w:val="TableofFigures"/>
        <w:tabs>
          <w:tab w:val="right" w:leader="underscore" w:pos="10790"/>
        </w:tabs>
        <w:rPr>
          <w:rFonts w:eastAsiaTheme="minorEastAsia" w:cstheme="minorBidi"/>
          <w:i w:val="0"/>
          <w:iCs w:val="0"/>
          <w:noProof/>
          <w:kern w:val="2"/>
          <w:sz w:val="24"/>
          <w:szCs w:val="24"/>
          <w14:ligatures w14:val="standardContextual"/>
        </w:rPr>
      </w:pPr>
      <w:hyperlink w:anchor="_Toc207785723" w:history="1">
        <w:r w:rsidRPr="00F44256">
          <w:rPr>
            <w:rStyle w:val="Hyperlink"/>
            <w:rFonts w:eastAsiaTheme="majorEastAsia"/>
            <w:noProof/>
          </w:rPr>
          <w:t>Figure 4 - Pre-apprenticeship program</w:t>
        </w:r>
        <w:r>
          <w:rPr>
            <w:noProof/>
            <w:webHidden/>
          </w:rPr>
          <w:tab/>
        </w:r>
        <w:r>
          <w:rPr>
            <w:noProof/>
            <w:webHidden/>
          </w:rPr>
          <w:fldChar w:fldCharType="begin"/>
        </w:r>
        <w:r>
          <w:rPr>
            <w:noProof/>
            <w:webHidden/>
          </w:rPr>
          <w:instrText xml:space="preserve"> PAGEREF _Toc207785723 \h </w:instrText>
        </w:r>
        <w:r>
          <w:rPr>
            <w:noProof/>
            <w:webHidden/>
          </w:rPr>
        </w:r>
        <w:r>
          <w:rPr>
            <w:noProof/>
            <w:webHidden/>
          </w:rPr>
          <w:fldChar w:fldCharType="separate"/>
        </w:r>
        <w:r>
          <w:rPr>
            <w:noProof/>
            <w:webHidden/>
          </w:rPr>
          <w:t>10</w:t>
        </w:r>
        <w:r>
          <w:rPr>
            <w:noProof/>
            <w:webHidden/>
          </w:rPr>
          <w:fldChar w:fldCharType="end"/>
        </w:r>
      </w:hyperlink>
    </w:p>
    <w:p w14:paraId="113AFBD3" w14:textId="53675503" w:rsidR="00D74F10" w:rsidRDefault="00D74F10">
      <w:pPr>
        <w:pStyle w:val="TableofFigures"/>
        <w:tabs>
          <w:tab w:val="right" w:leader="underscore" w:pos="10790"/>
        </w:tabs>
        <w:rPr>
          <w:rFonts w:eastAsiaTheme="minorEastAsia" w:cstheme="minorBidi"/>
          <w:i w:val="0"/>
          <w:iCs w:val="0"/>
          <w:noProof/>
          <w:kern w:val="2"/>
          <w:sz w:val="24"/>
          <w:szCs w:val="24"/>
          <w14:ligatures w14:val="standardContextual"/>
        </w:rPr>
      </w:pPr>
      <w:hyperlink w:anchor="_Toc207785724" w:history="1">
        <w:r w:rsidRPr="00F44256">
          <w:rPr>
            <w:rStyle w:val="Hyperlink"/>
            <w:rFonts w:eastAsiaTheme="majorEastAsia"/>
            <w:noProof/>
          </w:rPr>
          <w:t>Figure 5 - Program Outcomes</w:t>
        </w:r>
        <w:r>
          <w:rPr>
            <w:noProof/>
            <w:webHidden/>
          </w:rPr>
          <w:tab/>
        </w:r>
        <w:r>
          <w:rPr>
            <w:noProof/>
            <w:webHidden/>
          </w:rPr>
          <w:fldChar w:fldCharType="begin"/>
        </w:r>
        <w:r>
          <w:rPr>
            <w:noProof/>
            <w:webHidden/>
          </w:rPr>
          <w:instrText xml:space="preserve"> PAGEREF _Toc207785724 \h </w:instrText>
        </w:r>
        <w:r>
          <w:rPr>
            <w:noProof/>
            <w:webHidden/>
          </w:rPr>
        </w:r>
        <w:r>
          <w:rPr>
            <w:noProof/>
            <w:webHidden/>
          </w:rPr>
          <w:fldChar w:fldCharType="separate"/>
        </w:r>
        <w:r>
          <w:rPr>
            <w:noProof/>
            <w:webHidden/>
          </w:rPr>
          <w:t>12</w:t>
        </w:r>
        <w:r>
          <w:rPr>
            <w:noProof/>
            <w:webHidden/>
          </w:rPr>
          <w:fldChar w:fldCharType="end"/>
        </w:r>
      </w:hyperlink>
    </w:p>
    <w:p w14:paraId="1EDB75E4" w14:textId="1B495CF4" w:rsidR="00D74F10" w:rsidRDefault="00D74F10">
      <w:pPr>
        <w:pStyle w:val="TableofFigures"/>
        <w:tabs>
          <w:tab w:val="right" w:leader="underscore" w:pos="10790"/>
        </w:tabs>
        <w:rPr>
          <w:rFonts w:eastAsiaTheme="minorEastAsia" w:cstheme="minorBidi"/>
          <w:i w:val="0"/>
          <w:iCs w:val="0"/>
          <w:noProof/>
          <w:kern w:val="2"/>
          <w:sz w:val="24"/>
          <w:szCs w:val="24"/>
          <w14:ligatures w14:val="standardContextual"/>
        </w:rPr>
      </w:pPr>
      <w:hyperlink w:anchor="_Toc207785725" w:history="1">
        <w:r w:rsidRPr="00F44256">
          <w:rPr>
            <w:rStyle w:val="Hyperlink"/>
            <w:rFonts w:eastAsiaTheme="majorEastAsia"/>
            <w:noProof/>
          </w:rPr>
          <w:t>Figure 6 - Program Costs</w:t>
        </w:r>
        <w:r>
          <w:rPr>
            <w:noProof/>
            <w:webHidden/>
          </w:rPr>
          <w:tab/>
        </w:r>
        <w:r>
          <w:rPr>
            <w:noProof/>
            <w:webHidden/>
          </w:rPr>
          <w:fldChar w:fldCharType="begin"/>
        </w:r>
        <w:r>
          <w:rPr>
            <w:noProof/>
            <w:webHidden/>
          </w:rPr>
          <w:instrText xml:space="preserve"> PAGEREF _Toc207785725 \h </w:instrText>
        </w:r>
        <w:r>
          <w:rPr>
            <w:noProof/>
            <w:webHidden/>
          </w:rPr>
        </w:r>
        <w:r>
          <w:rPr>
            <w:noProof/>
            <w:webHidden/>
          </w:rPr>
          <w:fldChar w:fldCharType="separate"/>
        </w:r>
        <w:r>
          <w:rPr>
            <w:noProof/>
            <w:webHidden/>
          </w:rPr>
          <w:t>15</w:t>
        </w:r>
        <w:r>
          <w:rPr>
            <w:noProof/>
            <w:webHidden/>
          </w:rPr>
          <w:fldChar w:fldCharType="end"/>
        </w:r>
      </w:hyperlink>
    </w:p>
    <w:p w14:paraId="6446740F" w14:textId="0501A72B" w:rsidR="00D74F10" w:rsidRDefault="00D74F10">
      <w:pPr>
        <w:pStyle w:val="TableofFigures"/>
        <w:tabs>
          <w:tab w:val="right" w:leader="underscore" w:pos="10790"/>
        </w:tabs>
        <w:rPr>
          <w:rFonts w:eastAsiaTheme="minorEastAsia" w:cstheme="minorBidi"/>
          <w:i w:val="0"/>
          <w:iCs w:val="0"/>
          <w:noProof/>
          <w:kern w:val="2"/>
          <w:sz w:val="24"/>
          <w:szCs w:val="24"/>
          <w14:ligatures w14:val="standardContextual"/>
        </w:rPr>
      </w:pPr>
      <w:hyperlink w:anchor="_Toc207785726" w:history="1">
        <w:r w:rsidRPr="00F44256">
          <w:rPr>
            <w:rStyle w:val="Hyperlink"/>
            <w:rFonts w:eastAsiaTheme="majorEastAsia"/>
            <w:noProof/>
          </w:rPr>
          <w:t>Figure 7 - Instructional Hours</w:t>
        </w:r>
        <w:r>
          <w:rPr>
            <w:noProof/>
            <w:webHidden/>
          </w:rPr>
          <w:tab/>
        </w:r>
        <w:r>
          <w:rPr>
            <w:noProof/>
            <w:webHidden/>
          </w:rPr>
          <w:fldChar w:fldCharType="begin"/>
        </w:r>
        <w:r>
          <w:rPr>
            <w:noProof/>
            <w:webHidden/>
          </w:rPr>
          <w:instrText xml:space="preserve"> PAGEREF _Toc207785726 \h </w:instrText>
        </w:r>
        <w:r>
          <w:rPr>
            <w:noProof/>
            <w:webHidden/>
          </w:rPr>
        </w:r>
        <w:r>
          <w:rPr>
            <w:noProof/>
            <w:webHidden/>
          </w:rPr>
          <w:fldChar w:fldCharType="separate"/>
        </w:r>
        <w:r>
          <w:rPr>
            <w:noProof/>
            <w:webHidden/>
          </w:rPr>
          <w:t>17</w:t>
        </w:r>
        <w:r>
          <w:rPr>
            <w:noProof/>
            <w:webHidden/>
          </w:rPr>
          <w:fldChar w:fldCharType="end"/>
        </w:r>
      </w:hyperlink>
    </w:p>
    <w:p w14:paraId="7DDF412E" w14:textId="0AC921D9" w:rsidR="00D74F10" w:rsidRDefault="00D74F10">
      <w:pPr>
        <w:pStyle w:val="TableofFigures"/>
        <w:tabs>
          <w:tab w:val="right" w:leader="underscore" w:pos="10790"/>
        </w:tabs>
        <w:rPr>
          <w:rFonts w:eastAsiaTheme="minorEastAsia" w:cstheme="minorBidi"/>
          <w:i w:val="0"/>
          <w:iCs w:val="0"/>
          <w:noProof/>
          <w:kern w:val="2"/>
          <w:sz w:val="24"/>
          <w:szCs w:val="24"/>
          <w14:ligatures w14:val="standardContextual"/>
        </w:rPr>
      </w:pPr>
      <w:hyperlink w:anchor="_Toc207785727" w:history="1">
        <w:r w:rsidRPr="00F44256">
          <w:rPr>
            <w:rStyle w:val="Hyperlink"/>
            <w:rFonts w:eastAsiaTheme="majorEastAsia"/>
            <w:noProof/>
          </w:rPr>
          <w:t>Figure 8 - Entry Level Requirements</w:t>
        </w:r>
        <w:r>
          <w:rPr>
            <w:noProof/>
            <w:webHidden/>
          </w:rPr>
          <w:tab/>
        </w:r>
        <w:r>
          <w:rPr>
            <w:noProof/>
            <w:webHidden/>
          </w:rPr>
          <w:fldChar w:fldCharType="begin"/>
        </w:r>
        <w:r>
          <w:rPr>
            <w:noProof/>
            <w:webHidden/>
          </w:rPr>
          <w:instrText xml:space="preserve"> PAGEREF _Toc207785727 \h </w:instrText>
        </w:r>
        <w:r>
          <w:rPr>
            <w:noProof/>
            <w:webHidden/>
          </w:rPr>
        </w:r>
        <w:r>
          <w:rPr>
            <w:noProof/>
            <w:webHidden/>
          </w:rPr>
          <w:fldChar w:fldCharType="separate"/>
        </w:r>
        <w:r>
          <w:rPr>
            <w:noProof/>
            <w:webHidden/>
          </w:rPr>
          <w:t>18</w:t>
        </w:r>
        <w:r>
          <w:rPr>
            <w:noProof/>
            <w:webHidden/>
          </w:rPr>
          <w:fldChar w:fldCharType="end"/>
        </w:r>
      </w:hyperlink>
    </w:p>
    <w:p w14:paraId="78D48AD4" w14:textId="46ECB48D" w:rsidR="00D74F10" w:rsidRDefault="00D74F10">
      <w:pPr>
        <w:pStyle w:val="TableofFigures"/>
        <w:tabs>
          <w:tab w:val="right" w:leader="underscore" w:pos="10790"/>
        </w:tabs>
        <w:rPr>
          <w:rFonts w:eastAsiaTheme="minorEastAsia" w:cstheme="minorBidi"/>
          <w:i w:val="0"/>
          <w:iCs w:val="0"/>
          <w:noProof/>
          <w:kern w:val="2"/>
          <w:sz w:val="24"/>
          <w:szCs w:val="24"/>
          <w14:ligatures w14:val="standardContextual"/>
        </w:rPr>
      </w:pPr>
      <w:hyperlink w:anchor="_Toc207785728" w:history="1">
        <w:r w:rsidRPr="00F44256">
          <w:rPr>
            <w:rStyle w:val="Hyperlink"/>
            <w:rFonts w:eastAsiaTheme="majorEastAsia"/>
            <w:noProof/>
          </w:rPr>
          <w:t>Figure 9 - Program Offerings</w:t>
        </w:r>
        <w:r>
          <w:rPr>
            <w:noProof/>
            <w:webHidden/>
          </w:rPr>
          <w:tab/>
        </w:r>
        <w:r>
          <w:rPr>
            <w:noProof/>
            <w:webHidden/>
          </w:rPr>
          <w:fldChar w:fldCharType="begin"/>
        </w:r>
        <w:r>
          <w:rPr>
            <w:noProof/>
            <w:webHidden/>
          </w:rPr>
          <w:instrText xml:space="preserve"> PAGEREF _Toc207785728 \h </w:instrText>
        </w:r>
        <w:r>
          <w:rPr>
            <w:noProof/>
            <w:webHidden/>
          </w:rPr>
        </w:r>
        <w:r>
          <w:rPr>
            <w:noProof/>
            <w:webHidden/>
          </w:rPr>
          <w:fldChar w:fldCharType="separate"/>
        </w:r>
        <w:r>
          <w:rPr>
            <w:noProof/>
            <w:webHidden/>
          </w:rPr>
          <w:t>20</w:t>
        </w:r>
        <w:r>
          <w:rPr>
            <w:noProof/>
            <w:webHidden/>
          </w:rPr>
          <w:fldChar w:fldCharType="end"/>
        </w:r>
      </w:hyperlink>
    </w:p>
    <w:p w14:paraId="0CDED04B" w14:textId="3CA36ECA" w:rsidR="00D74F10" w:rsidRDefault="00D74F10">
      <w:pPr>
        <w:pStyle w:val="TableofFigures"/>
        <w:tabs>
          <w:tab w:val="right" w:leader="underscore" w:pos="10790"/>
        </w:tabs>
        <w:rPr>
          <w:rFonts w:eastAsiaTheme="minorEastAsia" w:cstheme="minorBidi"/>
          <w:i w:val="0"/>
          <w:iCs w:val="0"/>
          <w:noProof/>
          <w:kern w:val="2"/>
          <w:sz w:val="24"/>
          <w:szCs w:val="24"/>
          <w14:ligatures w14:val="standardContextual"/>
        </w:rPr>
      </w:pPr>
      <w:hyperlink w:anchor="_Toc207785729" w:history="1">
        <w:r w:rsidRPr="00F44256">
          <w:rPr>
            <w:rStyle w:val="Hyperlink"/>
            <w:rFonts w:eastAsiaTheme="majorEastAsia"/>
            <w:noProof/>
          </w:rPr>
          <w:t>Figure 10 - O*NET codes</w:t>
        </w:r>
        <w:r>
          <w:rPr>
            <w:noProof/>
            <w:webHidden/>
          </w:rPr>
          <w:tab/>
        </w:r>
        <w:r>
          <w:rPr>
            <w:noProof/>
            <w:webHidden/>
          </w:rPr>
          <w:fldChar w:fldCharType="begin"/>
        </w:r>
        <w:r>
          <w:rPr>
            <w:noProof/>
            <w:webHidden/>
          </w:rPr>
          <w:instrText xml:space="preserve"> PAGEREF _Toc207785729 \h </w:instrText>
        </w:r>
        <w:r>
          <w:rPr>
            <w:noProof/>
            <w:webHidden/>
          </w:rPr>
        </w:r>
        <w:r>
          <w:rPr>
            <w:noProof/>
            <w:webHidden/>
          </w:rPr>
          <w:fldChar w:fldCharType="separate"/>
        </w:r>
        <w:r>
          <w:rPr>
            <w:noProof/>
            <w:webHidden/>
          </w:rPr>
          <w:t>22</w:t>
        </w:r>
        <w:r>
          <w:rPr>
            <w:noProof/>
            <w:webHidden/>
          </w:rPr>
          <w:fldChar w:fldCharType="end"/>
        </w:r>
      </w:hyperlink>
    </w:p>
    <w:p w14:paraId="5AE988AA" w14:textId="36097E15" w:rsidR="00D74F10" w:rsidRDefault="00D74F10">
      <w:pPr>
        <w:pStyle w:val="TableofFigures"/>
        <w:tabs>
          <w:tab w:val="right" w:leader="underscore" w:pos="10790"/>
        </w:tabs>
        <w:rPr>
          <w:rFonts w:eastAsiaTheme="minorEastAsia" w:cstheme="minorBidi"/>
          <w:i w:val="0"/>
          <w:iCs w:val="0"/>
          <w:noProof/>
          <w:kern w:val="2"/>
          <w:sz w:val="24"/>
          <w:szCs w:val="24"/>
          <w14:ligatures w14:val="standardContextual"/>
        </w:rPr>
      </w:pPr>
      <w:hyperlink w:anchor="_Toc207785730" w:history="1">
        <w:r w:rsidRPr="00F44256">
          <w:rPr>
            <w:rStyle w:val="Hyperlink"/>
            <w:rFonts w:eastAsiaTheme="majorEastAsia"/>
            <w:noProof/>
          </w:rPr>
          <w:t>Figure 11 - Program Performance</w:t>
        </w:r>
        <w:r>
          <w:rPr>
            <w:noProof/>
            <w:webHidden/>
          </w:rPr>
          <w:tab/>
        </w:r>
        <w:r>
          <w:rPr>
            <w:noProof/>
            <w:webHidden/>
          </w:rPr>
          <w:fldChar w:fldCharType="begin"/>
        </w:r>
        <w:r>
          <w:rPr>
            <w:noProof/>
            <w:webHidden/>
          </w:rPr>
          <w:instrText xml:space="preserve"> PAGEREF _Toc207785730 \h </w:instrText>
        </w:r>
        <w:r>
          <w:rPr>
            <w:noProof/>
            <w:webHidden/>
          </w:rPr>
        </w:r>
        <w:r>
          <w:rPr>
            <w:noProof/>
            <w:webHidden/>
          </w:rPr>
          <w:fldChar w:fldCharType="separate"/>
        </w:r>
        <w:r>
          <w:rPr>
            <w:noProof/>
            <w:webHidden/>
          </w:rPr>
          <w:t>23</w:t>
        </w:r>
        <w:r>
          <w:rPr>
            <w:noProof/>
            <w:webHidden/>
          </w:rPr>
          <w:fldChar w:fldCharType="end"/>
        </w:r>
      </w:hyperlink>
    </w:p>
    <w:p w14:paraId="4C2CBD2B" w14:textId="4028AAF1" w:rsidR="00D74F10" w:rsidRDefault="00D74F10">
      <w:pPr>
        <w:pStyle w:val="TableofFigures"/>
        <w:tabs>
          <w:tab w:val="right" w:leader="underscore" w:pos="10790"/>
        </w:tabs>
        <w:rPr>
          <w:rFonts w:eastAsiaTheme="minorEastAsia" w:cstheme="minorBidi"/>
          <w:i w:val="0"/>
          <w:iCs w:val="0"/>
          <w:noProof/>
          <w:kern w:val="2"/>
          <w:sz w:val="24"/>
          <w:szCs w:val="24"/>
          <w14:ligatures w14:val="standardContextual"/>
        </w:rPr>
      </w:pPr>
      <w:hyperlink w:anchor="_Toc207785731" w:history="1">
        <w:r w:rsidRPr="00F44256">
          <w:rPr>
            <w:rStyle w:val="Hyperlink"/>
            <w:rFonts w:eastAsiaTheme="majorEastAsia"/>
            <w:noProof/>
          </w:rPr>
          <w:t>Figure 12 - Assurances &amp; Certifications</w:t>
        </w:r>
        <w:r>
          <w:rPr>
            <w:noProof/>
            <w:webHidden/>
          </w:rPr>
          <w:tab/>
        </w:r>
        <w:r>
          <w:rPr>
            <w:noProof/>
            <w:webHidden/>
          </w:rPr>
          <w:fldChar w:fldCharType="begin"/>
        </w:r>
        <w:r>
          <w:rPr>
            <w:noProof/>
            <w:webHidden/>
          </w:rPr>
          <w:instrText xml:space="preserve"> PAGEREF _Toc207785731 \h </w:instrText>
        </w:r>
        <w:r>
          <w:rPr>
            <w:noProof/>
            <w:webHidden/>
          </w:rPr>
        </w:r>
        <w:r>
          <w:rPr>
            <w:noProof/>
            <w:webHidden/>
          </w:rPr>
          <w:fldChar w:fldCharType="separate"/>
        </w:r>
        <w:r>
          <w:rPr>
            <w:noProof/>
            <w:webHidden/>
          </w:rPr>
          <w:t>25</w:t>
        </w:r>
        <w:r>
          <w:rPr>
            <w:noProof/>
            <w:webHidden/>
          </w:rPr>
          <w:fldChar w:fldCharType="end"/>
        </w:r>
      </w:hyperlink>
    </w:p>
    <w:p w14:paraId="6B620B89" w14:textId="79362312" w:rsidR="00D74F10" w:rsidRDefault="00D74F10">
      <w:pPr>
        <w:pStyle w:val="TableofFigures"/>
        <w:tabs>
          <w:tab w:val="right" w:leader="underscore" w:pos="10790"/>
        </w:tabs>
        <w:rPr>
          <w:rFonts w:eastAsiaTheme="minorEastAsia" w:cstheme="minorBidi"/>
          <w:i w:val="0"/>
          <w:iCs w:val="0"/>
          <w:noProof/>
          <w:kern w:val="2"/>
          <w:sz w:val="24"/>
          <w:szCs w:val="24"/>
          <w14:ligatures w14:val="standardContextual"/>
        </w:rPr>
      </w:pPr>
      <w:hyperlink w:anchor="_Toc207785732" w:history="1">
        <w:r w:rsidRPr="00F44256">
          <w:rPr>
            <w:rStyle w:val="Hyperlink"/>
            <w:rFonts w:eastAsiaTheme="majorEastAsia"/>
            <w:noProof/>
          </w:rPr>
          <w:t>Figure 13 - Review and Submit</w:t>
        </w:r>
        <w:r>
          <w:rPr>
            <w:noProof/>
            <w:webHidden/>
          </w:rPr>
          <w:tab/>
        </w:r>
        <w:r>
          <w:rPr>
            <w:noProof/>
            <w:webHidden/>
          </w:rPr>
          <w:fldChar w:fldCharType="begin"/>
        </w:r>
        <w:r>
          <w:rPr>
            <w:noProof/>
            <w:webHidden/>
          </w:rPr>
          <w:instrText xml:space="preserve"> PAGEREF _Toc207785732 \h </w:instrText>
        </w:r>
        <w:r>
          <w:rPr>
            <w:noProof/>
            <w:webHidden/>
          </w:rPr>
        </w:r>
        <w:r>
          <w:rPr>
            <w:noProof/>
            <w:webHidden/>
          </w:rPr>
          <w:fldChar w:fldCharType="separate"/>
        </w:r>
        <w:r>
          <w:rPr>
            <w:noProof/>
            <w:webHidden/>
          </w:rPr>
          <w:t>27</w:t>
        </w:r>
        <w:r>
          <w:rPr>
            <w:noProof/>
            <w:webHidden/>
          </w:rPr>
          <w:fldChar w:fldCharType="end"/>
        </w:r>
      </w:hyperlink>
    </w:p>
    <w:p w14:paraId="585A8632" w14:textId="2B617CB5" w:rsidR="00D022E3" w:rsidRPr="00D022E3" w:rsidRDefault="00D022E3" w:rsidP="00D022E3">
      <w:r>
        <w:fldChar w:fldCharType="end"/>
      </w:r>
    </w:p>
    <w:p w14:paraId="625EF122" w14:textId="0DFE7EE9" w:rsidR="00EE4641" w:rsidRPr="00C80129" w:rsidRDefault="00EE4641" w:rsidP="00EE4641">
      <w:pPr>
        <w:pStyle w:val="Heading1"/>
      </w:pPr>
      <w:bookmarkStart w:id="2" w:name="_Toc207785692"/>
      <w:r>
        <w:t>Overview</w:t>
      </w:r>
      <w:bookmarkEnd w:id="1"/>
      <w:bookmarkEnd w:id="2"/>
    </w:p>
    <w:p w14:paraId="6F5592AB" w14:textId="7C038C9E" w:rsidR="00EE4641" w:rsidRDefault="00EE4641" w:rsidP="00EE4641">
      <w:r>
        <w:t xml:space="preserve">User Acceptance Test (UAT) Release </w:t>
      </w:r>
      <w:r w:rsidR="00CB599F">
        <w:t>#</w:t>
      </w:r>
      <w:r w:rsidR="00010ACC">
        <w:t>6 cycle 1,</w:t>
      </w:r>
      <w:r>
        <w:t xml:space="preserve"> </w:t>
      </w:r>
      <w:r w:rsidR="00CB599F">
        <w:t>will be</w:t>
      </w:r>
      <w:r>
        <w:t xml:space="preserve"> deployed to the SIU UAT environment</w:t>
      </w:r>
      <w:r w:rsidR="00CB599F">
        <w:t xml:space="preserve"> Thursday afternoon, </w:t>
      </w:r>
      <w:r w:rsidR="00010ACC">
        <w:t>9</w:t>
      </w:r>
      <w:r w:rsidR="00CB599F">
        <w:t>/</w:t>
      </w:r>
      <w:r w:rsidR="00010ACC">
        <w:t>4</w:t>
      </w:r>
      <w:r w:rsidR="00CB599F">
        <w:t>/</w:t>
      </w:r>
      <w:r w:rsidR="00010ACC">
        <w:t>20</w:t>
      </w:r>
      <w:r w:rsidR="00CB599F">
        <w:t>25</w:t>
      </w:r>
      <w:r>
        <w:t xml:space="preserve">.  There are no security constraints for this environment. It is important to </w:t>
      </w:r>
      <w:r w:rsidRPr="006B2F72">
        <w:rPr>
          <w:u w:val="single"/>
        </w:rPr>
        <w:t>not</w:t>
      </w:r>
      <w:r>
        <w:t xml:space="preserve"> enter any personal identifiable information (PII).  The purpose of release </w:t>
      </w:r>
      <w:r w:rsidR="00CB599F">
        <w:t>#</w:t>
      </w:r>
      <w:r w:rsidR="00010ACC">
        <w:t>6</w:t>
      </w:r>
      <w:r>
        <w:t xml:space="preserve"> is </w:t>
      </w:r>
      <w:r w:rsidR="00CB599F">
        <w:t>to review the ETPL training program add, edit, and view feature sets</w:t>
      </w:r>
      <w:r>
        <w:t xml:space="preserve">.  </w:t>
      </w:r>
    </w:p>
    <w:p w14:paraId="40E8AAD9" w14:textId="3515E17B" w:rsidR="00EE4641" w:rsidRDefault="00EE4641" w:rsidP="00EE4641">
      <w:pPr>
        <w:pStyle w:val="Heading1"/>
      </w:pPr>
      <w:bookmarkStart w:id="3" w:name="_Toc176951897"/>
      <w:bookmarkStart w:id="4" w:name="_Toc207785693"/>
      <w:r>
        <w:t xml:space="preserve">UAT Release </w:t>
      </w:r>
      <w:r w:rsidR="00010ACC">
        <w:t>6</w:t>
      </w:r>
      <w:r>
        <w:t xml:space="preserve"> – Cycle </w:t>
      </w:r>
      <w:r w:rsidR="00010ACC">
        <w:t>1</w:t>
      </w:r>
      <w:r>
        <w:t xml:space="preserve"> Expectations &amp; Homework</w:t>
      </w:r>
      <w:bookmarkEnd w:id="3"/>
      <w:bookmarkEnd w:id="4"/>
    </w:p>
    <w:p w14:paraId="38EF2312" w14:textId="77777777" w:rsidR="00EE4641" w:rsidRPr="00342E82" w:rsidRDefault="00EE4641" w:rsidP="00EE4641">
      <w:pPr>
        <w:contextualSpacing/>
        <w:rPr>
          <w:rFonts w:eastAsia="Calibri" w:cs="Calibri Light"/>
        </w:rPr>
      </w:pPr>
      <w:r w:rsidRPr="00AF2B2E">
        <w:rPr>
          <w:rFonts w:eastAsia="Calibri" w:cs="Calibri Light"/>
          <w:b/>
          <w:bCs/>
        </w:rPr>
        <w:t>Homework Areas</w:t>
      </w:r>
      <w:r>
        <w:rPr>
          <w:rFonts w:eastAsia="Calibri" w:cs="Calibri Light"/>
        </w:rPr>
        <w:t xml:space="preserve"> - </w:t>
      </w:r>
      <w:r w:rsidRPr="00342E82">
        <w:rPr>
          <w:rFonts w:eastAsia="Calibri" w:cs="Calibri Light"/>
        </w:rPr>
        <w:t>For this week, your UAT tasks will focus on the following key areas</w:t>
      </w:r>
      <w:r>
        <w:rPr>
          <w:rFonts w:eastAsia="Calibri" w:cs="Calibri Light"/>
        </w:rPr>
        <w:t xml:space="preserve"> listed below. More information on these areas can be found in the next section of this document. </w:t>
      </w:r>
    </w:p>
    <w:p w14:paraId="1C6BE13F" w14:textId="59710424" w:rsidR="00EE4641" w:rsidRDefault="00CB599F" w:rsidP="00EE4641">
      <w:pPr>
        <w:pStyle w:val="ListParagraph"/>
        <w:numPr>
          <w:ilvl w:val="1"/>
          <w:numId w:val="3"/>
        </w:numPr>
        <w:tabs>
          <w:tab w:val="left" w:pos="0"/>
          <w:tab w:val="left" w:pos="1440"/>
        </w:tabs>
        <w:spacing w:before="0" w:after="0"/>
        <w:contextualSpacing/>
        <w:rPr>
          <w:rFonts w:eastAsia="Calibri" w:cs="Calibri Light"/>
        </w:rPr>
      </w:pPr>
      <w:r>
        <w:rPr>
          <w:rFonts w:eastAsia="Calibri" w:cs="Calibri Light"/>
        </w:rPr>
        <w:t xml:space="preserve">New </w:t>
      </w:r>
      <w:r w:rsidR="00D12F69">
        <w:rPr>
          <w:rFonts w:eastAsia="Calibri" w:cs="Calibri Light"/>
        </w:rPr>
        <w:t>Training Program</w:t>
      </w:r>
    </w:p>
    <w:p w14:paraId="3FAF5DA3" w14:textId="6CE86DED" w:rsidR="00494E44" w:rsidRDefault="00D12F69" w:rsidP="00494E44">
      <w:pPr>
        <w:pStyle w:val="ListParagraph"/>
        <w:numPr>
          <w:ilvl w:val="2"/>
          <w:numId w:val="3"/>
        </w:numPr>
        <w:tabs>
          <w:tab w:val="left" w:pos="0"/>
          <w:tab w:val="left" w:pos="1440"/>
        </w:tabs>
        <w:spacing w:before="0" w:after="0"/>
        <w:contextualSpacing/>
        <w:rPr>
          <w:rFonts w:eastAsia="Calibri" w:cs="Calibri Light"/>
        </w:rPr>
      </w:pPr>
      <w:r>
        <w:rPr>
          <w:rFonts w:eastAsia="Calibri" w:cs="Calibri Light"/>
        </w:rPr>
        <w:t>Program of Study</w:t>
      </w:r>
    </w:p>
    <w:p w14:paraId="621A29BA" w14:textId="3AB69A23" w:rsidR="00494E44" w:rsidRDefault="00D12F69" w:rsidP="00494E44">
      <w:pPr>
        <w:pStyle w:val="ListParagraph"/>
        <w:numPr>
          <w:ilvl w:val="2"/>
          <w:numId w:val="3"/>
        </w:numPr>
        <w:tabs>
          <w:tab w:val="left" w:pos="0"/>
          <w:tab w:val="left" w:pos="1440"/>
        </w:tabs>
        <w:spacing w:before="0" w:after="0"/>
        <w:contextualSpacing/>
        <w:rPr>
          <w:rFonts w:eastAsia="Calibri" w:cs="Calibri Light"/>
        </w:rPr>
      </w:pPr>
      <w:r>
        <w:rPr>
          <w:rFonts w:eastAsia="Calibri" w:cs="Calibri Light"/>
        </w:rPr>
        <w:t>Registered Apprenticeship</w:t>
      </w:r>
    </w:p>
    <w:p w14:paraId="700AD31C" w14:textId="3C9F30B4" w:rsidR="00D12F69" w:rsidRDefault="00D12F69" w:rsidP="00494E44">
      <w:pPr>
        <w:pStyle w:val="ListParagraph"/>
        <w:numPr>
          <w:ilvl w:val="2"/>
          <w:numId w:val="3"/>
        </w:numPr>
        <w:tabs>
          <w:tab w:val="left" w:pos="0"/>
          <w:tab w:val="left" w:pos="1440"/>
        </w:tabs>
        <w:spacing w:before="0" w:after="0"/>
        <w:contextualSpacing/>
        <w:rPr>
          <w:rFonts w:eastAsia="Calibri" w:cs="Calibri Light"/>
        </w:rPr>
      </w:pPr>
      <w:r>
        <w:rPr>
          <w:rFonts w:eastAsia="Calibri" w:cs="Calibri Light"/>
        </w:rPr>
        <w:t>Pre-Apprenticeship</w:t>
      </w:r>
    </w:p>
    <w:p w14:paraId="508888E6" w14:textId="08FBE934" w:rsidR="00D12F69" w:rsidRDefault="00D12F69" w:rsidP="00494E44">
      <w:pPr>
        <w:pStyle w:val="ListParagraph"/>
        <w:numPr>
          <w:ilvl w:val="2"/>
          <w:numId w:val="3"/>
        </w:numPr>
        <w:tabs>
          <w:tab w:val="left" w:pos="0"/>
          <w:tab w:val="left" w:pos="1440"/>
        </w:tabs>
        <w:spacing w:before="0" w:after="0"/>
        <w:contextualSpacing/>
        <w:rPr>
          <w:rFonts w:eastAsia="Calibri" w:cs="Calibri Light"/>
        </w:rPr>
      </w:pPr>
      <w:r>
        <w:rPr>
          <w:rFonts w:eastAsia="Calibri" w:cs="Calibri Light"/>
        </w:rPr>
        <w:t>Program Outcomes</w:t>
      </w:r>
    </w:p>
    <w:p w14:paraId="5CCD5649" w14:textId="396F3E74" w:rsidR="00D12F69" w:rsidRDefault="00D12F69" w:rsidP="00494E44">
      <w:pPr>
        <w:pStyle w:val="ListParagraph"/>
        <w:numPr>
          <w:ilvl w:val="2"/>
          <w:numId w:val="3"/>
        </w:numPr>
        <w:tabs>
          <w:tab w:val="left" w:pos="0"/>
          <w:tab w:val="left" w:pos="1440"/>
        </w:tabs>
        <w:spacing w:before="0" w:after="0"/>
        <w:contextualSpacing/>
        <w:rPr>
          <w:rFonts w:eastAsia="Calibri" w:cs="Calibri Light"/>
        </w:rPr>
      </w:pPr>
      <w:r>
        <w:rPr>
          <w:rFonts w:eastAsia="Calibri" w:cs="Calibri Light"/>
        </w:rPr>
        <w:t>Program Costs</w:t>
      </w:r>
    </w:p>
    <w:p w14:paraId="6A1C6DBD" w14:textId="1E13C9F8" w:rsidR="00D12F69" w:rsidRDefault="00D12F69" w:rsidP="00494E44">
      <w:pPr>
        <w:pStyle w:val="ListParagraph"/>
        <w:numPr>
          <w:ilvl w:val="2"/>
          <w:numId w:val="3"/>
        </w:numPr>
        <w:tabs>
          <w:tab w:val="left" w:pos="0"/>
          <w:tab w:val="left" w:pos="1440"/>
        </w:tabs>
        <w:spacing w:before="0" w:after="0"/>
        <w:contextualSpacing/>
        <w:rPr>
          <w:rFonts w:eastAsia="Calibri" w:cs="Calibri Light"/>
        </w:rPr>
      </w:pPr>
      <w:r>
        <w:rPr>
          <w:rFonts w:eastAsia="Calibri" w:cs="Calibri Light"/>
        </w:rPr>
        <w:t>Instructional Hours</w:t>
      </w:r>
    </w:p>
    <w:p w14:paraId="14409E1A" w14:textId="4CB3A62E" w:rsidR="00D12F69" w:rsidRDefault="00D12F69" w:rsidP="00494E44">
      <w:pPr>
        <w:pStyle w:val="ListParagraph"/>
        <w:numPr>
          <w:ilvl w:val="2"/>
          <w:numId w:val="3"/>
        </w:numPr>
        <w:tabs>
          <w:tab w:val="left" w:pos="0"/>
          <w:tab w:val="left" w:pos="1440"/>
        </w:tabs>
        <w:spacing w:before="0" w:after="0"/>
        <w:contextualSpacing/>
        <w:rPr>
          <w:rFonts w:eastAsia="Calibri" w:cs="Calibri Light"/>
        </w:rPr>
      </w:pPr>
      <w:r>
        <w:rPr>
          <w:rFonts w:eastAsia="Calibri" w:cs="Calibri Light"/>
        </w:rPr>
        <w:t>Entry Level Requirements</w:t>
      </w:r>
    </w:p>
    <w:p w14:paraId="13DB31DF" w14:textId="3A098DA5" w:rsidR="00D12F69" w:rsidRDefault="00D12F69" w:rsidP="00494E44">
      <w:pPr>
        <w:pStyle w:val="ListParagraph"/>
        <w:numPr>
          <w:ilvl w:val="2"/>
          <w:numId w:val="3"/>
        </w:numPr>
        <w:tabs>
          <w:tab w:val="left" w:pos="0"/>
          <w:tab w:val="left" w:pos="1440"/>
        </w:tabs>
        <w:spacing w:before="0" w:after="0"/>
        <w:contextualSpacing/>
        <w:rPr>
          <w:rFonts w:eastAsia="Calibri" w:cs="Calibri Light"/>
        </w:rPr>
      </w:pPr>
      <w:r>
        <w:rPr>
          <w:rFonts w:eastAsia="Calibri" w:cs="Calibri Light"/>
        </w:rPr>
        <w:t>Program Offerings</w:t>
      </w:r>
    </w:p>
    <w:p w14:paraId="59A9CF74" w14:textId="4083E475" w:rsidR="00D12F69" w:rsidRDefault="00D12F69" w:rsidP="00494E44">
      <w:pPr>
        <w:pStyle w:val="ListParagraph"/>
        <w:numPr>
          <w:ilvl w:val="2"/>
          <w:numId w:val="3"/>
        </w:numPr>
        <w:tabs>
          <w:tab w:val="left" w:pos="0"/>
          <w:tab w:val="left" w:pos="1440"/>
        </w:tabs>
        <w:spacing w:before="0" w:after="0"/>
        <w:contextualSpacing/>
        <w:rPr>
          <w:rFonts w:eastAsia="Calibri" w:cs="Calibri Light"/>
        </w:rPr>
      </w:pPr>
      <w:r>
        <w:rPr>
          <w:rFonts w:eastAsia="Calibri" w:cs="Calibri Light"/>
        </w:rPr>
        <w:lastRenderedPageBreak/>
        <w:t>O*NET codes</w:t>
      </w:r>
    </w:p>
    <w:p w14:paraId="1C606AD2" w14:textId="3AD702AA" w:rsidR="00D12F69" w:rsidRDefault="00D12F69" w:rsidP="00494E44">
      <w:pPr>
        <w:pStyle w:val="ListParagraph"/>
        <w:numPr>
          <w:ilvl w:val="2"/>
          <w:numId w:val="3"/>
        </w:numPr>
        <w:tabs>
          <w:tab w:val="left" w:pos="0"/>
          <w:tab w:val="left" w:pos="1440"/>
        </w:tabs>
        <w:spacing w:before="0" w:after="0"/>
        <w:contextualSpacing/>
        <w:rPr>
          <w:rFonts w:eastAsia="Calibri" w:cs="Calibri Light"/>
        </w:rPr>
      </w:pPr>
      <w:r>
        <w:rPr>
          <w:rFonts w:eastAsia="Calibri" w:cs="Calibri Light"/>
        </w:rPr>
        <w:t>Program Performance</w:t>
      </w:r>
    </w:p>
    <w:p w14:paraId="15283E35" w14:textId="01060755" w:rsidR="00D12F69" w:rsidRDefault="00D12F69" w:rsidP="00494E44">
      <w:pPr>
        <w:pStyle w:val="ListParagraph"/>
        <w:numPr>
          <w:ilvl w:val="2"/>
          <w:numId w:val="3"/>
        </w:numPr>
        <w:tabs>
          <w:tab w:val="left" w:pos="0"/>
          <w:tab w:val="left" w:pos="1440"/>
        </w:tabs>
        <w:spacing w:before="0" w:after="0"/>
        <w:contextualSpacing/>
        <w:rPr>
          <w:rFonts w:eastAsia="Calibri" w:cs="Calibri Light"/>
        </w:rPr>
      </w:pPr>
      <w:r>
        <w:rPr>
          <w:rFonts w:eastAsia="Calibri" w:cs="Calibri Light"/>
        </w:rPr>
        <w:t>Assurances &amp; Certifications</w:t>
      </w:r>
    </w:p>
    <w:p w14:paraId="337A0842" w14:textId="222BE79C" w:rsidR="00D12F69" w:rsidRDefault="00D12F69" w:rsidP="00494E44">
      <w:pPr>
        <w:pStyle w:val="ListParagraph"/>
        <w:numPr>
          <w:ilvl w:val="2"/>
          <w:numId w:val="3"/>
        </w:numPr>
        <w:tabs>
          <w:tab w:val="left" w:pos="0"/>
          <w:tab w:val="left" w:pos="1440"/>
        </w:tabs>
        <w:spacing w:before="0" w:after="0"/>
        <w:contextualSpacing/>
        <w:rPr>
          <w:rFonts w:eastAsia="Calibri" w:cs="Calibri Light"/>
        </w:rPr>
      </w:pPr>
      <w:r>
        <w:rPr>
          <w:rFonts w:eastAsia="Calibri" w:cs="Calibri Light"/>
        </w:rPr>
        <w:t>Review &amp; Submit</w:t>
      </w:r>
    </w:p>
    <w:p w14:paraId="285BF4C3" w14:textId="2DC87BD6" w:rsidR="00CB599F" w:rsidRDefault="00CB599F" w:rsidP="00D022E3">
      <w:pPr>
        <w:pStyle w:val="ListParagraph"/>
        <w:tabs>
          <w:tab w:val="left" w:pos="0"/>
          <w:tab w:val="left" w:pos="1440"/>
        </w:tabs>
        <w:spacing w:before="0" w:after="0"/>
        <w:ind w:left="2160"/>
        <w:contextualSpacing/>
        <w:rPr>
          <w:rFonts w:eastAsia="Calibri" w:cs="Calibri Light"/>
        </w:rPr>
      </w:pPr>
    </w:p>
    <w:p w14:paraId="19409D53" w14:textId="77777777" w:rsidR="00494E44" w:rsidRPr="00EE4641" w:rsidRDefault="00494E44" w:rsidP="00494E44">
      <w:pPr>
        <w:pStyle w:val="ListParagraph"/>
        <w:tabs>
          <w:tab w:val="left" w:pos="0"/>
          <w:tab w:val="left" w:pos="1440"/>
        </w:tabs>
        <w:spacing w:before="0" w:after="0"/>
        <w:ind w:left="2160"/>
        <w:contextualSpacing/>
        <w:rPr>
          <w:rFonts w:eastAsia="Calibri" w:cs="Calibri Light"/>
        </w:rPr>
      </w:pPr>
    </w:p>
    <w:p w14:paraId="71ACFDFB" w14:textId="27EB0F3F" w:rsidR="00EE4641" w:rsidRPr="0009001F" w:rsidRDefault="00EE4641" w:rsidP="00EE4641">
      <w:pPr>
        <w:contextualSpacing/>
        <w:rPr>
          <w:rFonts w:eastAsia="Calibri" w:cs="Calibri Light"/>
          <w:color w:val="FF0000"/>
        </w:rPr>
      </w:pPr>
      <w:r w:rsidRPr="7AC49E89">
        <w:rPr>
          <w:rFonts w:eastAsia="Calibri" w:cs="Calibri Light"/>
          <w:b/>
          <w:bCs/>
        </w:rPr>
        <w:t xml:space="preserve">Due Date - </w:t>
      </w:r>
      <w:r w:rsidRPr="7AC49E89">
        <w:rPr>
          <w:rFonts w:eastAsia="Calibri" w:cs="Calibri Light"/>
        </w:rPr>
        <w:t xml:space="preserve">Please complete your testing in these areas and submit your feedback by </w:t>
      </w:r>
      <w:r w:rsidR="00010ACC" w:rsidRPr="00010ACC">
        <w:rPr>
          <w:rFonts w:eastAsia="Calibri" w:cs="Calibri Light"/>
          <w:color w:val="FF0000"/>
          <w:sz w:val="32"/>
          <w:szCs w:val="32"/>
        </w:rPr>
        <w:t>Friday, Sept 1</w:t>
      </w:r>
      <w:r w:rsidR="0046683F">
        <w:rPr>
          <w:rFonts w:eastAsia="Calibri" w:cs="Calibri Light"/>
          <w:color w:val="FF0000"/>
          <w:sz w:val="32"/>
          <w:szCs w:val="32"/>
        </w:rPr>
        <w:t>9</w:t>
      </w:r>
      <w:r w:rsidR="00010ACC" w:rsidRPr="00010ACC">
        <w:rPr>
          <w:rFonts w:eastAsia="Calibri" w:cs="Calibri Light"/>
          <w:color w:val="FF0000"/>
          <w:sz w:val="32"/>
          <w:szCs w:val="32"/>
        </w:rPr>
        <w:t>th</w:t>
      </w:r>
      <w:r w:rsidR="0009001F" w:rsidRPr="0009001F">
        <w:rPr>
          <w:rFonts w:eastAsia="Calibri" w:cs="Calibri Light"/>
          <w:color w:val="FF0000"/>
        </w:rPr>
        <w:t>.</w:t>
      </w:r>
    </w:p>
    <w:p w14:paraId="14988D0F" w14:textId="77777777" w:rsidR="00EE4641" w:rsidRDefault="00EE4641" w:rsidP="00EE4641">
      <w:pPr>
        <w:pStyle w:val="paragraph"/>
        <w:spacing w:after="0"/>
        <w:textAlignment w:val="baseline"/>
        <w:rPr>
          <w:rFonts w:ascii="Calibri Light" w:eastAsia="Calibri" w:hAnsi="Calibri Light" w:cs="Calibri Light"/>
          <w:b/>
          <w:bCs/>
        </w:rPr>
      </w:pPr>
      <w:r>
        <w:rPr>
          <w:rFonts w:ascii="Calibri Light" w:eastAsia="Calibri" w:hAnsi="Calibri Light" w:cs="Calibri Light"/>
          <w:b/>
          <w:bCs/>
        </w:rPr>
        <w:t xml:space="preserve">Access to UAT Environment – </w:t>
      </w:r>
      <w:r w:rsidRPr="0044648C">
        <w:rPr>
          <w:rFonts w:ascii="Calibri Light" w:eastAsia="Calibri" w:hAnsi="Calibri Light" w:cs="Calibri Light"/>
        </w:rPr>
        <w:t xml:space="preserve">To access the UAT environment in your browser, follow the link provided here. </w:t>
      </w:r>
      <w:hyperlink r:id="rId11" w:history="1">
        <w:r w:rsidRPr="0044648C">
          <w:rPr>
            <w:rStyle w:val="Hyperlink"/>
            <w:rFonts w:ascii="Calibri Light" w:eastAsia="Calibri" w:hAnsi="Calibri Light" w:cs="Calibri Light"/>
          </w:rPr>
          <w:t>https://testapps.illinoisworknet.com/iwdst-Preview</w:t>
        </w:r>
      </w:hyperlink>
      <w:r>
        <w:rPr>
          <w:rFonts w:ascii="Calibri Light" w:eastAsia="Calibri" w:hAnsi="Calibri Light" w:cs="Calibri Light"/>
          <w:b/>
          <w:bCs/>
        </w:rPr>
        <w:t xml:space="preserve"> </w:t>
      </w:r>
    </w:p>
    <w:p w14:paraId="3B682A21" w14:textId="08500AB2" w:rsidR="00EE4641" w:rsidRPr="0044648C" w:rsidRDefault="00EE4641" w:rsidP="00EE4641">
      <w:pPr>
        <w:pStyle w:val="paragraph"/>
        <w:spacing w:before="0" w:beforeAutospacing="0" w:after="0" w:afterAutospacing="0"/>
        <w:textAlignment w:val="baseline"/>
        <w:rPr>
          <w:rFonts w:ascii="Segoe UI" w:hAnsi="Segoe UI" w:cs="Segoe UI"/>
          <w:sz w:val="18"/>
          <w:szCs w:val="18"/>
        </w:rPr>
      </w:pPr>
      <w:r w:rsidRPr="00342E82">
        <w:rPr>
          <w:rFonts w:ascii="Calibri Light" w:eastAsia="Calibri" w:hAnsi="Calibri Light" w:cs="Calibri Light"/>
          <w:b/>
          <w:bCs/>
        </w:rPr>
        <w:t>Reporting Issues</w:t>
      </w:r>
      <w:r>
        <w:rPr>
          <w:rFonts w:eastAsia="Calibri" w:cs="Calibri Light"/>
          <w:b/>
          <w:bCs/>
        </w:rPr>
        <w:t>-</w:t>
      </w:r>
      <w:r w:rsidRPr="00342E82">
        <w:rPr>
          <w:rFonts w:ascii="Calibri Light" w:eastAsia="Calibri" w:hAnsi="Calibri Light" w:cs="Calibri Light"/>
          <w:b/>
          <w:bCs/>
        </w:rPr>
        <w:t xml:space="preserve"> </w:t>
      </w:r>
      <w:r w:rsidRPr="00342E82">
        <w:rPr>
          <w:rFonts w:ascii="Calibri Light" w:eastAsia="Calibri" w:hAnsi="Calibri Light" w:cs="Calibri Light"/>
        </w:rPr>
        <w:t>Please document any issues, bugs, or enhancement requests you identify in our shared notebook -</w:t>
      </w:r>
      <w:r w:rsidR="00F24836">
        <w:rPr>
          <w:rFonts w:ascii="Calibri Light" w:hAnsi="Calibri Light"/>
        </w:rPr>
        <w:t xml:space="preserve"> </w:t>
      </w:r>
      <w:hyperlink r:id="rId12" w:history="1">
        <w:r w:rsidR="00F24836" w:rsidRPr="00F24836">
          <w:rPr>
            <w:rStyle w:val="Hyperlink"/>
            <w:rFonts w:ascii="Calibri Light" w:hAnsi="Calibri Light"/>
            <w:noProof/>
          </w:rPr>
          <w:drawing>
            <wp:inline distT="0" distB="0" distL="0" distR="0" wp14:anchorId="545EA563" wp14:editId="466769BB">
              <wp:extent cx="152400" cy="152400"/>
              <wp:effectExtent l="0" t="0" r="0" b="0"/>
              <wp:docPr id="443686785" name="Picture 1" descr="​Fo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icon"/>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24836" w:rsidRPr="00F24836">
          <w:rPr>
            <w:rStyle w:val="Hyperlink"/>
            <w:rFonts w:ascii="Calibri Light" w:hAnsi="Calibri Light"/>
          </w:rPr>
          <w:t> UAT Notebook_2025</w:t>
        </w:r>
      </w:hyperlink>
      <w:r w:rsidRPr="00342E82">
        <w:rPr>
          <w:rFonts w:ascii="Calibri Light" w:eastAsia="Calibri" w:hAnsi="Calibri Light" w:cs="Calibri Light"/>
        </w:rPr>
        <w:t xml:space="preserve">. </w:t>
      </w:r>
      <w:r>
        <w:rPr>
          <w:rStyle w:val="normaltextrun"/>
          <w:rFonts w:ascii="Calibri Light" w:eastAsiaTheme="majorEastAsia" w:hAnsi="Calibri Light" w:cs="Calibri Light"/>
        </w:rPr>
        <w:t>The main purpose of using a shared notebook is for collaboration between members of the UAT team and the business analysts.  This will cut down on duplicate issues being reported.</w:t>
      </w:r>
      <w:r>
        <w:rPr>
          <w:rStyle w:val="eop"/>
          <w:rFonts w:ascii="Calibri Light" w:eastAsiaTheme="majorEastAsia" w:hAnsi="Calibri Light" w:cs="Calibri Light"/>
        </w:rPr>
        <w:t> </w:t>
      </w:r>
    </w:p>
    <w:p w14:paraId="2624F7E0" w14:textId="77777777" w:rsidR="00EE4641" w:rsidRPr="00AF2B2E" w:rsidRDefault="00EE4641" w:rsidP="00EE4641">
      <w:pPr>
        <w:pStyle w:val="ListParagraph"/>
        <w:numPr>
          <w:ilvl w:val="0"/>
          <w:numId w:val="5"/>
        </w:numPr>
        <w:spacing w:after="0"/>
        <w:contextualSpacing/>
        <w:rPr>
          <w:rFonts w:eastAsia="Calibri" w:cs="Calibri Light"/>
          <w:b/>
          <w:bCs/>
        </w:rPr>
      </w:pPr>
      <w:r w:rsidRPr="00AF2B2E">
        <w:rPr>
          <w:rFonts w:eastAsia="Calibri" w:cs="Calibri Light"/>
          <w:b/>
          <w:bCs/>
        </w:rPr>
        <w:t>When logging your entries:</w:t>
      </w:r>
    </w:p>
    <w:p w14:paraId="73461594" w14:textId="77777777" w:rsidR="00EE4641" w:rsidRDefault="00EE4641" w:rsidP="00EE4641">
      <w:pPr>
        <w:pStyle w:val="ListParagraph"/>
        <w:numPr>
          <w:ilvl w:val="1"/>
          <w:numId w:val="5"/>
        </w:numPr>
        <w:tabs>
          <w:tab w:val="left" w:pos="0"/>
          <w:tab w:val="left" w:pos="720"/>
        </w:tabs>
        <w:spacing w:before="0" w:after="0"/>
        <w:contextualSpacing/>
        <w:rPr>
          <w:rFonts w:eastAsia="Calibri" w:cs="Calibri Light"/>
        </w:rPr>
      </w:pPr>
      <w:r w:rsidRPr="00342E82">
        <w:rPr>
          <w:rFonts w:eastAsia="Calibri" w:cs="Calibri Light"/>
        </w:rPr>
        <w:t xml:space="preserve">You should document this information as you are completing your UAT work. </w:t>
      </w:r>
    </w:p>
    <w:p w14:paraId="62B6BA5C" w14:textId="77777777" w:rsidR="00EE4641" w:rsidRPr="00AD1415" w:rsidRDefault="00EE4641" w:rsidP="00EE4641">
      <w:pPr>
        <w:pStyle w:val="ListParagraph"/>
        <w:numPr>
          <w:ilvl w:val="1"/>
          <w:numId w:val="5"/>
        </w:numPr>
        <w:spacing w:after="0"/>
        <w:contextualSpacing/>
        <w:rPr>
          <w:rFonts w:eastAsia="Calibri" w:cs="Calibri Light"/>
        </w:rPr>
      </w:pPr>
      <w:r w:rsidRPr="00AD1415">
        <w:rPr>
          <w:rFonts w:eastAsia="Calibri" w:cs="Calibri Light"/>
        </w:rPr>
        <w:t xml:space="preserve">The first page </w:t>
      </w:r>
      <w:r>
        <w:rPr>
          <w:rFonts w:eastAsia="Calibri" w:cs="Calibri Light"/>
        </w:rPr>
        <w:t xml:space="preserve">of the notebook </w:t>
      </w:r>
      <w:r w:rsidRPr="00AD1415">
        <w:rPr>
          <w:rFonts w:eastAsia="Calibri" w:cs="Calibri Light"/>
        </w:rPr>
        <w:t>is labeled Example Issue Reporting. Please refer to that page to get an idea of how you can report an issue. </w:t>
      </w:r>
    </w:p>
    <w:p w14:paraId="17185555" w14:textId="75AD5943" w:rsidR="00EE4641" w:rsidRPr="00342E82" w:rsidRDefault="00EE4641" w:rsidP="25D159F7">
      <w:pPr>
        <w:pStyle w:val="ListParagraph"/>
        <w:numPr>
          <w:ilvl w:val="1"/>
          <w:numId w:val="5"/>
        </w:numPr>
        <w:tabs>
          <w:tab w:val="left" w:pos="720"/>
        </w:tabs>
        <w:spacing w:before="0" w:after="0"/>
        <w:contextualSpacing/>
        <w:rPr>
          <w:rFonts w:eastAsia="Calibri" w:cs="Calibri Light"/>
        </w:rPr>
      </w:pPr>
      <w:r w:rsidRPr="25D159F7">
        <w:rPr>
          <w:rFonts w:eastAsia="Calibri" w:cs="Calibri Light"/>
        </w:rPr>
        <w:t xml:space="preserve">In the notebook you will find a section labeled Release </w:t>
      </w:r>
      <w:r w:rsidR="00010ACC">
        <w:rPr>
          <w:rFonts w:eastAsia="Calibri" w:cs="Calibri Light"/>
        </w:rPr>
        <w:t>6 – Cycle 1</w:t>
      </w:r>
      <w:r w:rsidRPr="25D159F7">
        <w:rPr>
          <w:rFonts w:eastAsia="Calibri" w:cs="Calibri Light"/>
        </w:rPr>
        <w:t xml:space="preserve">.  The section is divided into several pages, each page is specific to </w:t>
      </w:r>
      <w:r w:rsidR="00010ACC">
        <w:rPr>
          <w:rFonts w:eastAsia="Calibri" w:cs="Calibri Light"/>
        </w:rPr>
        <w:t>pages of the training plan</w:t>
      </w:r>
      <w:r w:rsidRPr="25D159F7">
        <w:rPr>
          <w:rFonts w:eastAsia="Calibri" w:cs="Calibri Light"/>
        </w:rPr>
        <w:t>. Ensure that each item is tracked under the correct category for the cycle and feature set you are providing feedback on.</w:t>
      </w:r>
    </w:p>
    <w:p w14:paraId="1B8E65AA" w14:textId="77777777" w:rsidR="00EE4641" w:rsidRPr="00342E82" w:rsidRDefault="00EE4641" w:rsidP="00EE4641">
      <w:pPr>
        <w:pStyle w:val="ListParagraph"/>
        <w:numPr>
          <w:ilvl w:val="1"/>
          <w:numId w:val="5"/>
        </w:numPr>
        <w:tabs>
          <w:tab w:val="left" w:pos="0"/>
          <w:tab w:val="left" w:pos="720"/>
        </w:tabs>
        <w:spacing w:before="0" w:after="0"/>
        <w:contextualSpacing/>
        <w:rPr>
          <w:rFonts w:eastAsia="Calibri" w:cs="Calibri Light"/>
        </w:rPr>
      </w:pPr>
      <w:r w:rsidRPr="00342E82">
        <w:rPr>
          <w:rFonts w:eastAsia="Calibri" w:cs="Calibri Light"/>
        </w:rPr>
        <w:t>Be concise but detailed.</w:t>
      </w:r>
    </w:p>
    <w:p w14:paraId="251405F0" w14:textId="77777777" w:rsidR="00010ACC" w:rsidRDefault="00EE4641" w:rsidP="00EE4641">
      <w:pPr>
        <w:pStyle w:val="ListParagraph"/>
        <w:numPr>
          <w:ilvl w:val="1"/>
          <w:numId w:val="5"/>
        </w:numPr>
        <w:tabs>
          <w:tab w:val="left" w:pos="0"/>
          <w:tab w:val="left" w:pos="720"/>
        </w:tabs>
        <w:spacing w:before="0" w:after="0"/>
        <w:contextualSpacing/>
        <w:rPr>
          <w:rFonts w:eastAsia="Calibri" w:cs="Calibri Light"/>
        </w:rPr>
      </w:pPr>
      <w:r w:rsidRPr="00342E82">
        <w:rPr>
          <w:rFonts w:eastAsia="Calibri" w:cs="Calibri Light"/>
        </w:rPr>
        <w:t>If multiple issues arise in one area, log each one separately for clarity.</w:t>
      </w:r>
    </w:p>
    <w:p w14:paraId="40DEDEAF" w14:textId="1704A253" w:rsidR="00EE4641" w:rsidRDefault="00010ACC" w:rsidP="00EE4641">
      <w:pPr>
        <w:pStyle w:val="ListParagraph"/>
        <w:numPr>
          <w:ilvl w:val="1"/>
          <w:numId w:val="5"/>
        </w:numPr>
        <w:tabs>
          <w:tab w:val="left" w:pos="0"/>
          <w:tab w:val="left" w:pos="720"/>
        </w:tabs>
        <w:spacing w:before="0" w:after="0"/>
        <w:contextualSpacing/>
        <w:rPr>
          <w:rFonts w:eastAsia="Calibri" w:cs="Calibri Light"/>
        </w:rPr>
      </w:pPr>
      <w:r>
        <w:rPr>
          <w:rFonts w:eastAsia="Calibri" w:cs="Calibri Light"/>
        </w:rPr>
        <w:t>Please add your name/initials with your entry.</w:t>
      </w:r>
      <w:r w:rsidR="0009001F">
        <w:rPr>
          <w:rFonts w:eastAsia="Calibri" w:cs="Calibri Light"/>
        </w:rPr>
        <w:br/>
      </w:r>
    </w:p>
    <w:p w14:paraId="4111B4B1" w14:textId="77777777" w:rsidR="00EE4641" w:rsidRPr="00AF2B2E" w:rsidRDefault="00EE4641" w:rsidP="00EE4641">
      <w:pPr>
        <w:pStyle w:val="ListParagraph"/>
        <w:numPr>
          <w:ilvl w:val="0"/>
          <w:numId w:val="5"/>
        </w:numPr>
        <w:tabs>
          <w:tab w:val="left" w:pos="0"/>
          <w:tab w:val="left" w:pos="720"/>
        </w:tabs>
        <w:spacing w:after="0"/>
        <w:contextualSpacing/>
        <w:rPr>
          <w:rFonts w:eastAsia="Calibri" w:cs="Calibri Light"/>
        </w:rPr>
      </w:pPr>
      <w:r w:rsidRPr="00AF2B2E">
        <w:rPr>
          <w:rFonts w:eastAsia="Calibri" w:cs="Calibri Light"/>
          <w:b/>
          <w:bCs/>
        </w:rPr>
        <w:t>If you have issues accessing the OneNote notebook -</w:t>
      </w:r>
      <w:r w:rsidRPr="00AF2B2E">
        <w:rPr>
          <w:rFonts w:eastAsia="Calibri" w:cs="Calibri Light"/>
        </w:rPr>
        <w:t xml:space="preserve"> Please contact one of the business analysts (BA) on the team.  The business analysts are:  </w:t>
      </w:r>
    </w:p>
    <w:p w14:paraId="476453FD" w14:textId="74CB0BDA" w:rsidR="00EE4641" w:rsidRPr="00820A5B" w:rsidRDefault="00EE4641" w:rsidP="00EE4641">
      <w:pPr>
        <w:numPr>
          <w:ilvl w:val="2"/>
          <w:numId w:val="5"/>
        </w:numPr>
        <w:tabs>
          <w:tab w:val="left" w:pos="720"/>
        </w:tabs>
        <w:contextualSpacing/>
        <w:rPr>
          <w:rFonts w:eastAsia="Calibri" w:cs="Calibri Light"/>
        </w:rPr>
      </w:pPr>
      <w:r w:rsidRPr="4B35A4B8">
        <w:rPr>
          <w:rFonts w:eastAsia="Calibri" w:cs="Calibri Light"/>
        </w:rPr>
        <w:t xml:space="preserve">Olivia Miller - </w:t>
      </w:r>
      <w:hyperlink r:id="rId15" w:history="1">
        <w:r w:rsidR="00F24836" w:rsidRPr="001B66E3">
          <w:rPr>
            <w:rStyle w:val="Hyperlink"/>
            <w:rFonts w:eastAsia="Calibri" w:cs="Calibri Light"/>
          </w:rPr>
          <w:t>olivia.miller@siu.edu</w:t>
        </w:r>
      </w:hyperlink>
      <w:r w:rsidRPr="4B35A4B8">
        <w:rPr>
          <w:rFonts w:eastAsia="Calibri" w:cs="Calibri Light"/>
        </w:rPr>
        <w:t xml:space="preserve"> </w:t>
      </w:r>
    </w:p>
    <w:p w14:paraId="6EF6EDE5" w14:textId="77777777" w:rsidR="00EE4641" w:rsidRPr="00820A5B" w:rsidRDefault="00EE4641" w:rsidP="00EE4641">
      <w:pPr>
        <w:numPr>
          <w:ilvl w:val="2"/>
          <w:numId w:val="5"/>
        </w:numPr>
        <w:tabs>
          <w:tab w:val="left" w:pos="720"/>
        </w:tabs>
        <w:contextualSpacing/>
        <w:rPr>
          <w:rFonts w:eastAsia="Calibri" w:cs="Calibri Light"/>
        </w:rPr>
      </w:pPr>
      <w:r w:rsidRPr="4B35A4B8">
        <w:rPr>
          <w:rFonts w:eastAsia="Calibri" w:cs="Calibri Light"/>
        </w:rPr>
        <w:t xml:space="preserve">Lynette Tritz - </w:t>
      </w:r>
      <w:hyperlink r:id="rId16">
        <w:r w:rsidRPr="4B35A4B8">
          <w:rPr>
            <w:rStyle w:val="Hyperlink"/>
            <w:rFonts w:eastAsia="Calibri" w:cs="Calibri Light"/>
          </w:rPr>
          <w:t>lynette.tritz@siu.edu</w:t>
        </w:r>
      </w:hyperlink>
      <w:r w:rsidRPr="4B35A4B8">
        <w:rPr>
          <w:rFonts w:eastAsia="Calibri" w:cs="Calibri Light"/>
        </w:rPr>
        <w:t xml:space="preserve"> </w:t>
      </w:r>
    </w:p>
    <w:p w14:paraId="121153FE" w14:textId="77777777" w:rsidR="00EE4641" w:rsidRPr="00820A5B" w:rsidRDefault="00EE4641" w:rsidP="00EE4641">
      <w:pPr>
        <w:numPr>
          <w:ilvl w:val="2"/>
          <w:numId w:val="5"/>
        </w:numPr>
        <w:tabs>
          <w:tab w:val="left" w:pos="720"/>
        </w:tabs>
        <w:contextualSpacing/>
        <w:rPr>
          <w:rFonts w:eastAsia="Calibri" w:cs="Calibri Light"/>
        </w:rPr>
      </w:pPr>
      <w:r w:rsidRPr="70239E93">
        <w:rPr>
          <w:rFonts w:eastAsia="Calibri" w:cs="Calibri Light"/>
        </w:rPr>
        <w:t xml:space="preserve">Al Menke – </w:t>
      </w:r>
      <w:hyperlink r:id="rId17">
        <w:r w:rsidRPr="70239E93">
          <w:rPr>
            <w:rStyle w:val="Hyperlink"/>
            <w:rFonts w:eastAsia="Calibri" w:cs="Calibri Light"/>
          </w:rPr>
          <w:t>al.menke@siu.edu</w:t>
        </w:r>
      </w:hyperlink>
      <w:r w:rsidRPr="70239E93">
        <w:rPr>
          <w:rFonts w:eastAsia="Calibri" w:cs="Calibri Light"/>
        </w:rPr>
        <w:t xml:space="preserve"> </w:t>
      </w:r>
    </w:p>
    <w:p w14:paraId="6F2AF9DD" w14:textId="77777777" w:rsidR="00EE4641" w:rsidRPr="00820A5B" w:rsidRDefault="00EE4641" w:rsidP="00EE4641">
      <w:pPr>
        <w:tabs>
          <w:tab w:val="left" w:pos="0"/>
          <w:tab w:val="left" w:pos="720"/>
        </w:tabs>
        <w:contextualSpacing/>
        <w:rPr>
          <w:rFonts w:eastAsia="Calibri" w:cs="Calibri Light"/>
        </w:rPr>
      </w:pPr>
    </w:p>
    <w:p w14:paraId="5EC08AF2" w14:textId="77777777" w:rsidR="00EE4641" w:rsidRPr="00342E82" w:rsidRDefault="00EE4641" w:rsidP="00EE4641">
      <w:pPr>
        <w:contextualSpacing/>
        <w:rPr>
          <w:rFonts w:eastAsia="Calibri" w:cs="Calibri Light"/>
        </w:rPr>
      </w:pPr>
      <w:r w:rsidRPr="00342E82">
        <w:rPr>
          <w:rFonts w:eastAsia="Calibri" w:cs="Calibri Light"/>
        </w:rPr>
        <w:t xml:space="preserve"> </w:t>
      </w:r>
      <w:r w:rsidRPr="00342E82">
        <w:rPr>
          <w:rFonts w:eastAsia="Calibri" w:cs="Calibri Light"/>
          <w:b/>
          <w:bCs/>
        </w:rPr>
        <w:t>Expectations for UAT</w:t>
      </w:r>
      <w:r>
        <w:rPr>
          <w:rFonts w:eastAsia="Calibri" w:cs="Calibri Light"/>
          <w:b/>
          <w:bCs/>
        </w:rPr>
        <w:t xml:space="preserve"> - </w:t>
      </w:r>
      <w:r w:rsidRPr="00342E82">
        <w:rPr>
          <w:rFonts w:eastAsia="Calibri" w:cs="Calibri Light"/>
        </w:rPr>
        <w:t>As you test these areas, please keep in mind the following best practices:</w:t>
      </w:r>
    </w:p>
    <w:p w14:paraId="1B9F42E7" w14:textId="4813FE2E" w:rsidR="00EE4641" w:rsidRPr="00342E82" w:rsidRDefault="00EE4641" w:rsidP="00EE4641">
      <w:pPr>
        <w:pStyle w:val="ListParagraph"/>
        <w:numPr>
          <w:ilvl w:val="0"/>
          <w:numId w:val="6"/>
        </w:numPr>
        <w:tabs>
          <w:tab w:val="left" w:pos="0"/>
          <w:tab w:val="left" w:pos="720"/>
        </w:tabs>
        <w:spacing w:before="0" w:after="0"/>
        <w:contextualSpacing/>
        <w:rPr>
          <w:rFonts w:eastAsia="Calibri" w:cs="Calibri Light"/>
        </w:rPr>
      </w:pPr>
      <w:r w:rsidRPr="00342E82">
        <w:rPr>
          <w:rFonts w:eastAsia="Calibri" w:cs="Calibri Light"/>
          <w:b/>
          <w:bCs/>
        </w:rPr>
        <w:t>Test Thoroughly</w:t>
      </w:r>
      <w:r w:rsidRPr="00342E82">
        <w:rPr>
          <w:rFonts w:eastAsia="Calibri" w:cs="Calibri Light"/>
        </w:rPr>
        <w:t>: Ensure that you navigate through all functions and features within these areas. Pay attention to any discrepancies between expected and actual results.</w:t>
      </w:r>
      <w:r w:rsidR="0009001F">
        <w:rPr>
          <w:rFonts w:eastAsia="Calibri" w:cs="Calibri Light"/>
        </w:rPr>
        <w:br/>
      </w:r>
    </w:p>
    <w:p w14:paraId="47D65B5A" w14:textId="77777777" w:rsidR="00EE4641" w:rsidRPr="00342E82" w:rsidRDefault="00EE4641" w:rsidP="00EE4641">
      <w:pPr>
        <w:pStyle w:val="ListParagraph"/>
        <w:numPr>
          <w:ilvl w:val="0"/>
          <w:numId w:val="6"/>
        </w:numPr>
        <w:tabs>
          <w:tab w:val="left" w:pos="0"/>
          <w:tab w:val="left" w:pos="720"/>
        </w:tabs>
        <w:spacing w:before="0" w:after="0"/>
        <w:contextualSpacing/>
        <w:rPr>
          <w:rFonts w:eastAsia="Calibri" w:cs="Calibri Light"/>
        </w:rPr>
      </w:pPr>
      <w:r w:rsidRPr="00342E82">
        <w:rPr>
          <w:rFonts w:eastAsia="Calibri" w:cs="Calibri Light"/>
          <w:b/>
          <w:bCs/>
        </w:rPr>
        <w:t>Detail-Oriented</w:t>
      </w:r>
      <w:r w:rsidRPr="00342E82">
        <w:rPr>
          <w:rFonts w:eastAsia="Calibri" w:cs="Calibri Light"/>
        </w:rPr>
        <w:t>: When reporting issues, provide as much context as possible, including:</w:t>
      </w:r>
    </w:p>
    <w:p w14:paraId="057B77D2" w14:textId="77777777" w:rsidR="00EE4641" w:rsidRPr="00342E82" w:rsidRDefault="00EE4641" w:rsidP="00EE4641">
      <w:pPr>
        <w:pStyle w:val="ListParagraph"/>
        <w:numPr>
          <w:ilvl w:val="1"/>
          <w:numId w:val="6"/>
        </w:numPr>
        <w:tabs>
          <w:tab w:val="left" w:pos="0"/>
          <w:tab w:val="left" w:pos="1440"/>
        </w:tabs>
        <w:spacing w:before="0" w:after="0"/>
        <w:contextualSpacing/>
        <w:rPr>
          <w:rFonts w:eastAsia="Calibri" w:cs="Calibri Light"/>
        </w:rPr>
      </w:pPr>
      <w:r w:rsidRPr="00342E82">
        <w:rPr>
          <w:rFonts w:eastAsia="Calibri" w:cs="Calibri Light"/>
        </w:rPr>
        <w:t>Steps to reproduce the issue</w:t>
      </w:r>
    </w:p>
    <w:p w14:paraId="6CB06AE2" w14:textId="77777777" w:rsidR="00EE4641" w:rsidRPr="00342E82" w:rsidRDefault="00EE4641" w:rsidP="00EE4641">
      <w:pPr>
        <w:pStyle w:val="ListParagraph"/>
        <w:numPr>
          <w:ilvl w:val="1"/>
          <w:numId w:val="6"/>
        </w:numPr>
        <w:tabs>
          <w:tab w:val="left" w:pos="0"/>
          <w:tab w:val="left" w:pos="1440"/>
        </w:tabs>
        <w:spacing w:before="0" w:after="0"/>
        <w:contextualSpacing/>
        <w:rPr>
          <w:rFonts w:eastAsia="Calibri" w:cs="Calibri Light"/>
        </w:rPr>
      </w:pPr>
      <w:r w:rsidRPr="00342E82">
        <w:rPr>
          <w:rFonts w:eastAsia="Calibri" w:cs="Calibri Light"/>
        </w:rPr>
        <w:t>Screenshots or recordings, if possible</w:t>
      </w:r>
    </w:p>
    <w:p w14:paraId="470157C3" w14:textId="77777777" w:rsidR="00EE4641" w:rsidRPr="00342E82" w:rsidRDefault="00EE4641" w:rsidP="00EE4641">
      <w:pPr>
        <w:pStyle w:val="ListParagraph"/>
        <w:numPr>
          <w:ilvl w:val="1"/>
          <w:numId w:val="6"/>
        </w:numPr>
        <w:tabs>
          <w:tab w:val="left" w:pos="0"/>
          <w:tab w:val="left" w:pos="1440"/>
        </w:tabs>
        <w:spacing w:before="0" w:after="0"/>
        <w:contextualSpacing/>
        <w:rPr>
          <w:rFonts w:eastAsia="Calibri" w:cs="Calibri Light"/>
        </w:rPr>
      </w:pPr>
      <w:r w:rsidRPr="00342E82">
        <w:rPr>
          <w:rFonts w:eastAsia="Calibri" w:cs="Calibri Light"/>
        </w:rPr>
        <w:t>Browser or device used during testing</w:t>
      </w:r>
    </w:p>
    <w:p w14:paraId="1990B0D4" w14:textId="2AB2962A" w:rsidR="00EE4641" w:rsidRPr="00342E82" w:rsidRDefault="00010ACC" w:rsidP="00EE4641">
      <w:pPr>
        <w:pStyle w:val="ListParagraph"/>
        <w:numPr>
          <w:ilvl w:val="1"/>
          <w:numId w:val="6"/>
        </w:numPr>
        <w:tabs>
          <w:tab w:val="left" w:pos="0"/>
          <w:tab w:val="left" w:pos="1440"/>
        </w:tabs>
        <w:spacing w:before="0" w:after="0"/>
        <w:contextualSpacing/>
        <w:rPr>
          <w:rFonts w:eastAsia="Calibri" w:cs="Calibri Light"/>
        </w:rPr>
      </w:pPr>
      <w:r>
        <w:rPr>
          <w:rFonts w:eastAsia="Calibri" w:cs="Calibri Light"/>
        </w:rPr>
        <w:lastRenderedPageBreak/>
        <w:t>A</w:t>
      </w:r>
      <w:r w:rsidR="00EE4641" w:rsidRPr="00342E82">
        <w:rPr>
          <w:rFonts w:eastAsia="Calibri" w:cs="Calibri Light"/>
        </w:rPr>
        <w:t>ctual outcome</w:t>
      </w:r>
      <w:r>
        <w:rPr>
          <w:rFonts w:eastAsia="Calibri" w:cs="Calibri Light"/>
        </w:rPr>
        <w:t xml:space="preserve"> vs. Expected outcome</w:t>
      </w:r>
      <w:r w:rsidR="0009001F">
        <w:rPr>
          <w:rFonts w:eastAsia="Calibri" w:cs="Calibri Light"/>
        </w:rPr>
        <w:br/>
      </w:r>
    </w:p>
    <w:p w14:paraId="5EDC7873" w14:textId="2CB65EB5" w:rsidR="00EE4641" w:rsidRPr="00342E82" w:rsidRDefault="00EE4641" w:rsidP="00EE4641">
      <w:pPr>
        <w:pStyle w:val="ListParagraph"/>
        <w:numPr>
          <w:ilvl w:val="0"/>
          <w:numId w:val="6"/>
        </w:numPr>
        <w:tabs>
          <w:tab w:val="left" w:pos="0"/>
          <w:tab w:val="left" w:pos="720"/>
        </w:tabs>
        <w:spacing w:before="0" w:after="0"/>
        <w:contextualSpacing/>
        <w:rPr>
          <w:rFonts w:eastAsia="Calibri" w:cs="Calibri Light"/>
        </w:rPr>
      </w:pPr>
      <w:r w:rsidRPr="00342E82">
        <w:rPr>
          <w:rFonts w:eastAsia="Calibri" w:cs="Calibri Light"/>
          <w:b/>
          <w:bCs/>
        </w:rPr>
        <w:t>Feedback Categories</w:t>
      </w:r>
      <w:r w:rsidR="00010ACC">
        <w:rPr>
          <w:rFonts w:eastAsia="Calibri" w:cs="Calibri Light"/>
        </w:rPr>
        <w:t xml:space="preserve"> – The SIU team will categorize your findings into </w:t>
      </w:r>
      <w:r w:rsidR="008F5EC1">
        <w:rPr>
          <w:rFonts w:eastAsia="Calibri" w:cs="Calibri Light"/>
        </w:rPr>
        <w:t>three (3) possible classifications.</w:t>
      </w:r>
      <w:r w:rsidR="008F5EC1">
        <w:rPr>
          <w:rFonts w:eastAsia="Calibri" w:cs="Calibri Light"/>
        </w:rPr>
        <w:br/>
      </w:r>
    </w:p>
    <w:p w14:paraId="4B05BFE6" w14:textId="6B5C0238" w:rsidR="00EE4641" w:rsidRPr="004456C9" w:rsidRDefault="00EE4641" w:rsidP="0009001F">
      <w:pPr>
        <w:numPr>
          <w:ilvl w:val="1"/>
          <w:numId w:val="6"/>
        </w:numPr>
        <w:contextualSpacing/>
        <w:rPr>
          <w:rFonts w:eastAsia="Calibri" w:cs="Calibri Light"/>
        </w:rPr>
      </w:pPr>
      <w:r w:rsidRPr="004456C9">
        <w:rPr>
          <w:rFonts w:eastAsia="Calibri" w:cs="Calibri Light"/>
          <w:b/>
          <w:bCs/>
        </w:rPr>
        <w:t>Bugs</w:t>
      </w:r>
      <w:r w:rsidRPr="004456C9">
        <w:rPr>
          <w:rFonts w:eastAsia="Calibri" w:cs="Calibri Light"/>
        </w:rPr>
        <w:t xml:space="preserve"> - When the system does not perform as expected, and the system is not performing according to the requirements, then a bug will be reported, tracked, fixed, and retested.  </w:t>
      </w:r>
      <w:r w:rsidR="008F5EC1">
        <w:rPr>
          <w:rFonts w:eastAsia="Calibri" w:cs="Calibri Light"/>
        </w:rPr>
        <w:br/>
      </w:r>
    </w:p>
    <w:p w14:paraId="369FB884" w14:textId="43CE0E96" w:rsidR="00EE4641" w:rsidRPr="004456C9" w:rsidRDefault="00EE4641" w:rsidP="0009001F">
      <w:pPr>
        <w:numPr>
          <w:ilvl w:val="1"/>
          <w:numId w:val="6"/>
        </w:numPr>
        <w:contextualSpacing/>
        <w:rPr>
          <w:rFonts w:eastAsia="Calibri" w:cs="Calibri Light"/>
        </w:rPr>
      </w:pPr>
      <w:r w:rsidRPr="004456C9">
        <w:rPr>
          <w:rFonts w:eastAsia="Calibri" w:cs="Calibri Light"/>
          <w:b/>
          <w:bCs/>
        </w:rPr>
        <w:t>Issues</w:t>
      </w:r>
      <w:r w:rsidRPr="004456C9">
        <w:rPr>
          <w:rFonts w:eastAsia="Calibri" w:cs="Calibri Light"/>
        </w:rPr>
        <w:t xml:space="preserve"> - If the system is performing according to the requirements, but the user feels that the requirement was not captured correctly or now the user feels like the requirement is just not working as expected, then this is recorded as an issue.  Issues are tracked and prioritized for change. </w:t>
      </w:r>
      <w:r w:rsidR="008F5EC1">
        <w:rPr>
          <w:rFonts w:eastAsia="Calibri" w:cs="Calibri Light"/>
        </w:rPr>
        <w:br/>
      </w:r>
    </w:p>
    <w:p w14:paraId="28767141" w14:textId="77777777" w:rsidR="00EE4641" w:rsidRDefault="00EE4641" w:rsidP="0009001F">
      <w:pPr>
        <w:numPr>
          <w:ilvl w:val="1"/>
          <w:numId w:val="6"/>
        </w:numPr>
        <w:contextualSpacing/>
        <w:rPr>
          <w:rFonts w:eastAsia="Calibri" w:cs="Calibri Light"/>
        </w:rPr>
      </w:pPr>
      <w:r w:rsidRPr="004456C9">
        <w:rPr>
          <w:rFonts w:eastAsia="Calibri" w:cs="Calibri Light"/>
          <w:b/>
          <w:bCs/>
        </w:rPr>
        <w:t>Enhancements</w:t>
      </w:r>
      <w:r w:rsidRPr="004456C9">
        <w:rPr>
          <w:rFonts w:eastAsia="Calibri" w:cs="Calibri Light"/>
        </w:rPr>
        <w:t>- Once we are in UAT and the users recognize an area that could be improved, then this will be also logged as an issue and tagged as an enhancement. </w:t>
      </w:r>
    </w:p>
    <w:p w14:paraId="62E38129" w14:textId="77777777" w:rsidR="00EE4641" w:rsidRPr="00E15DF7" w:rsidRDefault="00EE4641" w:rsidP="00EE4641">
      <w:pPr>
        <w:ind w:left="1440"/>
        <w:contextualSpacing/>
        <w:rPr>
          <w:rFonts w:eastAsia="Calibri" w:cs="Calibri Light"/>
        </w:rPr>
      </w:pPr>
    </w:p>
    <w:p w14:paraId="4CDEE4B9" w14:textId="77777777" w:rsidR="00EE4641" w:rsidRPr="00342E82" w:rsidRDefault="00EE4641" w:rsidP="00EE4641">
      <w:pPr>
        <w:contextualSpacing/>
        <w:rPr>
          <w:rFonts w:eastAsia="Calibri" w:cs="Calibri Light"/>
          <w:b/>
          <w:bCs/>
        </w:rPr>
      </w:pPr>
      <w:r w:rsidRPr="00342E82">
        <w:rPr>
          <w:rFonts w:eastAsia="Calibri" w:cs="Calibri Light"/>
          <w:b/>
          <w:bCs/>
        </w:rPr>
        <w:t>Best Practices for Effective UAT</w:t>
      </w:r>
    </w:p>
    <w:p w14:paraId="1DF97D74" w14:textId="3437F104" w:rsidR="00EE4641" w:rsidRPr="00342E82" w:rsidRDefault="00EE4641" w:rsidP="00EE4641">
      <w:pPr>
        <w:pStyle w:val="ListParagraph"/>
        <w:numPr>
          <w:ilvl w:val="0"/>
          <w:numId w:val="2"/>
        </w:numPr>
        <w:tabs>
          <w:tab w:val="left" w:pos="0"/>
          <w:tab w:val="left" w:pos="720"/>
        </w:tabs>
        <w:spacing w:before="0" w:after="0"/>
        <w:contextualSpacing/>
        <w:rPr>
          <w:rFonts w:eastAsia="Calibri" w:cs="Calibri Light"/>
        </w:rPr>
      </w:pPr>
      <w:r w:rsidRPr="00342E82">
        <w:rPr>
          <w:rFonts w:eastAsia="Calibri" w:cs="Calibri Light"/>
          <w:b/>
          <w:bCs/>
        </w:rPr>
        <w:t>Think like the end user</w:t>
      </w:r>
      <w:r w:rsidRPr="00342E82">
        <w:rPr>
          <w:rFonts w:eastAsia="Calibri" w:cs="Calibri Light"/>
        </w:rPr>
        <w:t>: Approach your testing from the perspective of someone unfamiliar with the system. This will help you identify usability issues and areas for improvement.</w:t>
      </w:r>
      <w:r w:rsidR="008F5EC1">
        <w:rPr>
          <w:rFonts w:eastAsia="Calibri" w:cs="Calibri Light"/>
        </w:rPr>
        <w:t xml:space="preserve"> Your persona in cycle 6 is as a Provider User first, then as an LWIA ETPL Coordinator user.</w:t>
      </w:r>
      <w:r w:rsidR="0009001F">
        <w:rPr>
          <w:rFonts w:eastAsia="Calibri" w:cs="Calibri Light"/>
        </w:rPr>
        <w:br/>
      </w:r>
    </w:p>
    <w:p w14:paraId="074E825E" w14:textId="3C8E90F1" w:rsidR="00EE4641" w:rsidRPr="00342E82" w:rsidRDefault="00EE4641" w:rsidP="25D159F7">
      <w:pPr>
        <w:pStyle w:val="ListParagraph"/>
        <w:numPr>
          <w:ilvl w:val="0"/>
          <w:numId w:val="2"/>
        </w:numPr>
        <w:tabs>
          <w:tab w:val="left" w:pos="720"/>
        </w:tabs>
        <w:spacing w:before="0" w:after="0"/>
        <w:contextualSpacing/>
        <w:rPr>
          <w:rFonts w:eastAsia="Calibri" w:cs="Calibri Light"/>
        </w:rPr>
      </w:pPr>
      <w:r w:rsidRPr="25D159F7">
        <w:rPr>
          <w:rFonts w:eastAsia="Calibri" w:cs="Calibri Light"/>
          <w:b/>
          <w:bCs/>
        </w:rPr>
        <w:t>Be specific and thorough</w:t>
      </w:r>
      <w:r w:rsidRPr="25D159F7">
        <w:rPr>
          <w:rFonts w:eastAsia="Calibri" w:cs="Calibri Light"/>
        </w:rPr>
        <w:t xml:space="preserve">: The more specific your feedback, the easier it will be to address. </w:t>
      </w:r>
      <w:r w:rsidRPr="25D159F7">
        <w:rPr>
          <w:rFonts w:eastAsia="Calibri" w:cs="Calibri Light"/>
          <w:highlight w:val="yellow"/>
        </w:rPr>
        <w:t>Include specific steps, expected outcomes, and actual results</w:t>
      </w:r>
      <w:r w:rsidRPr="25D159F7">
        <w:rPr>
          <w:rFonts w:eastAsia="Calibri" w:cs="Calibri Light"/>
        </w:rPr>
        <w:t>.</w:t>
      </w:r>
      <w:r w:rsidR="0009001F">
        <w:rPr>
          <w:rFonts w:eastAsia="Calibri" w:cs="Calibri Light"/>
        </w:rPr>
        <w:br/>
      </w:r>
    </w:p>
    <w:p w14:paraId="69EBFE9A" w14:textId="77777777" w:rsidR="00EE4641" w:rsidRPr="00342E82" w:rsidRDefault="00EE4641" w:rsidP="00EE4641">
      <w:pPr>
        <w:pStyle w:val="ListParagraph"/>
        <w:numPr>
          <w:ilvl w:val="0"/>
          <w:numId w:val="2"/>
        </w:numPr>
        <w:tabs>
          <w:tab w:val="left" w:pos="0"/>
          <w:tab w:val="left" w:pos="720"/>
        </w:tabs>
        <w:spacing w:before="0" w:after="0"/>
        <w:contextualSpacing/>
        <w:rPr>
          <w:rFonts w:eastAsia="Calibri" w:cs="Calibri Light"/>
        </w:rPr>
      </w:pPr>
      <w:r w:rsidRPr="00342E82">
        <w:rPr>
          <w:rFonts w:eastAsia="Calibri" w:cs="Calibri Light"/>
          <w:b/>
          <w:bCs/>
        </w:rPr>
        <w:t>Provide context</w:t>
      </w:r>
      <w:r w:rsidRPr="00342E82">
        <w:rPr>
          <w:rFonts w:eastAsia="Calibri" w:cs="Calibri Light"/>
        </w:rPr>
        <w:t>: Always give context for your feedback. For instance, explain why an enhancement would improve the user experience or system performance.</w:t>
      </w:r>
    </w:p>
    <w:p w14:paraId="1D934B77" w14:textId="77777777" w:rsidR="00EE4641" w:rsidRDefault="00EE4641" w:rsidP="00EE4641">
      <w:pPr>
        <w:contextualSpacing/>
        <w:rPr>
          <w:rFonts w:eastAsia="Calibri" w:cs="Calibri Light"/>
        </w:rPr>
      </w:pPr>
    </w:p>
    <w:p w14:paraId="36C2CED3" w14:textId="77777777" w:rsidR="00EE4641" w:rsidRDefault="00EE4641" w:rsidP="00EE4641">
      <w:pPr>
        <w:contextualSpacing/>
        <w:rPr>
          <w:rFonts w:eastAsia="Calibri" w:cs="Calibri Light"/>
        </w:rPr>
      </w:pPr>
      <w:r w:rsidRPr="00342E82">
        <w:rPr>
          <w:rFonts w:eastAsia="Calibri" w:cs="Calibri Light"/>
        </w:rPr>
        <w:t>By following these guidelines and providing detailed feedback, you’re helping to ensure the final product meets user expectations and performs as intended.</w:t>
      </w:r>
    </w:p>
    <w:p w14:paraId="454E39B7" w14:textId="77777777" w:rsidR="00D8294A" w:rsidRDefault="00D8294A" w:rsidP="00EE4641">
      <w:pPr>
        <w:contextualSpacing/>
        <w:rPr>
          <w:rFonts w:eastAsia="Calibri" w:cs="Calibri Light"/>
        </w:rPr>
      </w:pPr>
    </w:p>
    <w:p w14:paraId="23119C4F" w14:textId="4251F82B" w:rsidR="00D8294A" w:rsidRDefault="00D8294A" w:rsidP="00D8294A">
      <w:pPr>
        <w:pStyle w:val="ListParagraph"/>
        <w:numPr>
          <w:ilvl w:val="0"/>
          <w:numId w:val="29"/>
        </w:numPr>
        <w:spacing w:after="0"/>
        <w:contextualSpacing/>
        <w:rPr>
          <w:rFonts w:eastAsia="Calibri" w:cs="Calibri Light"/>
        </w:rPr>
      </w:pPr>
      <w:r>
        <w:rPr>
          <w:rFonts w:eastAsia="Calibri" w:cs="Calibri Light"/>
        </w:rPr>
        <w:t>Training Plan Add / Edit</w:t>
      </w:r>
    </w:p>
    <w:p w14:paraId="6F349AD3" w14:textId="7E1B404F" w:rsidR="00D8294A" w:rsidRDefault="00D8294A" w:rsidP="00D8294A">
      <w:pPr>
        <w:pStyle w:val="ListParagraph"/>
        <w:numPr>
          <w:ilvl w:val="1"/>
          <w:numId w:val="29"/>
        </w:numPr>
        <w:spacing w:after="0"/>
        <w:contextualSpacing/>
        <w:rPr>
          <w:rFonts w:eastAsia="Calibri" w:cs="Calibri Light"/>
        </w:rPr>
      </w:pPr>
      <w:r>
        <w:rPr>
          <w:rFonts w:eastAsia="Calibri" w:cs="Calibri Light"/>
        </w:rPr>
        <w:t>Program of Study</w:t>
      </w:r>
    </w:p>
    <w:p w14:paraId="01E3ED05" w14:textId="089AEC8D" w:rsidR="00D8294A" w:rsidRDefault="00D8294A" w:rsidP="00D8294A">
      <w:pPr>
        <w:pStyle w:val="ListParagraph"/>
        <w:numPr>
          <w:ilvl w:val="1"/>
          <w:numId w:val="29"/>
        </w:numPr>
        <w:spacing w:after="0"/>
        <w:contextualSpacing/>
        <w:rPr>
          <w:rFonts w:eastAsia="Calibri" w:cs="Calibri Light"/>
        </w:rPr>
      </w:pPr>
      <w:r>
        <w:rPr>
          <w:rFonts w:eastAsia="Calibri" w:cs="Calibri Light"/>
        </w:rPr>
        <w:t>Registered Apprenticeship (optional)</w:t>
      </w:r>
    </w:p>
    <w:p w14:paraId="34DF7123" w14:textId="497A618B" w:rsidR="00D8294A" w:rsidRDefault="00D8294A" w:rsidP="00D8294A">
      <w:pPr>
        <w:pStyle w:val="ListParagraph"/>
        <w:numPr>
          <w:ilvl w:val="1"/>
          <w:numId w:val="29"/>
        </w:numPr>
        <w:spacing w:after="0"/>
        <w:contextualSpacing/>
        <w:rPr>
          <w:rFonts w:eastAsia="Calibri" w:cs="Calibri Light"/>
        </w:rPr>
      </w:pPr>
      <w:r>
        <w:rPr>
          <w:rFonts w:eastAsia="Calibri" w:cs="Calibri Light"/>
        </w:rPr>
        <w:t>Pre-Apprenticeship (optional)</w:t>
      </w:r>
    </w:p>
    <w:p w14:paraId="14731E59" w14:textId="186A82A9" w:rsidR="00313AC1" w:rsidRDefault="00313AC1" w:rsidP="00D8294A">
      <w:pPr>
        <w:pStyle w:val="ListParagraph"/>
        <w:numPr>
          <w:ilvl w:val="1"/>
          <w:numId w:val="29"/>
        </w:numPr>
        <w:spacing w:after="0"/>
        <w:contextualSpacing/>
        <w:rPr>
          <w:rFonts w:eastAsia="Calibri" w:cs="Calibri Light"/>
        </w:rPr>
      </w:pPr>
      <w:r>
        <w:rPr>
          <w:rFonts w:eastAsia="Calibri" w:cs="Calibri Light"/>
        </w:rPr>
        <w:t>Program Costs</w:t>
      </w:r>
    </w:p>
    <w:p w14:paraId="5FA9563E" w14:textId="7FCCCDBF" w:rsidR="00D8294A" w:rsidRDefault="00D8294A" w:rsidP="00D8294A">
      <w:pPr>
        <w:pStyle w:val="ListParagraph"/>
        <w:numPr>
          <w:ilvl w:val="1"/>
          <w:numId w:val="29"/>
        </w:numPr>
        <w:spacing w:after="0"/>
        <w:contextualSpacing/>
        <w:rPr>
          <w:rFonts w:eastAsia="Calibri" w:cs="Calibri Light"/>
        </w:rPr>
      </w:pPr>
      <w:r>
        <w:rPr>
          <w:rFonts w:eastAsia="Calibri" w:cs="Calibri Light"/>
        </w:rPr>
        <w:t>Program Outcomes</w:t>
      </w:r>
    </w:p>
    <w:p w14:paraId="22A685C3" w14:textId="477A2A63" w:rsidR="00D8294A" w:rsidRDefault="00D8294A" w:rsidP="00D8294A">
      <w:pPr>
        <w:pStyle w:val="ListParagraph"/>
        <w:numPr>
          <w:ilvl w:val="1"/>
          <w:numId w:val="29"/>
        </w:numPr>
        <w:spacing w:after="0"/>
        <w:contextualSpacing/>
        <w:rPr>
          <w:rFonts w:eastAsia="Calibri" w:cs="Calibri Light"/>
        </w:rPr>
      </w:pPr>
      <w:r>
        <w:rPr>
          <w:rFonts w:eastAsia="Calibri" w:cs="Calibri Light"/>
        </w:rPr>
        <w:t>Instructional Hours</w:t>
      </w:r>
    </w:p>
    <w:p w14:paraId="36CAD5E1" w14:textId="34E1EABD" w:rsidR="00D8294A" w:rsidRDefault="00D8294A" w:rsidP="00D8294A">
      <w:pPr>
        <w:pStyle w:val="ListParagraph"/>
        <w:numPr>
          <w:ilvl w:val="1"/>
          <w:numId w:val="29"/>
        </w:numPr>
        <w:spacing w:after="0"/>
        <w:contextualSpacing/>
        <w:rPr>
          <w:rFonts w:eastAsia="Calibri" w:cs="Calibri Light"/>
        </w:rPr>
      </w:pPr>
      <w:r>
        <w:rPr>
          <w:rFonts w:eastAsia="Calibri" w:cs="Calibri Light"/>
        </w:rPr>
        <w:t>Entry Level Requirements</w:t>
      </w:r>
    </w:p>
    <w:p w14:paraId="76CBE3B1" w14:textId="64CB89EF" w:rsidR="00D8294A" w:rsidRDefault="00D8294A" w:rsidP="00D8294A">
      <w:pPr>
        <w:pStyle w:val="ListParagraph"/>
        <w:numPr>
          <w:ilvl w:val="1"/>
          <w:numId w:val="29"/>
        </w:numPr>
        <w:spacing w:after="0"/>
        <w:contextualSpacing/>
        <w:rPr>
          <w:rFonts w:eastAsia="Calibri" w:cs="Calibri Light"/>
        </w:rPr>
      </w:pPr>
      <w:r>
        <w:rPr>
          <w:rFonts w:eastAsia="Calibri" w:cs="Calibri Light"/>
        </w:rPr>
        <w:t>Program Offerings</w:t>
      </w:r>
    </w:p>
    <w:p w14:paraId="5514B225" w14:textId="7E15A8B0" w:rsidR="00D8294A" w:rsidRDefault="00D8294A" w:rsidP="00D8294A">
      <w:pPr>
        <w:pStyle w:val="ListParagraph"/>
        <w:numPr>
          <w:ilvl w:val="1"/>
          <w:numId w:val="29"/>
        </w:numPr>
        <w:spacing w:after="0"/>
        <w:contextualSpacing/>
        <w:rPr>
          <w:rFonts w:eastAsia="Calibri" w:cs="Calibri Light"/>
        </w:rPr>
      </w:pPr>
      <w:r>
        <w:rPr>
          <w:rFonts w:eastAsia="Calibri" w:cs="Calibri Light"/>
        </w:rPr>
        <w:t>O*NET codes</w:t>
      </w:r>
    </w:p>
    <w:p w14:paraId="25D3F160" w14:textId="3FAAE66A" w:rsidR="00D8294A" w:rsidRDefault="00D8294A" w:rsidP="00D8294A">
      <w:pPr>
        <w:pStyle w:val="ListParagraph"/>
        <w:numPr>
          <w:ilvl w:val="1"/>
          <w:numId w:val="29"/>
        </w:numPr>
        <w:spacing w:after="0"/>
        <w:contextualSpacing/>
        <w:rPr>
          <w:rFonts w:eastAsia="Calibri" w:cs="Calibri Light"/>
        </w:rPr>
      </w:pPr>
      <w:r>
        <w:rPr>
          <w:rFonts w:eastAsia="Calibri" w:cs="Calibri Light"/>
        </w:rPr>
        <w:t>Program Performance</w:t>
      </w:r>
    </w:p>
    <w:p w14:paraId="782A8FA2" w14:textId="7A04DC92" w:rsidR="00D8294A" w:rsidRDefault="00D8294A" w:rsidP="00D8294A">
      <w:pPr>
        <w:pStyle w:val="ListParagraph"/>
        <w:numPr>
          <w:ilvl w:val="1"/>
          <w:numId w:val="29"/>
        </w:numPr>
        <w:spacing w:after="0"/>
        <w:contextualSpacing/>
        <w:rPr>
          <w:rFonts w:eastAsia="Calibri" w:cs="Calibri Light"/>
        </w:rPr>
      </w:pPr>
      <w:r>
        <w:rPr>
          <w:rFonts w:eastAsia="Calibri" w:cs="Calibri Light"/>
        </w:rPr>
        <w:lastRenderedPageBreak/>
        <w:t>Assurances &amp; Certifications</w:t>
      </w:r>
    </w:p>
    <w:p w14:paraId="29063C12" w14:textId="77427356" w:rsidR="00D8294A" w:rsidRPr="00D8294A" w:rsidRDefault="00D8294A" w:rsidP="00D8294A">
      <w:pPr>
        <w:pStyle w:val="ListParagraph"/>
        <w:numPr>
          <w:ilvl w:val="1"/>
          <w:numId w:val="29"/>
        </w:numPr>
        <w:spacing w:after="0"/>
        <w:contextualSpacing/>
        <w:rPr>
          <w:rFonts w:eastAsia="Calibri" w:cs="Calibri Light"/>
        </w:rPr>
      </w:pPr>
      <w:r>
        <w:rPr>
          <w:rFonts w:eastAsia="Calibri" w:cs="Calibri Light"/>
        </w:rPr>
        <w:t xml:space="preserve">Review &amp; </w:t>
      </w:r>
      <w:proofErr w:type="gramStart"/>
      <w:r>
        <w:rPr>
          <w:rFonts w:eastAsia="Calibri" w:cs="Calibri Light"/>
        </w:rPr>
        <w:t>Submit</w:t>
      </w:r>
      <w:proofErr w:type="gramEnd"/>
      <w:r w:rsidR="0046683F">
        <w:rPr>
          <w:rFonts w:eastAsia="Calibri" w:cs="Calibri Light"/>
        </w:rPr>
        <w:br/>
      </w:r>
    </w:p>
    <w:p w14:paraId="5407986E" w14:textId="426FA062" w:rsidR="0046683F" w:rsidRDefault="00620D47" w:rsidP="0046683F">
      <w:pPr>
        <w:pStyle w:val="Heading1"/>
      </w:pPr>
      <w:r>
        <w:br w:type="page"/>
      </w:r>
    </w:p>
    <w:p w14:paraId="287A9436" w14:textId="165CAB07" w:rsidR="0046683F" w:rsidRDefault="0046683F" w:rsidP="0046683F">
      <w:pPr>
        <w:pStyle w:val="Heading1"/>
      </w:pPr>
      <w:r>
        <w:lastRenderedPageBreak/>
        <w:t>Accessing Training Plans on Entities(providers)</w:t>
      </w:r>
    </w:p>
    <w:p w14:paraId="7D00CF01" w14:textId="18DCAEAD" w:rsidR="0046683F" w:rsidRDefault="0046683F" w:rsidP="0046683F">
      <w:r>
        <w:t>To access the training plan tab for an entity, go to the Management Tools on the top menu, select Entity Management, and you will be at the entity management landing page.  From there you can select an entity to work with that exists in the list or you could create a new entity.  When you access the entity, you will see the training plan tab as shown below.</w:t>
      </w:r>
    </w:p>
    <w:p w14:paraId="346DCB71" w14:textId="77777777" w:rsidR="0046683F" w:rsidRDefault="0046683F" w:rsidP="0046683F"/>
    <w:p w14:paraId="0D70D6C4" w14:textId="767F6CA0" w:rsidR="0046683F" w:rsidRPr="0046683F" w:rsidRDefault="0046683F" w:rsidP="0046683F">
      <w:pPr>
        <w:jc w:val="center"/>
      </w:pPr>
      <w:r>
        <w:rPr>
          <w:noProof/>
        </w:rPr>
        <w:drawing>
          <wp:inline distT="0" distB="0" distL="0" distR="0" wp14:anchorId="117727DF" wp14:editId="355908F8">
            <wp:extent cx="4528666" cy="2136440"/>
            <wp:effectExtent l="0" t="0" r="5715" b="0"/>
            <wp:docPr id="851250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5035" name="Picture 1" descr="A screenshot of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0055" cy="2141813"/>
                    </a:xfrm>
                    <a:prstGeom prst="rect">
                      <a:avLst/>
                    </a:prstGeom>
                  </pic:spPr>
                </pic:pic>
              </a:graphicData>
            </a:graphic>
          </wp:inline>
        </w:drawing>
      </w:r>
    </w:p>
    <w:p w14:paraId="26B61B43" w14:textId="4F6F73B3" w:rsidR="0046683F" w:rsidRDefault="0046683F" w:rsidP="0046683F">
      <w:pPr>
        <w:pStyle w:val="Heading1"/>
        <w:jc w:val="center"/>
      </w:pPr>
      <w:bookmarkStart w:id="5" w:name="_Toc207785694"/>
      <w:r>
        <w:rPr>
          <w:noProof/>
        </w:rPr>
        <w:drawing>
          <wp:inline distT="0" distB="0" distL="0" distR="0" wp14:anchorId="01B677EB" wp14:editId="26480E4B">
            <wp:extent cx="3921975" cy="2491180"/>
            <wp:effectExtent l="0" t="0" r="2540" b="0"/>
            <wp:docPr id="899722670"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22670" name="Picture 2" descr="A screenshot of a comput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31955" cy="2497519"/>
                    </a:xfrm>
                    <a:prstGeom prst="rect">
                      <a:avLst/>
                    </a:prstGeom>
                  </pic:spPr>
                </pic:pic>
              </a:graphicData>
            </a:graphic>
          </wp:inline>
        </w:drawing>
      </w:r>
    </w:p>
    <w:p w14:paraId="5FB042A9" w14:textId="6F44351A" w:rsidR="00C50568" w:rsidRDefault="00D8294A" w:rsidP="00C50568">
      <w:pPr>
        <w:pStyle w:val="Heading1"/>
      </w:pPr>
      <w:r>
        <w:t xml:space="preserve">Creating a Training Program for </w:t>
      </w:r>
      <w:r w:rsidR="00A40B2F">
        <w:t>Submission</w:t>
      </w:r>
      <w:bookmarkEnd w:id="5"/>
    </w:p>
    <w:p w14:paraId="2BAC8161" w14:textId="448283D5" w:rsidR="00E954D8" w:rsidRDefault="00D8294A" w:rsidP="00D8294A">
      <w:pPr>
        <w:pStyle w:val="Heading2"/>
      </w:pPr>
      <w:bookmarkStart w:id="6" w:name="_Toc207785695"/>
      <w:r>
        <w:t>Starting a new program</w:t>
      </w:r>
      <w:bookmarkEnd w:id="6"/>
    </w:p>
    <w:p w14:paraId="63D081F4" w14:textId="71DCFAEC" w:rsidR="00A40B2F" w:rsidRDefault="00A40B2F" w:rsidP="00A40B2F">
      <w:r>
        <w:t xml:space="preserve">After the entity and first location has been established in IWDS-2.0, the </w:t>
      </w:r>
      <w:r w:rsidR="00994813">
        <w:t xml:space="preserve">system will </w:t>
      </w:r>
      <w:r>
        <w:t>route</w:t>
      </w:r>
      <w:r w:rsidR="00994813">
        <w:t xml:space="preserve"> the user</w:t>
      </w:r>
      <w:r>
        <w:t xml:space="preserve"> to the entity view page.  The initial creation of the entity (provider) record and the subsequent main location record will be </w:t>
      </w:r>
      <w:r>
        <w:lastRenderedPageBreak/>
        <w:t>covered in another UAT release.  This release will cover adding a new training program to an existing entity.  This process starts at the selection of the Add Training Program button above the training programs grid.</w:t>
      </w:r>
    </w:p>
    <w:p w14:paraId="69FAB14A" w14:textId="49645291" w:rsidR="00A40B2F" w:rsidRDefault="00A40B2F" w:rsidP="00A40B2F">
      <w:r>
        <w:t xml:space="preserve">See #1 on </w:t>
      </w:r>
      <w:r>
        <w:fldChar w:fldCharType="begin"/>
      </w:r>
      <w:r>
        <w:instrText xml:space="preserve"> REF _Ref194406763 \h </w:instrText>
      </w:r>
      <w:r>
        <w:fldChar w:fldCharType="separate"/>
      </w:r>
      <w:r>
        <w:t xml:space="preserve">Figure </w:t>
      </w:r>
      <w:r>
        <w:rPr>
          <w:noProof/>
        </w:rPr>
        <w:t>1</w:t>
      </w:r>
      <w:r>
        <w:t xml:space="preserve"> - Training program grid</w:t>
      </w:r>
      <w:r>
        <w:fldChar w:fldCharType="end"/>
      </w:r>
      <w:r>
        <w:t>.</w:t>
      </w:r>
    </w:p>
    <w:p w14:paraId="5F66CF36" w14:textId="77777777" w:rsidR="00A40B2F" w:rsidRDefault="00A40B2F" w:rsidP="00994813">
      <w:pPr>
        <w:keepNext/>
        <w:jc w:val="center"/>
      </w:pPr>
      <w:r>
        <w:rPr>
          <w:noProof/>
        </w:rPr>
        <w:drawing>
          <wp:inline distT="0" distB="0" distL="0" distR="0" wp14:anchorId="3874CA96" wp14:editId="005F3529">
            <wp:extent cx="6773333" cy="2620941"/>
            <wp:effectExtent l="0" t="0" r="0" b="0"/>
            <wp:docPr id="2122956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5603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6874492" cy="2660084"/>
                    </a:xfrm>
                    <a:prstGeom prst="rect">
                      <a:avLst/>
                    </a:prstGeom>
                  </pic:spPr>
                </pic:pic>
              </a:graphicData>
            </a:graphic>
          </wp:inline>
        </w:drawing>
      </w:r>
    </w:p>
    <w:p w14:paraId="1A1BB7B8" w14:textId="6AF569B7" w:rsidR="00A40B2F" w:rsidRDefault="00A40B2F" w:rsidP="00A40B2F">
      <w:pPr>
        <w:pStyle w:val="Caption"/>
      </w:pPr>
      <w:bookmarkStart w:id="7" w:name="_Ref194406763"/>
      <w:bookmarkStart w:id="8" w:name="_Toc207785720"/>
      <w:r>
        <w:t xml:space="preserve">Figure </w:t>
      </w:r>
      <w:fldSimple w:instr=" SEQ Figure \* ARABIC ">
        <w:r w:rsidR="0077775E">
          <w:rPr>
            <w:noProof/>
          </w:rPr>
          <w:t>1</w:t>
        </w:r>
      </w:fldSimple>
      <w:r>
        <w:t xml:space="preserve"> - Training program grid</w:t>
      </w:r>
      <w:bookmarkEnd w:id="7"/>
      <w:bookmarkEnd w:id="8"/>
    </w:p>
    <w:p w14:paraId="7824920B" w14:textId="77777777" w:rsidR="00A40B2F" w:rsidRDefault="00A40B2F" w:rsidP="00A40B2F"/>
    <w:p w14:paraId="5CDF1978" w14:textId="73AEC23B" w:rsidR="00A40B2F" w:rsidRDefault="004B1F75" w:rsidP="00A40B2F">
      <w:r>
        <w:t xml:space="preserve">By selecting the [+ Add Training Program] button, the first page of the training program definition will be displayed.  See </w:t>
      </w:r>
      <w:r w:rsidRPr="00994813">
        <w:rPr>
          <w:color w:val="0070C0"/>
          <w:u w:val="single"/>
        </w:rPr>
        <w:fldChar w:fldCharType="begin"/>
      </w:r>
      <w:r w:rsidRPr="00994813">
        <w:rPr>
          <w:color w:val="0070C0"/>
          <w:u w:val="single"/>
        </w:rPr>
        <w:instrText xml:space="preserve"> REF _Ref194407384 \h </w:instrText>
      </w:r>
      <w:r w:rsidRPr="00994813">
        <w:rPr>
          <w:color w:val="0070C0"/>
          <w:u w:val="single"/>
        </w:rPr>
      </w:r>
      <w:r w:rsidRPr="00994813">
        <w:rPr>
          <w:color w:val="0070C0"/>
          <w:u w:val="single"/>
        </w:rPr>
        <w:fldChar w:fldCharType="separate"/>
      </w:r>
      <w:r w:rsidRPr="00994813">
        <w:rPr>
          <w:color w:val="0070C0"/>
          <w:u w:val="single"/>
        </w:rPr>
        <w:t xml:space="preserve">Figure </w:t>
      </w:r>
      <w:r w:rsidRPr="00994813">
        <w:rPr>
          <w:noProof/>
          <w:color w:val="0070C0"/>
          <w:u w:val="single"/>
        </w:rPr>
        <w:t>2</w:t>
      </w:r>
      <w:r w:rsidRPr="00994813">
        <w:rPr>
          <w:color w:val="0070C0"/>
          <w:u w:val="single"/>
        </w:rPr>
        <w:t xml:space="preserve"> - Program of Study</w:t>
      </w:r>
      <w:r w:rsidRPr="00994813">
        <w:rPr>
          <w:color w:val="0070C0"/>
          <w:u w:val="single"/>
        </w:rPr>
        <w:fldChar w:fldCharType="end"/>
      </w:r>
      <w:r>
        <w:t xml:space="preserve"> for the first page </w:t>
      </w:r>
      <w:r w:rsidR="00994813">
        <w:t>of the training program</w:t>
      </w:r>
      <w:r>
        <w:t>.  You will notice that the Program of Study link, in the navigator at the left side of the page, is the only link available.  This is because there are three (3) inputs on this page that need to take place before the program can be saved and before the navigator is available.</w:t>
      </w:r>
    </w:p>
    <w:p w14:paraId="186256D9" w14:textId="666695DD" w:rsidR="004B1F75" w:rsidRDefault="004B1F75" w:rsidP="004B1F75">
      <w:pPr>
        <w:pStyle w:val="Heading3"/>
      </w:pPr>
      <w:bookmarkStart w:id="9" w:name="_Toc207785696"/>
      <w:r>
        <w:t>Program of Study</w:t>
      </w:r>
      <w:bookmarkEnd w:id="9"/>
    </w:p>
    <w:p w14:paraId="44F2FA6B" w14:textId="5B341E20" w:rsidR="004B1F75" w:rsidRDefault="004B1F75" w:rsidP="004B1F75">
      <w:pPr>
        <w:pStyle w:val="ListParagraph"/>
        <w:numPr>
          <w:ilvl w:val="0"/>
          <w:numId w:val="30"/>
        </w:numPr>
      </w:pPr>
      <w:r>
        <w:t xml:space="preserve">Program Name text field – This is a required field that names the program and shows up in the provider’s training program grid as shown in </w:t>
      </w:r>
      <w:r>
        <w:fldChar w:fldCharType="begin"/>
      </w:r>
      <w:r>
        <w:instrText xml:space="preserve"> REF _Ref194406763 \h </w:instrText>
      </w:r>
      <w:r>
        <w:fldChar w:fldCharType="separate"/>
      </w:r>
      <w:r>
        <w:t xml:space="preserve">Figure </w:t>
      </w:r>
      <w:r>
        <w:rPr>
          <w:noProof/>
        </w:rPr>
        <w:t>1</w:t>
      </w:r>
      <w:r>
        <w:t xml:space="preserve"> - Training program grid</w:t>
      </w:r>
      <w:r>
        <w:fldChar w:fldCharType="end"/>
      </w:r>
      <w:r>
        <w:t>.</w:t>
      </w:r>
    </w:p>
    <w:p w14:paraId="07FFFB6E" w14:textId="421EC4A3" w:rsidR="004B1F75" w:rsidRDefault="004B1F75" w:rsidP="004B1F75">
      <w:pPr>
        <w:pStyle w:val="ListParagraph"/>
        <w:numPr>
          <w:ilvl w:val="0"/>
          <w:numId w:val="30"/>
        </w:numPr>
      </w:pPr>
      <w:r>
        <w:t>Program Description choice list – In the center of the page, there are three (3) choices for this program description.  The program is an apprenticeship program, a pre-apprenticeship program or neither (all other programs).</w:t>
      </w:r>
    </w:p>
    <w:p w14:paraId="39D07600" w14:textId="77777777" w:rsidR="004B1F75" w:rsidRDefault="004B1F75" w:rsidP="004B1F75">
      <w:pPr>
        <w:keepNext/>
        <w:jc w:val="center"/>
      </w:pPr>
      <w:r>
        <w:rPr>
          <w:noProof/>
        </w:rPr>
        <w:lastRenderedPageBreak/>
        <w:drawing>
          <wp:inline distT="0" distB="0" distL="0" distR="0" wp14:anchorId="413AD6A2" wp14:editId="351A5CA0">
            <wp:extent cx="6594845" cy="4872732"/>
            <wp:effectExtent l="0" t="0" r="0" b="4445"/>
            <wp:docPr id="462893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93602"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6594845" cy="4872732"/>
                    </a:xfrm>
                    <a:prstGeom prst="rect">
                      <a:avLst/>
                    </a:prstGeom>
                  </pic:spPr>
                </pic:pic>
              </a:graphicData>
            </a:graphic>
          </wp:inline>
        </w:drawing>
      </w:r>
    </w:p>
    <w:p w14:paraId="5006D8CE" w14:textId="74F698AC" w:rsidR="004B1F75" w:rsidRDefault="004B1F75" w:rsidP="004B1F75">
      <w:pPr>
        <w:pStyle w:val="Caption"/>
      </w:pPr>
      <w:bookmarkStart w:id="10" w:name="_Ref194407384"/>
      <w:bookmarkStart w:id="11" w:name="_Toc207785721"/>
      <w:r>
        <w:t xml:space="preserve">Figure </w:t>
      </w:r>
      <w:fldSimple w:instr=" SEQ Figure \* ARABIC ">
        <w:r w:rsidR="0077775E">
          <w:rPr>
            <w:noProof/>
          </w:rPr>
          <w:t>2</w:t>
        </w:r>
      </w:fldSimple>
      <w:r>
        <w:t xml:space="preserve"> - Program of Study</w:t>
      </w:r>
      <w:bookmarkEnd w:id="10"/>
      <w:bookmarkEnd w:id="11"/>
    </w:p>
    <w:p w14:paraId="3652C61C" w14:textId="428FE3FC" w:rsidR="004B1F75" w:rsidRDefault="00421C8C" w:rsidP="00421C8C">
      <w:pPr>
        <w:pStyle w:val="Heading3"/>
      </w:pPr>
      <w:bookmarkStart w:id="12" w:name="_Toc207785697"/>
      <w:r>
        <w:t>Program of Study – Other Fields</w:t>
      </w:r>
      <w:bookmarkEnd w:id="12"/>
    </w:p>
    <w:p w14:paraId="57E767F5" w14:textId="07B9382B" w:rsidR="00421C8C" w:rsidRDefault="00421C8C" w:rsidP="00421C8C">
      <w:pPr>
        <w:pStyle w:val="ListParagraph"/>
        <w:numPr>
          <w:ilvl w:val="0"/>
          <w:numId w:val="30"/>
        </w:numPr>
      </w:pPr>
      <w:r>
        <w:t>Program Description text area – Multi-line text area field to provide a description of the program</w:t>
      </w:r>
    </w:p>
    <w:p w14:paraId="5D8D4DAB" w14:textId="009C248F" w:rsidR="00421C8C" w:rsidRDefault="00421C8C" w:rsidP="00421C8C">
      <w:pPr>
        <w:pStyle w:val="ListParagraph"/>
        <w:numPr>
          <w:ilvl w:val="0"/>
          <w:numId w:val="30"/>
        </w:numPr>
      </w:pPr>
      <w:r>
        <w:t>Website Address text field – The website of the provider that can provide information for the program.</w:t>
      </w:r>
    </w:p>
    <w:p w14:paraId="26083797" w14:textId="0080F0B8" w:rsidR="00421C8C" w:rsidRDefault="00421C8C" w:rsidP="00421C8C">
      <w:pPr>
        <w:pStyle w:val="ListParagraph"/>
        <w:numPr>
          <w:ilvl w:val="0"/>
          <w:numId w:val="30"/>
        </w:numPr>
      </w:pPr>
      <w:r>
        <w:t>Year the program was established or registered selection</w:t>
      </w:r>
    </w:p>
    <w:p w14:paraId="18F8770E" w14:textId="7A5E8518" w:rsidR="00421C8C" w:rsidRDefault="00421C8C" w:rsidP="00421C8C">
      <w:pPr>
        <w:pStyle w:val="ListParagraph"/>
        <w:numPr>
          <w:ilvl w:val="0"/>
          <w:numId w:val="30"/>
        </w:numPr>
      </w:pPr>
      <w:r>
        <w:t>CIP code lookup – The CIP code search widget will take a direct CIP code entry or provide a search window to find the appropriate CIP code.  Multiple CIP codes can be entered, at least one CIP code is required.</w:t>
      </w:r>
    </w:p>
    <w:p w14:paraId="44BDDF45" w14:textId="77777777" w:rsidR="00994813" w:rsidRDefault="00994813" w:rsidP="00994813">
      <w:pPr>
        <w:pStyle w:val="ListParagraph"/>
        <w:numPr>
          <w:ilvl w:val="0"/>
          <w:numId w:val="30"/>
        </w:numPr>
      </w:pPr>
      <w:r>
        <w:t>Location Selection checkbox in grid – There is a location grid that shows all the current locations for the provider.  In each location row there is a selection checkbox.  At least one location must be selected for the program.</w:t>
      </w:r>
    </w:p>
    <w:p w14:paraId="69AD9F1C" w14:textId="77777777" w:rsidR="00994813" w:rsidRDefault="00994813" w:rsidP="00994813">
      <w:pPr>
        <w:ind w:left="360"/>
      </w:pPr>
    </w:p>
    <w:p w14:paraId="7FC9E1E9" w14:textId="3D9CEA1A" w:rsidR="00421C8C" w:rsidRDefault="004048A0" w:rsidP="00421C8C">
      <w:pPr>
        <w:pStyle w:val="ListParagraph"/>
        <w:numPr>
          <w:ilvl w:val="0"/>
          <w:numId w:val="30"/>
        </w:numPr>
      </w:pPr>
      <w:r>
        <w:t>[Cancel] button – Stops entry, dismisses the data entered, closes the page and routes back to the entity details page.</w:t>
      </w:r>
    </w:p>
    <w:p w14:paraId="3D4E8A3E" w14:textId="7AC328CB" w:rsidR="004048A0" w:rsidRDefault="004048A0" w:rsidP="00421C8C">
      <w:pPr>
        <w:pStyle w:val="ListParagraph"/>
        <w:numPr>
          <w:ilvl w:val="0"/>
          <w:numId w:val="30"/>
        </w:numPr>
      </w:pPr>
      <w:r>
        <w:t>[Next] button – Validates all entries on the page, saves the data, and moves to the next page.  The next page is either the Registered Apprenticeship page, Pre-apprenticeship page, or Program Outcomes page according to the description selection on this page.</w:t>
      </w:r>
    </w:p>
    <w:p w14:paraId="1C64080E" w14:textId="151CDE02" w:rsidR="004048A0" w:rsidRDefault="004048A0" w:rsidP="00421C8C">
      <w:pPr>
        <w:pStyle w:val="ListParagraph"/>
        <w:numPr>
          <w:ilvl w:val="0"/>
          <w:numId w:val="30"/>
        </w:numPr>
      </w:pPr>
      <w:r>
        <w:t>[Save and Exit] button – Validates all entries on the page, saves the data, and moves back to the entity details page.</w:t>
      </w:r>
    </w:p>
    <w:p w14:paraId="7419789B" w14:textId="2558B4FD" w:rsidR="004048A0" w:rsidRDefault="004048A0" w:rsidP="004048A0">
      <w:r>
        <w:t>Once the page has been successfully saved and the user selected the [Next] button, the navigation links will all be available.  The user does not have to proceed through all pages in order.</w:t>
      </w:r>
    </w:p>
    <w:p w14:paraId="71A3289F" w14:textId="77777777" w:rsidR="00994813" w:rsidRDefault="00994813" w:rsidP="004048A0"/>
    <w:p w14:paraId="1CD7334F" w14:textId="5FEB8CB3" w:rsidR="004048A0" w:rsidRDefault="002B74D9" w:rsidP="004048A0">
      <w:pPr>
        <w:pStyle w:val="Heading2"/>
      </w:pPr>
      <w:bookmarkStart w:id="13" w:name="_Toc207785698"/>
      <w:r>
        <w:t>Registered Apprenticeship</w:t>
      </w:r>
      <w:bookmarkEnd w:id="13"/>
      <w:r>
        <w:t xml:space="preserve"> </w:t>
      </w:r>
    </w:p>
    <w:p w14:paraId="08A5A4B8" w14:textId="4E36B327" w:rsidR="002B74D9" w:rsidRDefault="002B74D9" w:rsidP="002B74D9">
      <w:r>
        <w:t>If the user selects the Registered Apprenticeship in the program description choice on the program of study page, the registered apprenticeship page will be next.  See XXXXXX below.  This page has 8 fields.</w:t>
      </w:r>
    </w:p>
    <w:p w14:paraId="101B0ADE" w14:textId="0747057A" w:rsidR="002B74D9" w:rsidRDefault="002B74D9" w:rsidP="002B74D9">
      <w:pPr>
        <w:pStyle w:val="Heading3"/>
      </w:pPr>
      <w:bookmarkStart w:id="14" w:name="_Toc207785699"/>
      <w:r>
        <w:t>Registered Apprenticeship fields</w:t>
      </w:r>
      <w:bookmarkEnd w:id="14"/>
    </w:p>
    <w:p w14:paraId="6E310AA4" w14:textId="7C01189A" w:rsidR="002B74D9" w:rsidRDefault="002B74D9" w:rsidP="002B74D9">
      <w:pPr>
        <w:pStyle w:val="ListParagraph"/>
        <w:numPr>
          <w:ilvl w:val="0"/>
          <w:numId w:val="31"/>
        </w:numPr>
      </w:pPr>
      <w:r>
        <w:t>RAPIDS ID text field</w:t>
      </w:r>
    </w:p>
    <w:p w14:paraId="63C5760D" w14:textId="6B56EC1A" w:rsidR="002B74D9" w:rsidRDefault="002B74D9" w:rsidP="002B74D9">
      <w:pPr>
        <w:pStyle w:val="ListParagraph"/>
        <w:numPr>
          <w:ilvl w:val="0"/>
          <w:numId w:val="31"/>
        </w:numPr>
      </w:pPr>
      <w:r>
        <w:t>Number of Active Apprenticeships in the United States text field</w:t>
      </w:r>
    </w:p>
    <w:p w14:paraId="4AF92BAE" w14:textId="3DF629A4" w:rsidR="002B74D9" w:rsidRDefault="002B74D9" w:rsidP="002B74D9">
      <w:pPr>
        <w:pStyle w:val="ListParagraph"/>
        <w:numPr>
          <w:ilvl w:val="0"/>
          <w:numId w:val="31"/>
        </w:numPr>
      </w:pPr>
      <w:r>
        <w:t>Number of Active Apprenticeships in Illinois</w:t>
      </w:r>
      <w:r w:rsidR="00BA46EA">
        <w:t xml:space="preserve"> text field</w:t>
      </w:r>
    </w:p>
    <w:p w14:paraId="7D12FFB3" w14:textId="3F2D8915" w:rsidR="00BA46EA" w:rsidRDefault="00BA46EA" w:rsidP="002B74D9">
      <w:pPr>
        <w:pStyle w:val="ListParagraph"/>
        <w:numPr>
          <w:ilvl w:val="0"/>
          <w:numId w:val="31"/>
        </w:numPr>
      </w:pPr>
      <w:r>
        <w:t>Registered Apprenticeship Type selection – There are three (3) choices available, Time, Competency, Hybrid.</w:t>
      </w:r>
    </w:p>
    <w:p w14:paraId="3E2432FC" w14:textId="2702B774" w:rsidR="00BA46EA" w:rsidRDefault="00BA46EA" w:rsidP="002B74D9">
      <w:pPr>
        <w:pStyle w:val="ListParagraph"/>
        <w:numPr>
          <w:ilvl w:val="0"/>
          <w:numId w:val="31"/>
        </w:numPr>
      </w:pPr>
      <w:r>
        <w:t>Upload Standards Document upload button – Any standards documentation can be uploaded using this upload button which allows the user to browse their machine and upload the documentation for later review.</w:t>
      </w:r>
    </w:p>
    <w:p w14:paraId="1BAE3E0F" w14:textId="7C700060" w:rsidR="00BA46EA" w:rsidRDefault="00BA46EA" w:rsidP="002B74D9">
      <w:pPr>
        <w:pStyle w:val="ListParagraph"/>
        <w:numPr>
          <w:ilvl w:val="0"/>
          <w:numId w:val="31"/>
        </w:numPr>
      </w:pPr>
      <w:r>
        <w:t>Worksites grid – At least one worksite should be added to the grid.  Using the [+ Add Worksite] button provides a window to enter worksite locations.</w:t>
      </w:r>
    </w:p>
    <w:p w14:paraId="65B0C9F3" w14:textId="4BB560FE" w:rsidR="00BA46EA" w:rsidRDefault="00BA46EA" w:rsidP="002B74D9">
      <w:pPr>
        <w:pStyle w:val="ListParagraph"/>
        <w:numPr>
          <w:ilvl w:val="0"/>
          <w:numId w:val="31"/>
        </w:numPr>
      </w:pPr>
      <w:r>
        <w:t>Related Technical Instruction toggle – If this toggle is set to yes, then a RTI grid will appear with a [+ Add RTI Site] button available which will provide a window to enter RTI site locations.</w:t>
      </w:r>
    </w:p>
    <w:p w14:paraId="0255A614" w14:textId="4C52F376" w:rsidR="00BA46EA" w:rsidRDefault="00BA46EA" w:rsidP="002B74D9">
      <w:pPr>
        <w:pStyle w:val="ListParagraph"/>
        <w:numPr>
          <w:ilvl w:val="0"/>
          <w:numId w:val="31"/>
        </w:numPr>
      </w:pPr>
      <w:r>
        <w:t xml:space="preserve">Program Cost text field – The program cost will appear on the Registered Apprenticeship page and a detail costs page will not be required.  </w:t>
      </w:r>
    </w:p>
    <w:p w14:paraId="0773C482" w14:textId="77777777" w:rsidR="00BA46EA" w:rsidRDefault="00BA46EA" w:rsidP="00BA46EA">
      <w:pPr>
        <w:keepNext/>
      </w:pPr>
      <w:r>
        <w:rPr>
          <w:noProof/>
        </w:rPr>
        <w:lastRenderedPageBreak/>
        <w:drawing>
          <wp:inline distT="0" distB="0" distL="0" distR="0" wp14:anchorId="3918440A" wp14:editId="456F5FC7">
            <wp:extent cx="6552629" cy="4827270"/>
            <wp:effectExtent l="0" t="0" r="635" b="0"/>
            <wp:docPr id="4867283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28343"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6552629" cy="4827270"/>
                    </a:xfrm>
                    <a:prstGeom prst="rect">
                      <a:avLst/>
                    </a:prstGeom>
                  </pic:spPr>
                </pic:pic>
              </a:graphicData>
            </a:graphic>
          </wp:inline>
        </w:drawing>
      </w:r>
    </w:p>
    <w:p w14:paraId="749E086F" w14:textId="30D0E324" w:rsidR="00BA46EA" w:rsidRDefault="00BA46EA" w:rsidP="00BA46EA">
      <w:pPr>
        <w:pStyle w:val="Caption"/>
      </w:pPr>
      <w:bookmarkStart w:id="15" w:name="_Toc207785722"/>
      <w:r>
        <w:t xml:space="preserve">Figure </w:t>
      </w:r>
      <w:fldSimple w:instr=" SEQ Figure \* ARABIC ">
        <w:r w:rsidR="0077775E">
          <w:rPr>
            <w:noProof/>
          </w:rPr>
          <w:t>3</w:t>
        </w:r>
      </w:fldSimple>
      <w:r>
        <w:t xml:space="preserve"> - Registered Apprenticeship</w:t>
      </w:r>
      <w:bookmarkEnd w:id="15"/>
    </w:p>
    <w:p w14:paraId="06DB817E" w14:textId="63F96314" w:rsidR="00BA46EA" w:rsidRPr="00BA46EA" w:rsidRDefault="00BA46EA" w:rsidP="00BA46EA">
      <w:pPr>
        <w:pStyle w:val="ListParagraph"/>
        <w:numPr>
          <w:ilvl w:val="0"/>
          <w:numId w:val="31"/>
        </w:numPr>
      </w:pPr>
      <w:r>
        <w:t>[Previous] button - Validates all entries on the page, saves the data, and moves to the previous page.</w:t>
      </w:r>
    </w:p>
    <w:p w14:paraId="5960FA24" w14:textId="77777777" w:rsidR="00BA46EA" w:rsidRDefault="00BA46EA" w:rsidP="00BA46EA">
      <w:pPr>
        <w:pStyle w:val="ListParagraph"/>
        <w:numPr>
          <w:ilvl w:val="0"/>
          <w:numId w:val="31"/>
        </w:numPr>
      </w:pPr>
      <w:r>
        <w:t>[Cancel] button – Stops entry, dismisses the data entered, closes the page and routes back to the entity details page.</w:t>
      </w:r>
    </w:p>
    <w:p w14:paraId="78691C4E" w14:textId="6688EE9D" w:rsidR="00BA46EA" w:rsidRDefault="00BA46EA" w:rsidP="00BA46EA">
      <w:pPr>
        <w:pStyle w:val="ListParagraph"/>
        <w:numPr>
          <w:ilvl w:val="0"/>
          <w:numId w:val="31"/>
        </w:numPr>
      </w:pPr>
      <w:r>
        <w:t>[Next] button – Validates all entries on the page, saves the data, and moves to the next page.  The next page is the Program Outcomes page.</w:t>
      </w:r>
    </w:p>
    <w:p w14:paraId="736FC562" w14:textId="77777777" w:rsidR="00BA46EA" w:rsidRDefault="00BA46EA" w:rsidP="00BA46EA">
      <w:pPr>
        <w:pStyle w:val="ListParagraph"/>
        <w:numPr>
          <w:ilvl w:val="0"/>
          <w:numId w:val="31"/>
        </w:numPr>
      </w:pPr>
      <w:r>
        <w:t>[Save and Exit] button – Validates all entries on the page, saves the data, and moves back to the entity details page.</w:t>
      </w:r>
    </w:p>
    <w:p w14:paraId="67BE0105" w14:textId="3F2BEE27" w:rsidR="00BA46EA" w:rsidRDefault="000A5A07" w:rsidP="000A5A07">
      <w:pPr>
        <w:pStyle w:val="Heading2"/>
      </w:pPr>
      <w:bookmarkStart w:id="16" w:name="_Toc207785700"/>
      <w:r>
        <w:t>Pre-apprenticeship Program Page</w:t>
      </w:r>
      <w:bookmarkEnd w:id="16"/>
    </w:p>
    <w:p w14:paraId="52D6569F" w14:textId="456B8E63" w:rsidR="000A5A07" w:rsidRDefault="000A5A07" w:rsidP="000A5A07">
      <w:r>
        <w:t>If the user selected the pre-apprenticeship program on the program of study page description question, then the second page will be the pre-apprenticeship program page.</w:t>
      </w:r>
    </w:p>
    <w:p w14:paraId="5B0DDB26" w14:textId="77777777" w:rsidR="00B8665D" w:rsidRDefault="00B8665D" w:rsidP="00D34822">
      <w:pPr>
        <w:keepNext/>
        <w:jc w:val="center"/>
      </w:pPr>
      <w:r>
        <w:rPr>
          <w:noProof/>
        </w:rPr>
        <w:lastRenderedPageBreak/>
        <w:drawing>
          <wp:inline distT="0" distB="0" distL="0" distR="0" wp14:anchorId="454E1419" wp14:editId="6C20C97C">
            <wp:extent cx="6310839" cy="4508609"/>
            <wp:effectExtent l="0" t="0" r="1270" b="0"/>
            <wp:docPr id="18945666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66660"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6310839" cy="4508609"/>
                    </a:xfrm>
                    <a:prstGeom prst="rect">
                      <a:avLst/>
                    </a:prstGeom>
                  </pic:spPr>
                </pic:pic>
              </a:graphicData>
            </a:graphic>
          </wp:inline>
        </w:drawing>
      </w:r>
    </w:p>
    <w:p w14:paraId="363521FB" w14:textId="61F5BDCA" w:rsidR="00B96EC7" w:rsidRDefault="00B96EC7" w:rsidP="00D34822">
      <w:pPr>
        <w:keepNext/>
        <w:jc w:val="center"/>
      </w:pPr>
      <w:r>
        <w:rPr>
          <w:noProof/>
        </w:rPr>
        <w:drawing>
          <wp:inline distT="0" distB="0" distL="0" distR="0" wp14:anchorId="2B7EDF3A" wp14:editId="5BA436BA">
            <wp:extent cx="6496760" cy="1199213"/>
            <wp:effectExtent l="0" t="0" r="0" b="0"/>
            <wp:docPr id="1252168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168135"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6846558" cy="1263781"/>
                    </a:xfrm>
                    <a:prstGeom prst="rect">
                      <a:avLst/>
                    </a:prstGeom>
                  </pic:spPr>
                </pic:pic>
              </a:graphicData>
            </a:graphic>
          </wp:inline>
        </w:drawing>
      </w:r>
    </w:p>
    <w:p w14:paraId="438B0009" w14:textId="34620816" w:rsidR="00B8665D" w:rsidRDefault="00B8665D" w:rsidP="00B8665D">
      <w:pPr>
        <w:pStyle w:val="Caption"/>
      </w:pPr>
      <w:bookmarkStart w:id="17" w:name="_Toc207785723"/>
      <w:r>
        <w:t xml:space="preserve">Figure </w:t>
      </w:r>
      <w:fldSimple w:instr=" SEQ Figure \* ARABIC ">
        <w:r w:rsidR="0077775E">
          <w:rPr>
            <w:noProof/>
          </w:rPr>
          <w:t>4</w:t>
        </w:r>
      </w:fldSimple>
      <w:r>
        <w:t xml:space="preserve"> - Pre-apprenticeship program</w:t>
      </w:r>
      <w:bookmarkEnd w:id="17"/>
    </w:p>
    <w:p w14:paraId="6A436F9A" w14:textId="62F903E0" w:rsidR="000A5A07" w:rsidRDefault="000A5A07" w:rsidP="000A5A07">
      <w:pPr>
        <w:pStyle w:val="Heading3"/>
      </w:pPr>
      <w:bookmarkStart w:id="18" w:name="_Toc207785701"/>
      <w:r>
        <w:t>Pre-apprenticeship Fields</w:t>
      </w:r>
      <w:bookmarkEnd w:id="18"/>
    </w:p>
    <w:p w14:paraId="2CAA5A52" w14:textId="548734DE" w:rsidR="000A5A07" w:rsidRDefault="00B8665D" w:rsidP="000A5A07">
      <w:pPr>
        <w:pStyle w:val="ListParagraph"/>
        <w:numPr>
          <w:ilvl w:val="0"/>
          <w:numId w:val="32"/>
        </w:numPr>
      </w:pPr>
      <w:r>
        <w:t>Does the pre-apprenticeship program provide training services as defined under WIOA for Adults and Dislocated Workers that an Individual Training Account must provide toggle.</w:t>
      </w:r>
    </w:p>
    <w:p w14:paraId="02F01FF8" w14:textId="508AD0F8" w:rsidR="00B8665D" w:rsidRDefault="00B8665D" w:rsidP="000A5A07">
      <w:pPr>
        <w:pStyle w:val="ListParagraph"/>
        <w:numPr>
          <w:ilvl w:val="0"/>
          <w:numId w:val="32"/>
        </w:numPr>
      </w:pPr>
      <w:r>
        <w:t>Does the pre-apprenticeship program allow enrollments above the age of 24 toggle.</w:t>
      </w:r>
    </w:p>
    <w:p w14:paraId="62047139" w14:textId="77777777" w:rsidR="00B8665D" w:rsidRDefault="00B8665D" w:rsidP="002B74D9">
      <w:pPr>
        <w:pStyle w:val="ListParagraph"/>
        <w:numPr>
          <w:ilvl w:val="0"/>
          <w:numId w:val="32"/>
        </w:numPr>
      </w:pPr>
      <w:r>
        <w:t>Does the pre-apprenticeship program prepare individuals to enter and succeed in a U.S. Department of Labor (DOL) registered apprenticeship program toggle.</w:t>
      </w:r>
    </w:p>
    <w:p w14:paraId="7333E407" w14:textId="5F6287E6" w:rsidR="002B74D9" w:rsidRDefault="00B8665D" w:rsidP="002B74D9">
      <w:pPr>
        <w:pStyle w:val="ListParagraph"/>
        <w:numPr>
          <w:ilvl w:val="0"/>
          <w:numId w:val="32"/>
        </w:numPr>
      </w:pPr>
      <w:r>
        <w:lastRenderedPageBreak/>
        <w:t>Training and curriculum that aligns with the skill needs of employers in the economy of the State or region. Please describe text area</w:t>
      </w:r>
    </w:p>
    <w:p w14:paraId="2C49A6C8" w14:textId="7191CE64" w:rsidR="00B8665D" w:rsidRDefault="00B8665D" w:rsidP="002B74D9">
      <w:pPr>
        <w:pStyle w:val="ListParagraph"/>
        <w:numPr>
          <w:ilvl w:val="0"/>
          <w:numId w:val="32"/>
        </w:numPr>
      </w:pPr>
      <w:r>
        <w:t>Access to educational and career counseling and other supportive services, directly or indirectly. Please describe text area</w:t>
      </w:r>
    </w:p>
    <w:p w14:paraId="1CC34E7C" w14:textId="27826272" w:rsidR="00B8665D" w:rsidRDefault="00B8665D" w:rsidP="002B74D9">
      <w:pPr>
        <w:pStyle w:val="ListParagraph"/>
        <w:numPr>
          <w:ilvl w:val="0"/>
          <w:numId w:val="32"/>
        </w:numPr>
      </w:pPr>
      <w:r>
        <w:t>Hands-on, meaningful learning activities that are connected to education and training activities. Please describe text area</w:t>
      </w:r>
    </w:p>
    <w:p w14:paraId="494F3522" w14:textId="248EE1DF" w:rsidR="00B8665D" w:rsidRDefault="00B8665D" w:rsidP="002B74D9">
      <w:pPr>
        <w:pStyle w:val="ListParagraph"/>
        <w:numPr>
          <w:ilvl w:val="0"/>
          <w:numId w:val="32"/>
        </w:numPr>
      </w:pPr>
      <w:r>
        <w:t>Offer opportunities to attain at least one industry-recognized credential. Please describe text area</w:t>
      </w:r>
    </w:p>
    <w:p w14:paraId="67490669" w14:textId="05824220" w:rsidR="00B8665D" w:rsidRDefault="00B8665D" w:rsidP="002B74D9">
      <w:pPr>
        <w:pStyle w:val="ListParagraph"/>
        <w:numPr>
          <w:ilvl w:val="0"/>
          <w:numId w:val="32"/>
        </w:numPr>
      </w:pPr>
      <w:r>
        <w:t>Directly partner with at least one registered apprenticeship program that assists in placing individuals who complete the pre-apprenticeship program in a registered apprenticeship program. Please describe text area.</w:t>
      </w:r>
    </w:p>
    <w:p w14:paraId="42DA6CF3" w14:textId="77777777" w:rsidR="00B8665D" w:rsidRPr="00BA46EA" w:rsidRDefault="00B8665D" w:rsidP="00B8665D">
      <w:pPr>
        <w:pStyle w:val="ListParagraph"/>
        <w:numPr>
          <w:ilvl w:val="0"/>
          <w:numId w:val="32"/>
        </w:numPr>
      </w:pPr>
      <w:r>
        <w:t>[Previous] button - Validates all entries on the page, saves the data, and moves to the previous page.</w:t>
      </w:r>
    </w:p>
    <w:p w14:paraId="50928536" w14:textId="77777777" w:rsidR="00B8665D" w:rsidRDefault="00B8665D" w:rsidP="00B8665D">
      <w:pPr>
        <w:pStyle w:val="ListParagraph"/>
        <w:numPr>
          <w:ilvl w:val="0"/>
          <w:numId w:val="32"/>
        </w:numPr>
      </w:pPr>
      <w:r>
        <w:t>[Cancel] button – Stops entry, dismisses the data entered, closes the page and routes back to the entity details page.</w:t>
      </w:r>
    </w:p>
    <w:p w14:paraId="200D47C7" w14:textId="77777777" w:rsidR="00B8665D" w:rsidRDefault="00B8665D" w:rsidP="00B8665D">
      <w:pPr>
        <w:pStyle w:val="ListParagraph"/>
        <w:numPr>
          <w:ilvl w:val="0"/>
          <w:numId w:val="32"/>
        </w:numPr>
      </w:pPr>
      <w:r>
        <w:t>[Next] button – Validates all entries on the page, saves the data, and moves to the next page.  The next page is the Program Outcomes page.</w:t>
      </w:r>
    </w:p>
    <w:p w14:paraId="38876AFF" w14:textId="77777777" w:rsidR="00B8665D" w:rsidRDefault="00B8665D" w:rsidP="00B8665D">
      <w:pPr>
        <w:pStyle w:val="ListParagraph"/>
        <w:numPr>
          <w:ilvl w:val="0"/>
          <w:numId w:val="32"/>
        </w:numPr>
      </w:pPr>
      <w:r>
        <w:t>[Save and Exit] button – Validates all entries on the page, saves the data, and moves back to the entity details page.</w:t>
      </w:r>
    </w:p>
    <w:p w14:paraId="3F588B07" w14:textId="77777777" w:rsidR="00B8665D" w:rsidRDefault="00B8665D" w:rsidP="00B8665D">
      <w:pPr>
        <w:pStyle w:val="ListParagraph"/>
      </w:pPr>
    </w:p>
    <w:p w14:paraId="2E9677E7" w14:textId="5B84A5BD" w:rsidR="00B8665D" w:rsidRDefault="00B8665D">
      <w:r>
        <w:br w:type="page"/>
      </w:r>
    </w:p>
    <w:p w14:paraId="0AD735EE" w14:textId="68B9EF21" w:rsidR="00B8665D" w:rsidRDefault="00B8665D" w:rsidP="00B8665D">
      <w:pPr>
        <w:pStyle w:val="Heading2"/>
      </w:pPr>
      <w:bookmarkStart w:id="19" w:name="_Toc207785702"/>
      <w:r>
        <w:lastRenderedPageBreak/>
        <w:t>Program Outcomes</w:t>
      </w:r>
      <w:bookmarkEnd w:id="19"/>
    </w:p>
    <w:p w14:paraId="688AB647" w14:textId="1BF1788E" w:rsidR="00B8665D" w:rsidRDefault="00B8665D" w:rsidP="00B8665D">
      <w:r>
        <w:t>The program outcomes page describes what the outcome will be when the program is completed.</w:t>
      </w:r>
    </w:p>
    <w:p w14:paraId="4C41E314" w14:textId="77777777" w:rsidR="00B8665D" w:rsidRDefault="00B8665D" w:rsidP="00994813">
      <w:pPr>
        <w:keepNext/>
        <w:jc w:val="center"/>
      </w:pPr>
      <w:r>
        <w:rPr>
          <w:noProof/>
        </w:rPr>
        <w:drawing>
          <wp:inline distT="0" distB="0" distL="0" distR="0" wp14:anchorId="61996D0C" wp14:editId="5D87050B">
            <wp:extent cx="6762634" cy="5630334"/>
            <wp:effectExtent l="0" t="0" r="0" b="0"/>
            <wp:docPr id="6025985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98598"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6797321" cy="5659213"/>
                    </a:xfrm>
                    <a:prstGeom prst="rect">
                      <a:avLst/>
                    </a:prstGeom>
                  </pic:spPr>
                </pic:pic>
              </a:graphicData>
            </a:graphic>
          </wp:inline>
        </w:drawing>
      </w:r>
    </w:p>
    <w:p w14:paraId="3F4EA4B1" w14:textId="22559612" w:rsidR="00B8665D" w:rsidRDefault="00B8665D" w:rsidP="00B8665D">
      <w:pPr>
        <w:pStyle w:val="Caption"/>
      </w:pPr>
      <w:bookmarkStart w:id="20" w:name="_Toc207785724"/>
      <w:r>
        <w:t xml:space="preserve">Figure </w:t>
      </w:r>
      <w:fldSimple w:instr=" SEQ Figure \* ARABIC ">
        <w:r w:rsidR="0077775E">
          <w:rPr>
            <w:noProof/>
          </w:rPr>
          <w:t>5</w:t>
        </w:r>
      </w:fldSimple>
      <w:r>
        <w:t xml:space="preserve"> - Program Outcomes</w:t>
      </w:r>
      <w:bookmarkEnd w:id="20"/>
    </w:p>
    <w:p w14:paraId="7767102E" w14:textId="204D7816" w:rsidR="00B8665D" w:rsidRDefault="00B8665D" w:rsidP="00B8665D">
      <w:pPr>
        <w:pStyle w:val="Heading3"/>
      </w:pPr>
      <w:bookmarkStart w:id="21" w:name="_Toc207785703"/>
      <w:r>
        <w:t>Program Outcomes Fields</w:t>
      </w:r>
      <w:bookmarkEnd w:id="21"/>
    </w:p>
    <w:p w14:paraId="662B08A7" w14:textId="72E46689" w:rsidR="00B8665D" w:rsidRDefault="00B8665D" w:rsidP="00B8665D">
      <w:r>
        <w:t>There are four (</w:t>
      </w:r>
      <w:r w:rsidR="00994813">
        <w:t>3</w:t>
      </w:r>
      <w:r>
        <w:t>) questions describing the outcomes for the program.</w:t>
      </w:r>
    </w:p>
    <w:p w14:paraId="4FA5F916" w14:textId="61788898" w:rsidR="00B8665D" w:rsidRDefault="00B8665D" w:rsidP="00B8665D">
      <w:pPr>
        <w:pStyle w:val="ListParagraph"/>
        <w:numPr>
          <w:ilvl w:val="0"/>
          <w:numId w:val="33"/>
        </w:numPr>
      </w:pPr>
      <w:r>
        <w:t>What is the primary outcome of this Program of Study.(</w:t>
      </w:r>
      <w:r w:rsidR="00994813">
        <w:t>Add Outcomes</w:t>
      </w:r>
      <w:r>
        <w:t xml:space="preserve"> that apply).  This question has </w:t>
      </w:r>
      <w:r w:rsidR="00994813">
        <w:t>a grid to add multiple outcomes for the program.</w:t>
      </w:r>
    </w:p>
    <w:p w14:paraId="22B56E73" w14:textId="263F4366" w:rsidR="00B8665D" w:rsidRDefault="00A05443" w:rsidP="00B8665D">
      <w:pPr>
        <w:pStyle w:val="ListParagraph"/>
        <w:numPr>
          <w:ilvl w:val="0"/>
          <w:numId w:val="33"/>
        </w:numPr>
      </w:pPr>
      <w:r>
        <w:lastRenderedPageBreak/>
        <w:t>Does the training provider assist in students’ job placement and/or help connect them to job opportunities toggle – If yes then this question is followed by a description text area.</w:t>
      </w:r>
    </w:p>
    <w:p w14:paraId="4FEE8C7C" w14:textId="77777777" w:rsidR="00A05443" w:rsidRPr="00BA46EA" w:rsidRDefault="00A05443" w:rsidP="00A05443">
      <w:pPr>
        <w:pStyle w:val="ListParagraph"/>
        <w:numPr>
          <w:ilvl w:val="0"/>
          <w:numId w:val="33"/>
        </w:numPr>
      </w:pPr>
      <w:r>
        <w:t>[Previous] button - Validates all entries on the page, saves the data, and moves to the previous page.</w:t>
      </w:r>
    </w:p>
    <w:p w14:paraId="0D9042A6" w14:textId="77777777" w:rsidR="00A05443" w:rsidRDefault="00A05443" w:rsidP="00A05443">
      <w:pPr>
        <w:pStyle w:val="ListParagraph"/>
        <w:numPr>
          <w:ilvl w:val="0"/>
          <w:numId w:val="33"/>
        </w:numPr>
      </w:pPr>
      <w:r>
        <w:t>[Cancel] button – Stops entry, dismisses the data entered, closes the page and routes back to the entity details page.</w:t>
      </w:r>
    </w:p>
    <w:p w14:paraId="7259865C" w14:textId="2AAF291F" w:rsidR="00A05443" w:rsidRDefault="00A05443" w:rsidP="00A05443">
      <w:pPr>
        <w:pStyle w:val="ListParagraph"/>
        <w:numPr>
          <w:ilvl w:val="0"/>
          <w:numId w:val="33"/>
        </w:numPr>
      </w:pPr>
      <w:r>
        <w:t xml:space="preserve">[Next] button – Validates all entries on the page, saves the data, and moves to the next page.  </w:t>
      </w:r>
    </w:p>
    <w:p w14:paraId="6F847021" w14:textId="77777777" w:rsidR="00A05443" w:rsidRDefault="00A05443" w:rsidP="00A05443">
      <w:pPr>
        <w:pStyle w:val="ListParagraph"/>
        <w:numPr>
          <w:ilvl w:val="0"/>
          <w:numId w:val="33"/>
        </w:numPr>
      </w:pPr>
      <w:r>
        <w:t>[Save and Exit] button – Validates all entries on the page, saves the data, and moves back to the entity details page.</w:t>
      </w:r>
    </w:p>
    <w:p w14:paraId="5530829D" w14:textId="77777777" w:rsidR="00E47440" w:rsidRDefault="00E47440">
      <w:pPr>
        <w:spacing w:after="160" w:line="279" w:lineRule="auto"/>
        <w:rPr>
          <w:rFonts w:asciiTheme="majorHAnsi" w:eastAsiaTheme="majorEastAsia" w:hAnsiTheme="majorHAnsi" w:cstheme="majorBidi"/>
          <w:color w:val="0F4761" w:themeColor="accent1" w:themeShade="BF"/>
          <w:sz w:val="32"/>
          <w:szCs w:val="32"/>
        </w:rPr>
      </w:pPr>
      <w:r>
        <w:br w:type="page"/>
      </w:r>
    </w:p>
    <w:p w14:paraId="56DEA2AB" w14:textId="1D86BDEA" w:rsidR="00A05443" w:rsidRDefault="00A05443" w:rsidP="00A05443">
      <w:pPr>
        <w:pStyle w:val="Heading2"/>
      </w:pPr>
      <w:bookmarkStart w:id="22" w:name="_Toc207785704"/>
      <w:r>
        <w:lastRenderedPageBreak/>
        <w:t>Program Costs</w:t>
      </w:r>
      <w:bookmarkEnd w:id="22"/>
    </w:p>
    <w:p w14:paraId="08FD638D" w14:textId="2F242DDA" w:rsidR="00A05443" w:rsidRDefault="00A05443" w:rsidP="00A05443">
      <w:r>
        <w:t>When the user does not select Apprenticeship or Pre-Apprenticeship as the program description, then the program costs page is provided.  There are three (3) question areas of this page.  The first area is to capture the costs of the program for an individual registrant.  The second section is to describe the procedures for those costs that are listed.  The third section is to provide types of financial assistance that is available.</w:t>
      </w:r>
    </w:p>
    <w:p w14:paraId="439B52AA" w14:textId="77777777" w:rsidR="00905D10" w:rsidRDefault="00905D10" w:rsidP="00905D10">
      <w:pPr>
        <w:pStyle w:val="ListParagraph"/>
        <w:keepNext/>
        <w:jc w:val="center"/>
      </w:pPr>
      <w:r>
        <w:rPr>
          <w:noProof/>
          <w14:ligatures w14:val="none"/>
        </w:rPr>
        <w:lastRenderedPageBreak/>
        <w:drawing>
          <wp:inline distT="0" distB="0" distL="0" distR="0" wp14:anchorId="749377BA" wp14:editId="19E378D3">
            <wp:extent cx="4920509" cy="3662210"/>
            <wp:effectExtent l="0" t="0" r="0" b="0"/>
            <wp:docPr id="1433789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8995" name="Picture 6"/>
                    <pic:cNvPicPr/>
                  </pic:nvPicPr>
                  <pic:blipFill>
                    <a:blip r:embed="rId26">
                      <a:extLst>
                        <a:ext uri="{28A0092B-C50C-407E-A947-70E740481C1C}">
                          <a14:useLocalDpi xmlns:a14="http://schemas.microsoft.com/office/drawing/2010/main" val="0"/>
                        </a:ext>
                      </a:extLst>
                    </a:blip>
                    <a:stretch>
                      <a:fillRect/>
                    </a:stretch>
                  </pic:blipFill>
                  <pic:spPr>
                    <a:xfrm>
                      <a:off x="0" y="0"/>
                      <a:ext cx="4936137" cy="3673841"/>
                    </a:xfrm>
                    <a:prstGeom prst="rect">
                      <a:avLst/>
                    </a:prstGeom>
                  </pic:spPr>
                </pic:pic>
              </a:graphicData>
            </a:graphic>
          </wp:inline>
        </w:drawing>
      </w:r>
    </w:p>
    <w:p w14:paraId="0EC3B467" w14:textId="77777777" w:rsidR="00E47440" w:rsidRDefault="00E47440" w:rsidP="00905D10">
      <w:pPr>
        <w:pStyle w:val="ListParagraph"/>
        <w:keepNext/>
        <w:jc w:val="center"/>
      </w:pPr>
    </w:p>
    <w:p w14:paraId="674F55AA" w14:textId="42A340CC" w:rsidR="00D34822" w:rsidRDefault="00D34822" w:rsidP="00905D10">
      <w:pPr>
        <w:pStyle w:val="ListParagraph"/>
        <w:keepNext/>
        <w:jc w:val="center"/>
      </w:pPr>
      <w:r>
        <w:rPr>
          <w:noProof/>
          <w14:ligatures w14:val="none"/>
        </w:rPr>
        <w:drawing>
          <wp:inline distT="0" distB="0" distL="0" distR="0" wp14:anchorId="0BF9A9EE" wp14:editId="21A811C3">
            <wp:extent cx="5037369" cy="2384821"/>
            <wp:effectExtent l="0" t="0" r="5080" b="3175"/>
            <wp:docPr id="968159421"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59421" name="Picture 2" descr="A screenshot of a computer&#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119212" cy="2423567"/>
                    </a:xfrm>
                    <a:prstGeom prst="rect">
                      <a:avLst/>
                    </a:prstGeom>
                  </pic:spPr>
                </pic:pic>
              </a:graphicData>
            </a:graphic>
          </wp:inline>
        </w:drawing>
      </w:r>
    </w:p>
    <w:p w14:paraId="077BA5EB" w14:textId="38882C1A" w:rsidR="00905D10" w:rsidRDefault="00905D10" w:rsidP="00905D10">
      <w:pPr>
        <w:pStyle w:val="Caption"/>
      </w:pPr>
      <w:bookmarkStart w:id="23" w:name="_Toc207785725"/>
      <w:r>
        <w:t xml:space="preserve">Figure </w:t>
      </w:r>
      <w:fldSimple w:instr=" SEQ Figure \* ARABIC ">
        <w:r w:rsidR="0077775E">
          <w:rPr>
            <w:noProof/>
          </w:rPr>
          <w:t>6</w:t>
        </w:r>
      </w:fldSimple>
      <w:r>
        <w:t xml:space="preserve"> - Program Costs</w:t>
      </w:r>
      <w:bookmarkEnd w:id="23"/>
    </w:p>
    <w:p w14:paraId="469EFB49" w14:textId="77777777" w:rsidR="00E47440" w:rsidRDefault="00E47440" w:rsidP="00E47440">
      <w:pPr>
        <w:pStyle w:val="Heading3"/>
      </w:pPr>
      <w:bookmarkStart w:id="24" w:name="_Toc207785705"/>
      <w:r>
        <w:lastRenderedPageBreak/>
        <w:t>Program Costs Fields</w:t>
      </w:r>
      <w:bookmarkEnd w:id="24"/>
    </w:p>
    <w:p w14:paraId="5C1B080B" w14:textId="77777777" w:rsidR="00E47440" w:rsidRDefault="00E47440" w:rsidP="00E47440">
      <w:pPr>
        <w:pStyle w:val="ListParagraph"/>
        <w:numPr>
          <w:ilvl w:val="0"/>
          <w:numId w:val="34"/>
        </w:numPr>
      </w:pPr>
      <w:r>
        <w:t>Tuition text field – this field captures the amount of tuition for the program, this could be for multiple courses that a registrant will enroll in over the course of the entire program.  The tuition field automatically adds to the total cost.  If there is no tuition cost, then a zero must be entered.</w:t>
      </w:r>
    </w:p>
    <w:p w14:paraId="141076C0" w14:textId="77777777" w:rsidR="00E47440" w:rsidRDefault="00E47440" w:rsidP="00E47440">
      <w:pPr>
        <w:pStyle w:val="ListParagraph"/>
        <w:numPr>
          <w:ilvl w:val="0"/>
          <w:numId w:val="34"/>
        </w:numPr>
      </w:pPr>
      <w:r>
        <w:t>Books text field – this field captures the program cost for books.  The books field automatically adds to the total costs.  If there is no books cost, then a zero must be entered.</w:t>
      </w:r>
    </w:p>
    <w:p w14:paraId="56A854AD" w14:textId="77777777" w:rsidR="00E47440" w:rsidRDefault="00E47440" w:rsidP="00E47440">
      <w:pPr>
        <w:pStyle w:val="ListParagraph"/>
        <w:numPr>
          <w:ilvl w:val="0"/>
          <w:numId w:val="34"/>
        </w:numPr>
      </w:pPr>
      <w:r>
        <w:t>Fees text field – this field captures any fees.  Fees could include lab fees, transportation fees, etc.  The fees field automatically adds to the total costs.  If there are no fees costs, then a zero must be entered.</w:t>
      </w:r>
    </w:p>
    <w:p w14:paraId="12C56224" w14:textId="77777777" w:rsidR="00E47440" w:rsidRDefault="00E47440" w:rsidP="00E47440">
      <w:pPr>
        <w:pStyle w:val="ListParagraph"/>
        <w:numPr>
          <w:ilvl w:val="0"/>
          <w:numId w:val="34"/>
        </w:numPr>
      </w:pPr>
      <w:r>
        <w:t>Tests text field – this field captures the testing fees.  This test fees field automatically adds to the total costs.  If there are no testing fees, then a zero must be entered.</w:t>
      </w:r>
    </w:p>
    <w:p w14:paraId="681F57D9" w14:textId="34143D2D" w:rsidR="00846C5C" w:rsidRDefault="00905D10" w:rsidP="00A05443">
      <w:pPr>
        <w:pStyle w:val="ListParagraph"/>
        <w:numPr>
          <w:ilvl w:val="0"/>
          <w:numId w:val="34"/>
        </w:numPr>
      </w:pPr>
      <w:r>
        <w:t>Other Expenses text field – this field captures any other costs that are not recognized in the first four fields.  If there is an amount other than zero in this field, then the description of the other costs must be entered.  The other expenses are automatically added to the total cost field.</w:t>
      </w:r>
    </w:p>
    <w:p w14:paraId="009D7AEF" w14:textId="35CD3311" w:rsidR="00905D10" w:rsidRDefault="00905D10" w:rsidP="00A05443">
      <w:pPr>
        <w:pStyle w:val="ListParagraph"/>
        <w:numPr>
          <w:ilvl w:val="0"/>
          <w:numId w:val="34"/>
        </w:numPr>
      </w:pPr>
      <w:r>
        <w:t xml:space="preserve">Cost procedures text area – this field will provide a way to describe the method that costs are expended. Examples include where to get books or other costs.  When the test fees or other fees will be assessed.  </w:t>
      </w:r>
    </w:p>
    <w:p w14:paraId="7EA25142" w14:textId="3427129D" w:rsidR="00905D10" w:rsidRDefault="00905D10" w:rsidP="00A05443">
      <w:pPr>
        <w:pStyle w:val="ListParagraph"/>
        <w:numPr>
          <w:ilvl w:val="0"/>
          <w:numId w:val="34"/>
        </w:numPr>
      </w:pPr>
      <w:r>
        <w:t>Types of Financial Assistance multi-select field – There are five (5) choices for financial assistance that can be selected.</w:t>
      </w:r>
    </w:p>
    <w:p w14:paraId="13ED63F5" w14:textId="74F5DD37" w:rsidR="00905D10" w:rsidRDefault="00905D10" w:rsidP="00A05443">
      <w:pPr>
        <w:pStyle w:val="ListParagraph"/>
        <w:numPr>
          <w:ilvl w:val="0"/>
          <w:numId w:val="34"/>
        </w:numPr>
      </w:pPr>
      <w:r>
        <w:t>Program or class cancellation and refund policies text area – this field provides a way to describe when a program or class can be cancelled along with any refund policies for cancellation.</w:t>
      </w:r>
    </w:p>
    <w:p w14:paraId="5A91E4AD" w14:textId="77777777" w:rsidR="00DF2BA0" w:rsidRPr="00BA46EA" w:rsidRDefault="00DF2BA0" w:rsidP="00DF2BA0">
      <w:pPr>
        <w:pStyle w:val="ListParagraph"/>
        <w:numPr>
          <w:ilvl w:val="0"/>
          <w:numId w:val="34"/>
        </w:numPr>
      </w:pPr>
      <w:r>
        <w:t>[Previous] button - Validates all entries on the page, saves the data, and moves to the previous page.</w:t>
      </w:r>
    </w:p>
    <w:p w14:paraId="29FE9B5D" w14:textId="77777777" w:rsidR="00DF2BA0" w:rsidRDefault="00DF2BA0" w:rsidP="00DF2BA0">
      <w:pPr>
        <w:pStyle w:val="ListParagraph"/>
        <w:numPr>
          <w:ilvl w:val="0"/>
          <w:numId w:val="34"/>
        </w:numPr>
      </w:pPr>
      <w:r>
        <w:t>[Cancel] button – Stops entry, dismisses the data entered, closes the page and routes back to the entity details page.</w:t>
      </w:r>
    </w:p>
    <w:p w14:paraId="279B0272" w14:textId="77777777" w:rsidR="00DF2BA0" w:rsidRDefault="00DF2BA0" w:rsidP="00DF2BA0">
      <w:pPr>
        <w:pStyle w:val="ListParagraph"/>
        <w:numPr>
          <w:ilvl w:val="0"/>
          <w:numId w:val="34"/>
        </w:numPr>
      </w:pPr>
      <w:r>
        <w:t xml:space="preserve">[Next] button – Validates all entries on the page, saves the data, and moves to the next page.  </w:t>
      </w:r>
    </w:p>
    <w:p w14:paraId="5F7B4835" w14:textId="51AB215D" w:rsidR="00DF2BA0" w:rsidRDefault="00DF2BA0" w:rsidP="00DF2BA0">
      <w:pPr>
        <w:pStyle w:val="ListParagraph"/>
        <w:numPr>
          <w:ilvl w:val="0"/>
          <w:numId w:val="34"/>
        </w:numPr>
      </w:pPr>
      <w:r>
        <w:t>[Save and Exit] button – Validates all entries on the page, saves the data, and moves back to the entity details page.</w:t>
      </w:r>
    </w:p>
    <w:p w14:paraId="384798D7" w14:textId="77777777" w:rsidR="00E47440" w:rsidRDefault="00E47440">
      <w:pPr>
        <w:spacing w:after="160" w:line="279" w:lineRule="auto"/>
        <w:rPr>
          <w:rFonts w:asciiTheme="majorHAnsi" w:eastAsiaTheme="majorEastAsia" w:hAnsiTheme="majorHAnsi" w:cstheme="majorBidi"/>
          <w:color w:val="0F4761" w:themeColor="accent1" w:themeShade="BF"/>
          <w:sz w:val="32"/>
          <w:szCs w:val="32"/>
        </w:rPr>
      </w:pPr>
      <w:r>
        <w:br w:type="page"/>
      </w:r>
    </w:p>
    <w:p w14:paraId="54F62E73" w14:textId="3952CB22" w:rsidR="00905D10" w:rsidRDefault="008F551C" w:rsidP="008F551C">
      <w:pPr>
        <w:pStyle w:val="Heading2"/>
      </w:pPr>
      <w:bookmarkStart w:id="25" w:name="_Toc207785706"/>
      <w:r>
        <w:lastRenderedPageBreak/>
        <w:t>Instructional Hours</w:t>
      </w:r>
      <w:bookmarkEnd w:id="25"/>
    </w:p>
    <w:p w14:paraId="663C5745" w14:textId="1EEADDAA" w:rsidR="008F551C" w:rsidRDefault="008F551C" w:rsidP="008F551C">
      <w:r>
        <w:t xml:space="preserve">The </w:t>
      </w:r>
      <w:r w:rsidR="009A2596">
        <w:t>instructional hours page provides information about credit hours and total instructional hours.</w:t>
      </w:r>
    </w:p>
    <w:p w14:paraId="0D321C7B" w14:textId="77777777" w:rsidR="009A2596" w:rsidRDefault="009A2596" w:rsidP="009A2596">
      <w:pPr>
        <w:keepNext/>
        <w:jc w:val="center"/>
      </w:pPr>
      <w:r>
        <w:rPr>
          <w:noProof/>
        </w:rPr>
        <w:drawing>
          <wp:inline distT="0" distB="0" distL="0" distR="0" wp14:anchorId="15F5536B" wp14:editId="33B334AA">
            <wp:extent cx="6108229" cy="3964899"/>
            <wp:effectExtent l="0" t="0" r="635" b="0"/>
            <wp:docPr id="2986221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22151" name="Picture 7"/>
                    <pic:cNvPicPr/>
                  </pic:nvPicPr>
                  <pic:blipFill>
                    <a:blip r:embed="rId28">
                      <a:extLst>
                        <a:ext uri="{28A0092B-C50C-407E-A947-70E740481C1C}">
                          <a14:useLocalDpi xmlns:a14="http://schemas.microsoft.com/office/drawing/2010/main" val="0"/>
                        </a:ext>
                      </a:extLst>
                    </a:blip>
                    <a:stretch>
                      <a:fillRect/>
                    </a:stretch>
                  </pic:blipFill>
                  <pic:spPr>
                    <a:xfrm>
                      <a:off x="0" y="0"/>
                      <a:ext cx="6136044" cy="3982954"/>
                    </a:xfrm>
                    <a:prstGeom prst="rect">
                      <a:avLst/>
                    </a:prstGeom>
                  </pic:spPr>
                </pic:pic>
              </a:graphicData>
            </a:graphic>
          </wp:inline>
        </w:drawing>
      </w:r>
    </w:p>
    <w:p w14:paraId="3229E259" w14:textId="4D5168D1" w:rsidR="009A2596" w:rsidRDefault="009A2596" w:rsidP="009A2596">
      <w:pPr>
        <w:pStyle w:val="Caption"/>
      </w:pPr>
      <w:bookmarkStart w:id="26" w:name="_Toc207785726"/>
      <w:r>
        <w:t xml:space="preserve">Figure </w:t>
      </w:r>
      <w:fldSimple w:instr=" SEQ Figure \* ARABIC ">
        <w:r w:rsidR="0077775E">
          <w:rPr>
            <w:noProof/>
          </w:rPr>
          <w:t>7</w:t>
        </w:r>
      </w:fldSimple>
      <w:r>
        <w:t xml:space="preserve"> - Instructional Hours</w:t>
      </w:r>
      <w:bookmarkEnd w:id="26"/>
    </w:p>
    <w:p w14:paraId="7DA1ED32" w14:textId="6D34ABD6" w:rsidR="009A2596" w:rsidRDefault="009A2596" w:rsidP="009A2596">
      <w:pPr>
        <w:pStyle w:val="Heading3"/>
      </w:pPr>
      <w:bookmarkStart w:id="27" w:name="_Toc207785707"/>
      <w:r>
        <w:t>Instructional Hours fields</w:t>
      </w:r>
      <w:bookmarkEnd w:id="27"/>
    </w:p>
    <w:p w14:paraId="6073284D" w14:textId="7D2C5812" w:rsidR="009A2596" w:rsidRDefault="009A2596" w:rsidP="009A2596">
      <w:pPr>
        <w:pStyle w:val="ListParagraph"/>
        <w:numPr>
          <w:ilvl w:val="0"/>
          <w:numId w:val="35"/>
        </w:numPr>
      </w:pPr>
      <w:r>
        <w:t>Is this a credit hour program toggle field.  If yes, the number of credit hours for program completion can be entered into the text field.</w:t>
      </w:r>
    </w:p>
    <w:p w14:paraId="6F32024A" w14:textId="04306B19" w:rsidR="009A2596" w:rsidRDefault="009A2596" w:rsidP="009A2596">
      <w:pPr>
        <w:pStyle w:val="ListParagraph"/>
        <w:numPr>
          <w:ilvl w:val="0"/>
          <w:numId w:val="35"/>
        </w:numPr>
      </w:pPr>
      <w:r>
        <w:t>What are the total hours of instruction/classroom/lab time text field.</w:t>
      </w:r>
    </w:p>
    <w:p w14:paraId="3E0AD822" w14:textId="12561CE5" w:rsidR="009A2596" w:rsidRDefault="009A2596" w:rsidP="009A2596">
      <w:pPr>
        <w:pStyle w:val="ListParagraph"/>
        <w:numPr>
          <w:ilvl w:val="0"/>
          <w:numId w:val="35"/>
        </w:numPr>
      </w:pPr>
      <w:r>
        <w:t>Is this a competency-based program toggle.  If no, then how many weeks doe it typically take to compete this program text field.</w:t>
      </w:r>
    </w:p>
    <w:p w14:paraId="59D4F247" w14:textId="77777777" w:rsidR="00DF2BA0" w:rsidRPr="00BA46EA" w:rsidRDefault="00DF2BA0" w:rsidP="00DF2BA0">
      <w:pPr>
        <w:pStyle w:val="ListParagraph"/>
        <w:numPr>
          <w:ilvl w:val="0"/>
          <w:numId w:val="35"/>
        </w:numPr>
      </w:pPr>
      <w:r>
        <w:t>[Previous] button - Validates all entries on the page, saves the data, and moves to the previous page.</w:t>
      </w:r>
    </w:p>
    <w:p w14:paraId="595F695B" w14:textId="77777777" w:rsidR="00DF2BA0" w:rsidRDefault="00DF2BA0" w:rsidP="00DF2BA0">
      <w:pPr>
        <w:pStyle w:val="ListParagraph"/>
        <w:numPr>
          <w:ilvl w:val="0"/>
          <w:numId w:val="35"/>
        </w:numPr>
      </w:pPr>
      <w:r>
        <w:t>[Cancel] button – Stops entry, dismisses the data entered, closes the page and routes back to the entity details page.</w:t>
      </w:r>
    </w:p>
    <w:p w14:paraId="3C59A08D" w14:textId="77777777" w:rsidR="00DF2BA0" w:rsidRDefault="00DF2BA0" w:rsidP="00DF2BA0">
      <w:pPr>
        <w:pStyle w:val="ListParagraph"/>
        <w:numPr>
          <w:ilvl w:val="0"/>
          <w:numId w:val="35"/>
        </w:numPr>
      </w:pPr>
      <w:r>
        <w:t xml:space="preserve">[Next] button – Validates all entries on the page, saves the data, and moves to the next page.  </w:t>
      </w:r>
    </w:p>
    <w:p w14:paraId="52E37960" w14:textId="77777777" w:rsidR="00E47440" w:rsidRDefault="00DF2BA0" w:rsidP="00E47440">
      <w:pPr>
        <w:pStyle w:val="ListParagraph"/>
        <w:numPr>
          <w:ilvl w:val="0"/>
          <w:numId w:val="35"/>
        </w:numPr>
      </w:pPr>
      <w:r>
        <w:t>[Save and Exit] button – Validates all entries on the page, saves the data, and moves back to the entity details page.</w:t>
      </w:r>
    </w:p>
    <w:p w14:paraId="7B0AA201" w14:textId="48D459DB" w:rsidR="00256F70" w:rsidRPr="00E47440" w:rsidRDefault="00E47440" w:rsidP="00E47440">
      <w:pPr>
        <w:pStyle w:val="Heading2"/>
        <w:rPr>
          <w:rFonts w:eastAsiaTheme="minorHAnsi"/>
          <w:kern w:val="2"/>
          <w14:ligatures w14:val="standardContextual"/>
        </w:rPr>
      </w:pPr>
      <w:r>
        <w:br w:type="page"/>
      </w:r>
      <w:bookmarkStart w:id="28" w:name="_Toc207785708"/>
      <w:r w:rsidR="00256F70">
        <w:lastRenderedPageBreak/>
        <w:t>Entry Level Requirements</w:t>
      </w:r>
      <w:bookmarkEnd w:id="28"/>
    </w:p>
    <w:p w14:paraId="55238EE9" w14:textId="426892CA" w:rsidR="00256F70" w:rsidRDefault="00256F70" w:rsidP="00256F70">
      <w:r>
        <w:t>The entry level requirements describe the expectations of the level of the registrant upon entry to the program.</w:t>
      </w:r>
    </w:p>
    <w:p w14:paraId="4B0EF742" w14:textId="77777777" w:rsidR="00256F70" w:rsidRDefault="00256F70" w:rsidP="00256F70">
      <w:pPr>
        <w:keepNext/>
        <w:jc w:val="center"/>
      </w:pPr>
      <w:r>
        <w:rPr>
          <w:noProof/>
        </w:rPr>
        <w:drawing>
          <wp:inline distT="0" distB="0" distL="0" distR="0" wp14:anchorId="5B7A09A0" wp14:editId="65B97E1C">
            <wp:extent cx="5431814" cy="3262195"/>
            <wp:effectExtent l="0" t="0" r="3810" b="1905"/>
            <wp:docPr id="16966339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33936" name="Picture 8"/>
                    <pic:cNvPicPr/>
                  </pic:nvPicPr>
                  <pic:blipFill>
                    <a:blip r:embed="rId29">
                      <a:extLst>
                        <a:ext uri="{28A0092B-C50C-407E-A947-70E740481C1C}">
                          <a14:useLocalDpi xmlns:a14="http://schemas.microsoft.com/office/drawing/2010/main" val="0"/>
                        </a:ext>
                      </a:extLst>
                    </a:blip>
                    <a:stretch>
                      <a:fillRect/>
                    </a:stretch>
                  </pic:blipFill>
                  <pic:spPr>
                    <a:xfrm>
                      <a:off x="0" y="0"/>
                      <a:ext cx="5431814" cy="3262195"/>
                    </a:xfrm>
                    <a:prstGeom prst="rect">
                      <a:avLst/>
                    </a:prstGeom>
                  </pic:spPr>
                </pic:pic>
              </a:graphicData>
            </a:graphic>
          </wp:inline>
        </w:drawing>
      </w:r>
    </w:p>
    <w:p w14:paraId="4CF254C4" w14:textId="3E6AA66A" w:rsidR="00D34822" w:rsidRDefault="00D34822" w:rsidP="00256F70">
      <w:pPr>
        <w:keepNext/>
        <w:jc w:val="center"/>
      </w:pPr>
      <w:r>
        <w:rPr>
          <w:noProof/>
        </w:rPr>
        <w:drawing>
          <wp:inline distT="0" distB="0" distL="0" distR="0" wp14:anchorId="1C7F1151" wp14:editId="7B5F0CD3">
            <wp:extent cx="5538866" cy="2013993"/>
            <wp:effectExtent l="0" t="0" r="0" b="5715"/>
            <wp:docPr id="1576059298"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59298" name="Picture 3" descr="A screenshot of a computer&#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5601487" cy="2036763"/>
                    </a:xfrm>
                    <a:prstGeom prst="rect">
                      <a:avLst/>
                    </a:prstGeom>
                  </pic:spPr>
                </pic:pic>
              </a:graphicData>
            </a:graphic>
          </wp:inline>
        </w:drawing>
      </w:r>
    </w:p>
    <w:p w14:paraId="25BCE733" w14:textId="744CFC8C" w:rsidR="00256F70" w:rsidRDefault="00256F70" w:rsidP="00256F70">
      <w:pPr>
        <w:pStyle w:val="Caption"/>
      </w:pPr>
      <w:bookmarkStart w:id="29" w:name="_Toc207785727"/>
      <w:r>
        <w:t xml:space="preserve">Figure </w:t>
      </w:r>
      <w:fldSimple w:instr=" SEQ Figure \* ARABIC ">
        <w:r w:rsidR="0077775E">
          <w:rPr>
            <w:noProof/>
          </w:rPr>
          <w:t>8</w:t>
        </w:r>
      </w:fldSimple>
      <w:r>
        <w:t xml:space="preserve"> - Entry Level Requirements</w:t>
      </w:r>
      <w:bookmarkEnd w:id="29"/>
    </w:p>
    <w:p w14:paraId="72F2B7A6" w14:textId="7A720B46" w:rsidR="00256F70" w:rsidRDefault="00256F70" w:rsidP="00256F70">
      <w:pPr>
        <w:pStyle w:val="Heading3"/>
      </w:pPr>
      <w:bookmarkStart w:id="30" w:name="_Toc207785709"/>
      <w:r>
        <w:t>Entry Level Requirements Fields</w:t>
      </w:r>
      <w:bookmarkEnd w:id="30"/>
    </w:p>
    <w:p w14:paraId="79978803" w14:textId="40613185" w:rsidR="00256F70" w:rsidRDefault="00256F70" w:rsidP="00256F70">
      <w:pPr>
        <w:pStyle w:val="ListParagraph"/>
        <w:numPr>
          <w:ilvl w:val="0"/>
          <w:numId w:val="36"/>
        </w:numPr>
      </w:pPr>
      <w:r>
        <w:t xml:space="preserve">What are the entry level requirements for the program of study question with four mutually exclusive answers.  </w:t>
      </w:r>
    </w:p>
    <w:p w14:paraId="2BC10764" w14:textId="605AF1C3" w:rsidR="00256F70" w:rsidRDefault="00256F70" w:rsidP="00256F70">
      <w:pPr>
        <w:pStyle w:val="ListParagraph"/>
        <w:numPr>
          <w:ilvl w:val="1"/>
          <w:numId w:val="36"/>
        </w:numPr>
      </w:pPr>
      <w:r>
        <w:t>High School Diploma or Equivalent</w:t>
      </w:r>
    </w:p>
    <w:p w14:paraId="56973808" w14:textId="7DA00C68" w:rsidR="00256F70" w:rsidRDefault="00256F70" w:rsidP="00256F70">
      <w:pPr>
        <w:pStyle w:val="ListParagraph"/>
        <w:numPr>
          <w:ilvl w:val="1"/>
          <w:numId w:val="36"/>
        </w:numPr>
      </w:pPr>
      <w:r>
        <w:t>Associate degree</w:t>
      </w:r>
    </w:p>
    <w:p w14:paraId="20A5B72A" w14:textId="04D79F3D" w:rsidR="00256F70" w:rsidRDefault="00256F70" w:rsidP="00256F70">
      <w:pPr>
        <w:pStyle w:val="ListParagraph"/>
        <w:numPr>
          <w:ilvl w:val="1"/>
          <w:numId w:val="36"/>
        </w:numPr>
      </w:pPr>
      <w:r>
        <w:t>Bachelor’s degree</w:t>
      </w:r>
    </w:p>
    <w:p w14:paraId="4D1AC2FE" w14:textId="1C0C3B02" w:rsidR="00256F70" w:rsidRDefault="00256F70" w:rsidP="00256F70">
      <w:pPr>
        <w:pStyle w:val="ListParagraph"/>
        <w:numPr>
          <w:ilvl w:val="1"/>
          <w:numId w:val="36"/>
        </w:numPr>
      </w:pPr>
      <w:r>
        <w:lastRenderedPageBreak/>
        <w:t>None</w:t>
      </w:r>
    </w:p>
    <w:p w14:paraId="70F6988A" w14:textId="01A5BE8D" w:rsidR="00256F70" w:rsidRDefault="00256F70" w:rsidP="00256F70">
      <w:pPr>
        <w:pStyle w:val="ListParagraph"/>
        <w:numPr>
          <w:ilvl w:val="0"/>
          <w:numId w:val="36"/>
        </w:numPr>
      </w:pPr>
      <w:r>
        <w:t>Are there course(s) prerequisites multi-select checkbox list.  Each of these when checked require a description to be added in the field that follows.</w:t>
      </w:r>
    </w:p>
    <w:p w14:paraId="22452073" w14:textId="74B9A916" w:rsidR="00256F70" w:rsidRDefault="00256F70" w:rsidP="00256F70">
      <w:pPr>
        <w:pStyle w:val="ListParagraph"/>
        <w:numPr>
          <w:ilvl w:val="1"/>
          <w:numId w:val="36"/>
        </w:numPr>
      </w:pPr>
      <w:r>
        <w:t>Math</w:t>
      </w:r>
    </w:p>
    <w:p w14:paraId="25774F17" w14:textId="61DA9F9A" w:rsidR="00256F70" w:rsidRDefault="00256F70" w:rsidP="00256F70">
      <w:pPr>
        <w:pStyle w:val="ListParagraph"/>
        <w:numPr>
          <w:ilvl w:val="1"/>
          <w:numId w:val="36"/>
        </w:numPr>
      </w:pPr>
      <w:r>
        <w:t>Reading</w:t>
      </w:r>
    </w:p>
    <w:p w14:paraId="2D441498" w14:textId="669B5CF0" w:rsidR="00256F70" w:rsidRDefault="00256F70" w:rsidP="00256F70">
      <w:pPr>
        <w:pStyle w:val="ListParagraph"/>
        <w:numPr>
          <w:ilvl w:val="1"/>
          <w:numId w:val="36"/>
        </w:numPr>
      </w:pPr>
      <w:r>
        <w:t>Language</w:t>
      </w:r>
    </w:p>
    <w:p w14:paraId="21EAC4E4" w14:textId="3F8F3630" w:rsidR="00256F70" w:rsidRDefault="00256F70" w:rsidP="00256F70">
      <w:pPr>
        <w:pStyle w:val="ListParagraph"/>
        <w:numPr>
          <w:ilvl w:val="1"/>
          <w:numId w:val="36"/>
        </w:numPr>
      </w:pPr>
      <w:r>
        <w:t>Writing</w:t>
      </w:r>
    </w:p>
    <w:p w14:paraId="575F39D1" w14:textId="6049B831" w:rsidR="00256F70" w:rsidRDefault="00256F70" w:rsidP="00256F70">
      <w:pPr>
        <w:pStyle w:val="ListParagraph"/>
        <w:numPr>
          <w:ilvl w:val="1"/>
          <w:numId w:val="36"/>
        </w:numPr>
      </w:pPr>
      <w:r>
        <w:t>Other</w:t>
      </w:r>
    </w:p>
    <w:p w14:paraId="3F07AF6C" w14:textId="437F9437" w:rsidR="00256F70" w:rsidRDefault="00256F70" w:rsidP="00256F70">
      <w:pPr>
        <w:pStyle w:val="ListParagraph"/>
        <w:numPr>
          <w:ilvl w:val="0"/>
          <w:numId w:val="36"/>
        </w:numPr>
      </w:pPr>
      <w:r>
        <w:t>Are there physical exams or other requirements multi-select checkbox list.</w:t>
      </w:r>
    </w:p>
    <w:p w14:paraId="30A5E255" w14:textId="157494EB" w:rsidR="00256F70" w:rsidRDefault="00256F70" w:rsidP="00256F70">
      <w:pPr>
        <w:pStyle w:val="ListParagraph"/>
        <w:numPr>
          <w:ilvl w:val="1"/>
          <w:numId w:val="36"/>
        </w:numPr>
      </w:pPr>
      <w:r>
        <w:t>Drug and/or Alcohol Screening</w:t>
      </w:r>
    </w:p>
    <w:p w14:paraId="6E8507D8" w14:textId="74DB913A" w:rsidR="00256F70" w:rsidRDefault="00256F70" w:rsidP="00256F70">
      <w:pPr>
        <w:pStyle w:val="ListParagraph"/>
        <w:numPr>
          <w:ilvl w:val="1"/>
          <w:numId w:val="36"/>
        </w:numPr>
      </w:pPr>
      <w:r>
        <w:t>Physical Exam</w:t>
      </w:r>
    </w:p>
    <w:p w14:paraId="316BCF4D" w14:textId="5D473309" w:rsidR="00256F70" w:rsidRDefault="00256F70" w:rsidP="00256F70">
      <w:pPr>
        <w:pStyle w:val="ListParagraph"/>
        <w:numPr>
          <w:ilvl w:val="1"/>
          <w:numId w:val="36"/>
        </w:numPr>
      </w:pPr>
      <w:r>
        <w:t>Background Check</w:t>
      </w:r>
    </w:p>
    <w:p w14:paraId="66EEE39B" w14:textId="07FF002C" w:rsidR="00256F70" w:rsidRDefault="00256F70" w:rsidP="00256F70">
      <w:pPr>
        <w:pStyle w:val="ListParagraph"/>
        <w:numPr>
          <w:ilvl w:val="1"/>
          <w:numId w:val="36"/>
        </w:numPr>
      </w:pPr>
      <w:r>
        <w:t>Other with a text field to enter the other requirement.</w:t>
      </w:r>
    </w:p>
    <w:p w14:paraId="5999329B" w14:textId="4581377A" w:rsidR="00256F70" w:rsidRDefault="00256F70" w:rsidP="00256F70">
      <w:pPr>
        <w:pStyle w:val="ListParagraph"/>
        <w:numPr>
          <w:ilvl w:val="0"/>
          <w:numId w:val="36"/>
        </w:numPr>
      </w:pPr>
      <w:r>
        <w:t>Please describe the application procedure text area.</w:t>
      </w:r>
    </w:p>
    <w:p w14:paraId="4BCA014B" w14:textId="77777777" w:rsidR="00256F70" w:rsidRPr="00BA46EA" w:rsidRDefault="00256F70" w:rsidP="00256F70">
      <w:pPr>
        <w:pStyle w:val="ListParagraph"/>
        <w:numPr>
          <w:ilvl w:val="0"/>
          <w:numId w:val="36"/>
        </w:numPr>
      </w:pPr>
      <w:r>
        <w:t>[Previous] button - Validates all entries on the page, saves the data, and moves to the previous page.</w:t>
      </w:r>
    </w:p>
    <w:p w14:paraId="1FA06C7B" w14:textId="77777777" w:rsidR="00256F70" w:rsidRDefault="00256F70" w:rsidP="00256F70">
      <w:pPr>
        <w:pStyle w:val="ListParagraph"/>
        <w:numPr>
          <w:ilvl w:val="0"/>
          <w:numId w:val="36"/>
        </w:numPr>
      </w:pPr>
      <w:r>
        <w:t>[Cancel] button – Stops entry, dismisses the data entered, closes the page and routes back to the entity details page.</w:t>
      </w:r>
    </w:p>
    <w:p w14:paraId="686E7ED3" w14:textId="77777777" w:rsidR="00256F70" w:rsidRDefault="00256F70" w:rsidP="00256F70">
      <w:pPr>
        <w:pStyle w:val="ListParagraph"/>
        <w:numPr>
          <w:ilvl w:val="0"/>
          <w:numId w:val="36"/>
        </w:numPr>
      </w:pPr>
      <w:r>
        <w:t xml:space="preserve">[Next] button – Validates all entries on the page, saves the data, and moves to the next page.  </w:t>
      </w:r>
    </w:p>
    <w:p w14:paraId="7204642D" w14:textId="77777777" w:rsidR="00256F70" w:rsidRDefault="00256F70" w:rsidP="00256F70">
      <w:pPr>
        <w:pStyle w:val="ListParagraph"/>
        <w:numPr>
          <w:ilvl w:val="0"/>
          <w:numId w:val="36"/>
        </w:numPr>
      </w:pPr>
      <w:r>
        <w:t>[Save and Exit] button – Validates all entries on the page, saves the data, and moves back to the entity details page.</w:t>
      </w:r>
    </w:p>
    <w:p w14:paraId="3DFD9A10" w14:textId="450C1DCC" w:rsidR="00256F70" w:rsidRDefault="00256F70">
      <w:pPr>
        <w:rPr>
          <w:rFonts w:eastAsiaTheme="minorHAnsi"/>
          <w:kern w:val="2"/>
          <w14:ligatures w14:val="standardContextual"/>
        </w:rPr>
      </w:pPr>
      <w:r>
        <w:br w:type="page"/>
      </w:r>
    </w:p>
    <w:p w14:paraId="7CDFE79C" w14:textId="2E52554F" w:rsidR="00256F70" w:rsidRDefault="00256F70" w:rsidP="00256F70">
      <w:pPr>
        <w:pStyle w:val="Heading2"/>
      </w:pPr>
      <w:bookmarkStart w:id="31" w:name="_Toc207785710"/>
      <w:r>
        <w:lastRenderedPageBreak/>
        <w:t>Program Offerings</w:t>
      </w:r>
      <w:bookmarkEnd w:id="31"/>
    </w:p>
    <w:p w14:paraId="2B2AEE27" w14:textId="77777777" w:rsidR="00256F70" w:rsidRDefault="00256F70" w:rsidP="00D34822">
      <w:pPr>
        <w:keepNext/>
        <w:jc w:val="center"/>
      </w:pPr>
      <w:r>
        <w:rPr>
          <w:noProof/>
        </w:rPr>
        <w:drawing>
          <wp:inline distT="0" distB="0" distL="0" distR="0" wp14:anchorId="41D5F39F" wp14:editId="5A860618">
            <wp:extent cx="6041059" cy="4238017"/>
            <wp:effectExtent l="0" t="0" r="4445" b="3810"/>
            <wp:docPr id="5464169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16989" name="Picture 9"/>
                    <pic:cNvPicPr/>
                  </pic:nvPicPr>
                  <pic:blipFill>
                    <a:blip r:embed="rId31">
                      <a:extLst>
                        <a:ext uri="{28A0092B-C50C-407E-A947-70E740481C1C}">
                          <a14:useLocalDpi xmlns:a14="http://schemas.microsoft.com/office/drawing/2010/main" val="0"/>
                        </a:ext>
                      </a:extLst>
                    </a:blip>
                    <a:stretch>
                      <a:fillRect/>
                    </a:stretch>
                  </pic:blipFill>
                  <pic:spPr>
                    <a:xfrm>
                      <a:off x="0" y="0"/>
                      <a:ext cx="6041059" cy="4238017"/>
                    </a:xfrm>
                    <a:prstGeom prst="rect">
                      <a:avLst/>
                    </a:prstGeom>
                  </pic:spPr>
                </pic:pic>
              </a:graphicData>
            </a:graphic>
          </wp:inline>
        </w:drawing>
      </w:r>
    </w:p>
    <w:p w14:paraId="2DD9013D" w14:textId="33613253" w:rsidR="00256F70" w:rsidRDefault="00256F70" w:rsidP="00256F70">
      <w:pPr>
        <w:pStyle w:val="Caption"/>
      </w:pPr>
      <w:bookmarkStart w:id="32" w:name="_Toc207785728"/>
      <w:r>
        <w:t xml:space="preserve">Figure </w:t>
      </w:r>
      <w:fldSimple w:instr=" SEQ Figure \* ARABIC ">
        <w:r w:rsidR="0077775E">
          <w:rPr>
            <w:noProof/>
          </w:rPr>
          <w:t>9</w:t>
        </w:r>
      </w:fldSimple>
      <w:r>
        <w:t xml:space="preserve"> - Program Offerings</w:t>
      </w:r>
      <w:bookmarkEnd w:id="32"/>
    </w:p>
    <w:p w14:paraId="3013E3A1" w14:textId="1987B470" w:rsidR="00256F70" w:rsidRDefault="00BA3017" w:rsidP="00256F70">
      <w:r>
        <w:t>The program offerings page describes how a registrant can participate in the training as well as what to expect as how the program is structured.</w:t>
      </w:r>
    </w:p>
    <w:p w14:paraId="5E5C2903" w14:textId="6B8673BD" w:rsidR="00BA3017" w:rsidRDefault="00BA3017" w:rsidP="00BA3017">
      <w:pPr>
        <w:pStyle w:val="Heading3"/>
      </w:pPr>
      <w:bookmarkStart w:id="33" w:name="_Toc207785711"/>
      <w:r>
        <w:t>Program Offerings Fields</w:t>
      </w:r>
      <w:bookmarkEnd w:id="33"/>
    </w:p>
    <w:p w14:paraId="12A6E094" w14:textId="00CF0DC1" w:rsidR="00BA3017" w:rsidRDefault="00BA3017" w:rsidP="00BA3017">
      <w:pPr>
        <w:pStyle w:val="ListParagraph"/>
        <w:numPr>
          <w:ilvl w:val="0"/>
          <w:numId w:val="37"/>
        </w:numPr>
      </w:pPr>
      <w:r>
        <w:t>What is the program of study format single-selection – This question is followed by the following three (3) options:</w:t>
      </w:r>
    </w:p>
    <w:p w14:paraId="5B0BD340" w14:textId="5D81B882" w:rsidR="00BA3017" w:rsidRDefault="00BA3017" w:rsidP="00BA3017">
      <w:pPr>
        <w:pStyle w:val="ListParagraph"/>
        <w:numPr>
          <w:ilvl w:val="1"/>
          <w:numId w:val="37"/>
        </w:numPr>
      </w:pPr>
      <w:r>
        <w:t>In-person, face-to-face</w:t>
      </w:r>
    </w:p>
    <w:p w14:paraId="3A7C9295" w14:textId="36316944" w:rsidR="00BA3017" w:rsidRDefault="00BA3017" w:rsidP="00BA3017">
      <w:pPr>
        <w:pStyle w:val="ListParagraph"/>
        <w:numPr>
          <w:ilvl w:val="1"/>
          <w:numId w:val="37"/>
        </w:numPr>
      </w:pPr>
      <w:r>
        <w:t>Online</w:t>
      </w:r>
    </w:p>
    <w:p w14:paraId="3816C9AA" w14:textId="0574EF5A" w:rsidR="00BA3017" w:rsidRDefault="00BA3017" w:rsidP="00BA3017">
      <w:pPr>
        <w:pStyle w:val="ListParagraph"/>
        <w:numPr>
          <w:ilvl w:val="1"/>
          <w:numId w:val="37"/>
        </w:numPr>
      </w:pPr>
      <w:r>
        <w:t>Hybrid or blended program with both online and in-person components</w:t>
      </w:r>
    </w:p>
    <w:p w14:paraId="44C8A2DB" w14:textId="10257200" w:rsidR="00BA3017" w:rsidRDefault="00BA3017" w:rsidP="00BA3017">
      <w:pPr>
        <w:pStyle w:val="ListParagraph"/>
        <w:numPr>
          <w:ilvl w:val="0"/>
          <w:numId w:val="37"/>
        </w:numPr>
      </w:pPr>
      <w:r>
        <w:t>Provide additional information regarding program offerings – this is a multiple selection set of checkboxes that included:</w:t>
      </w:r>
    </w:p>
    <w:p w14:paraId="1FA56D2C" w14:textId="77777777" w:rsidR="00BA3017" w:rsidRDefault="00BA3017" w:rsidP="00BA3017">
      <w:pPr>
        <w:pStyle w:val="ListParagraph"/>
        <w:numPr>
          <w:ilvl w:val="1"/>
          <w:numId w:val="37"/>
        </w:numPr>
        <w:rPr>
          <w:rFonts w:ascii="Times New Roman" w:hAnsi="Times New Roman"/>
        </w:rPr>
      </w:pPr>
      <w:r>
        <w:t>Full-time enrollment per institution requirements</w:t>
      </w:r>
    </w:p>
    <w:p w14:paraId="2859F758" w14:textId="77777777" w:rsidR="00BA3017" w:rsidRDefault="00BA3017" w:rsidP="00BA3017">
      <w:pPr>
        <w:pStyle w:val="ListParagraph"/>
        <w:numPr>
          <w:ilvl w:val="1"/>
          <w:numId w:val="37"/>
        </w:numPr>
      </w:pPr>
      <w:r>
        <w:lastRenderedPageBreak/>
        <w:t>Part-time enrollment per institution requirements</w:t>
      </w:r>
    </w:p>
    <w:p w14:paraId="1E72B3F4" w14:textId="77777777" w:rsidR="00BA3017" w:rsidRDefault="00BA3017" w:rsidP="00BA3017">
      <w:pPr>
        <w:pStyle w:val="ListParagraph"/>
        <w:numPr>
          <w:ilvl w:val="1"/>
          <w:numId w:val="37"/>
        </w:numPr>
      </w:pPr>
      <w:r>
        <w:t>Open Entry/Exit</w:t>
      </w:r>
    </w:p>
    <w:p w14:paraId="6ECBD500" w14:textId="292A7EE0" w:rsidR="00BA3017" w:rsidRDefault="00BA3017" w:rsidP="00BA3017">
      <w:pPr>
        <w:pStyle w:val="ListParagraph"/>
        <w:numPr>
          <w:ilvl w:val="1"/>
          <w:numId w:val="37"/>
        </w:numPr>
      </w:pPr>
      <w:r>
        <w:t>Non-English Instruction with a text field to specify</w:t>
      </w:r>
    </w:p>
    <w:p w14:paraId="1CB74E06" w14:textId="77777777" w:rsidR="00BA3017" w:rsidRDefault="00BA3017" w:rsidP="00BA3017">
      <w:pPr>
        <w:pStyle w:val="ListParagraph"/>
        <w:numPr>
          <w:ilvl w:val="1"/>
          <w:numId w:val="37"/>
        </w:numPr>
      </w:pPr>
      <w:r>
        <w:t>Internships</w:t>
      </w:r>
    </w:p>
    <w:p w14:paraId="3F38FABF" w14:textId="77777777" w:rsidR="00BA3017" w:rsidRDefault="00BA3017" w:rsidP="00BA3017">
      <w:pPr>
        <w:pStyle w:val="ListParagraph"/>
        <w:numPr>
          <w:ilvl w:val="1"/>
          <w:numId w:val="37"/>
        </w:numPr>
      </w:pPr>
      <w:r>
        <w:t>Labs</w:t>
      </w:r>
    </w:p>
    <w:p w14:paraId="07F83E91" w14:textId="77777777" w:rsidR="00BA3017" w:rsidRDefault="00BA3017" w:rsidP="00BA3017">
      <w:pPr>
        <w:pStyle w:val="ListParagraph"/>
        <w:numPr>
          <w:ilvl w:val="1"/>
          <w:numId w:val="37"/>
        </w:numPr>
      </w:pPr>
      <w:r>
        <w:t>Weekend Classes</w:t>
      </w:r>
    </w:p>
    <w:p w14:paraId="5984F799" w14:textId="77777777" w:rsidR="00BA3017" w:rsidRDefault="00BA3017" w:rsidP="00BA3017">
      <w:pPr>
        <w:pStyle w:val="ListParagraph"/>
        <w:numPr>
          <w:ilvl w:val="1"/>
          <w:numId w:val="37"/>
        </w:numPr>
      </w:pPr>
      <w:r>
        <w:t>Night Classes</w:t>
      </w:r>
    </w:p>
    <w:p w14:paraId="5D1B87E4" w14:textId="77777777" w:rsidR="00BA3017" w:rsidRDefault="00BA3017" w:rsidP="00BA3017">
      <w:pPr>
        <w:pStyle w:val="ListParagraph"/>
        <w:numPr>
          <w:ilvl w:val="1"/>
          <w:numId w:val="37"/>
        </w:numPr>
      </w:pPr>
      <w:r>
        <w:t>Day Classes</w:t>
      </w:r>
    </w:p>
    <w:p w14:paraId="04391178" w14:textId="5893D57A" w:rsidR="00BA3017" w:rsidRDefault="00BA3017" w:rsidP="00BA3017">
      <w:pPr>
        <w:pStyle w:val="ListParagraph"/>
        <w:numPr>
          <w:ilvl w:val="1"/>
          <w:numId w:val="37"/>
        </w:numPr>
      </w:pPr>
      <w:r>
        <w:t>Other with a text field to specify</w:t>
      </w:r>
    </w:p>
    <w:p w14:paraId="6AB833BC" w14:textId="77777777" w:rsidR="00047678" w:rsidRPr="00BA46EA" w:rsidRDefault="00047678" w:rsidP="00047678">
      <w:pPr>
        <w:pStyle w:val="ListParagraph"/>
        <w:numPr>
          <w:ilvl w:val="0"/>
          <w:numId w:val="37"/>
        </w:numPr>
      </w:pPr>
      <w:r>
        <w:t>[Previous] button - Validates all entries on the page, saves the data, and moves to the previous page.</w:t>
      </w:r>
    </w:p>
    <w:p w14:paraId="37A5905C" w14:textId="77777777" w:rsidR="00047678" w:rsidRDefault="00047678" w:rsidP="00047678">
      <w:pPr>
        <w:pStyle w:val="ListParagraph"/>
        <w:numPr>
          <w:ilvl w:val="0"/>
          <w:numId w:val="37"/>
        </w:numPr>
      </w:pPr>
      <w:r>
        <w:t>[Cancel] button – Stops entry, dismisses the data entered, closes the page and routes back to the entity details page.</w:t>
      </w:r>
    </w:p>
    <w:p w14:paraId="659FE3D3" w14:textId="77777777" w:rsidR="00047678" w:rsidRDefault="00047678" w:rsidP="00047678">
      <w:pPr>
        <w:pStyle w:val="ListParagraph"/>
        <w:numPr>
          <w:ilvl w:val="0"/>
          <w:numId w:val="37"/>
        </w:numPr>
      </w:pPr>
      <w:r>
        <w:t xml:space="preserve">[Next] button – Validates all entries on the page, saves the data, and moves to the next page.  </w:t>
      </w:r>
    </w:p>
    <w:p w14:paraId="41F3FDA7" w14:textId="77777777" w:rsidR="00047678" w:rsidRDefault="00047678" w:rsidP="00047678">
      <w:pPr>
        <w:pStyle w:val="ListParagraph"/>
        <w:numPr>
          <w:ilvl w:val="0"/>
          <w:numId w:val="37"/>
        </w:numPr>
      </w:pPr>
      <w:r>
        <w:t>[Save and Exit] button – Validates all entries on the page, saves the data, and moves back to the entity details page.</w:t>
      </w:r>
    </w:p>
    <w:p w14:paraId="7D4275AE" w14:textId="77777777" w:rsidR="00047678" w:rsidRDefault="00047678" w:rsidP="00047678">
      <w:pPr>
        <w:pStyle w:val="ListParagraph"/>
      </w:pPr>
    </w:p>
    <w:p w14:paraId="0D101EC1" w14:textId="3A718BA0" w:rsidR="00BA3017" w:rsidRDefault="00BA3017">
      <w:pPr>
        <w:spacing w:after="160" w:line="279" w:lineRule="auto"/>
      </w:pPr>
      <w:r>
        <w:br w:type="page"/>
      </w:r>
    </w:p>
    <w:p w14:paraId="07F194E2" w14:textId="15798852" w:rsidR="00047678" w:rsidRDefault="00047678" w:rsidP="00047678">
      <w:pPr>
        <w:pStyle w:val="Heading2"/>
      </w:pPr>
      <w:bookmarkStart w:id="34" w:name="_Toc207785712"/>
      <w:r>
        <w:lastRenderedPageBreak/>
        <w:t>O*NET Codes</w:t>
      </w:r>
      <w:bookmarkEnd w:id="34"/>
    </w:p>
    <w:p w14:paraId="393BB478" w14:textId="6520E14B" w:rsidR="00047678" w:rsidRDefault="00047678" w:rsidP="00047678">
      <w:pPr>
        <w:rPr>
          <w:lang w:eastAsia="ja-JP"/>
        </w:rPr>
      </w:pPr>
      <w:r>
        <w:rPr>
          <w:lang w:eastAsia="ja-JP"/>
        </w:rPr>
        <w:t>The O*NET codes page will collect the exact O*NET codes that are applicable to the program.  Multiple codes can be entered.  Only three (3) codes are used to report to the USDOL.</w:t>
      </w:r>
      <w:r w:rsidR="00E47440">
        <w:rPr>
          <w:lang w:eastAsia="ja-JP"/>
        </w:rPr>
        <w:t xml:space="preserve">  At least one code is required.</w:t>
      </w:r>
    </w:p>
    <w:p w14:paraId="1E88394D" w14:textId="77777777" w:rsidR="00047678" w:rsidRDefault="00047678" w:rsidP="00047678">
      <w:pPr>
        <w:rPr>
          <w:lang w:eastAsia="ja-JP"/>
        </w:rPr>
      </w:pPr>
    </w:p>
    <w:p w14:paraId="3DEDE8AE" w14:textId="77777777" w:rsidR="00047678" w:rsidRDefault="00047678" w:rsidP="00047678">
      <w:pPr>
        <w:keepNext/>
        <w:jc w:val="center"/>
      </w:pPr>
      <w:r>
        <w:rPr>
          <w:noProof/>
          <w:lang w:eastAsia="ja-JP"/>
        </w:rPr>
        <w:drawing>
          <wp:inline distT="0" distB="0" distL="0" distR="0" wp14:anchorId="2ABB1C4A" wp14:editId="615F213F">
            <wp:extent cx="6803253" cy="2315861"/>
            <wp:effectExtent l="0" t="0" r="4445" b="0"/>
            <wp:docPr id="7531101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10120" name="Picture 10"/>
                    <pic:cNvPicPr/>
                  </pic:nvPicPr>
                  <pic:blipFill>
                    <a:blip r:embed="rId32">
                      <a:extLst>
                        <a:ext uri="{28A0092B-C50C-407E-A947-70E740481C1C}">
                          <a14:useLocalDpi xmlns:a14="http://schemas.microsoft.com/office/drawing/2010/main" val="0"/>
                        </a:ext>
                      </a:extLst>
                    </a:blip>
                    <a:stretch>
                      <a:fillRect/>
                    </a:stretch>
                  </pic:blipFill>
                  <pic:spPr>
                    <a:xfrm>
                      <a:off x="0" y="0"/>
                      <a:ext cx="6803253" cy="2315861"/>
                    </a:xfrm>
                    <a:prstGeom prst="rect">
                      <a:avLst/>
                    </a:prstGeom>
                  </pic:spPr>
                </pic:pic>
              </a:graphicData>
            </a:graphic>
          </wp:inline>
        </w:drawing>
      </w:r>
    </w:p>
    <w:p w14:paraId="2D195C6F" w14:textId="059BF391" w:rsidR="00047678" w:rsidRDefault="00047678" w:rsidP="00047678">
      <w:pPr>
        <w:pStyle w:val="Caption"/>
      </w:pPr>
      <w:bookmarkStart w:id="35" w:name="_Toc207785729"/>
      <w:r>
        <w:t xml:space="preserve">Figure </w:t>
      </w:r>
      <w:fldSimple w:instr=" SEQ Figure \* ARABIC ">
        <w:r w:rsidR="0077775E">
          <w:rPr>
            <w:noProof/>
          </w:rPr>
          <w:t>10</w:t>
        </w:r>
      </w:fldSimple>
      <w:r>
        <w:t xml:space="preserve"> - O*NET codes</w:t>
      </w:r>
      <w:bookmarkEnd w:id="35"/>
    </w:p>
    <w:p w14:paraId="6073D769" w14:textId="77777777" w:rsidR="00047678" w:rsidRPr="00047678" w:rsidRDefault="00047678" w:rsidP="00047678">
      <w:pPr>
        <w:rPr>
          <w:lang w:eastAsia="ja-JP"/>
        </w:rPr>
      </w:pPr>
    </w:p>
    <w:p w14:paraId="31065EF4" w14:textId="50A53BD7" w:rsidR="00256F70" w:rsidRDefault="00047678" w:rsidP="00047678">
      <w:pPr>
        <w:pStyle w:val="Heading3"/>
      </w:pPr>
      <w:bookmarkStart w:id="36" w:name="_Toc207785713"/>
      <w:r>
        <w:t>O*NET Codes page fields</w:t>
      </w:r>
      <w:bookmarkEnd w:id="36"/>
    </w:p>
    <w:p w14:paraId="01E72CFB" w14:textId="77FA8BCB" w:rsidR="00047678" w:rsidRDefault="00047678" w:rsidP="00047678">
      <w:pPr>
        <w:pStyle w:val="ListParagraph"/>
        <w:numPr>
          <w:ilvl w:val="0"/>
          <w:numId w:val="38"/>
        </w:numPr>
      </w:pPr>
      <w:r>
        <w:t>The page has a single grid to display the O*NET codes selected.  These codes can be entered using the text field and the add code button or using the search O*Net Codes button.</w:t>
      </w:r>
    </w:p>
    <w:p w14:paraId="4856CE01" w14:textId="0203A8BF" w:rsidR="00047678" w:rsidRPr="00BA46EA" w:rsidRDefault="00047678" w:rsidP="00047678">
      <w:pPr>
        <w:pStyle w:val="ListParagraph"/>
        <w:numPr>
          <w:ilvl w:val="0"/>
          <w:numId w:val="38"/>
        </w:numPr>
      </w:pPr>
      <w:r>
        <w:t>[Previous] button - Validates all entries on the page, saves the data, and moves to the previous page.</w:t>
      </w:r>
    </w:p>
    <w:p w14:paraId="4529CA24" w14:textId="77777777" w:rsidR="00047678" w:rsidRDefault="00047678" w:rsidP="00047678">
      <w:pPr>
        <w:pStyle w:val="ListParagraph"/>
        <w:numPr>
          <w:ilvl w:val="0"/>
          <w:numId w:val="38"/>
        </w:numPr>
      </w:pPr>
      <w:r>
        <w:t>[Cancel] button – Stops entry, dismisses the data entered, closes the page and routes back to the entity details page.</w:t>
      </w:r>
    </w:p>
    <w:p w14:paraId="6F3C8F62" w14:textId="77777777" w:rsidR="00047678" w:rsidRDefault="00047678" w:rsidP="00047678">
      <w:pPr>
        <w:pStyle w:val="ListParagraph"/>
        <w:numPr>
          <w:ilvl w:val="0"/>
          <w:numId w:val="38"/>
        </w:numPr>
      </w:pPr>
      <w:r>
        <w:t xml:space="preserve">[Next] button – Validates all entries on the page, saves the data, and moves to the next page.  </w:t>
      </w:r>
    </w:p>
    <w:p w14:paraId="0155874F" w14:textId="77777777" w:rsidR="00047678" w:rsidRDefault="00047678" w:rsidP="00047678">
      <w:pPr>
        <w:pStyle w:val="ListParagraph"/>
        <w:numPr>
          <w:ilvl w:val="0"/>
          <w:numId w:val="38"/>
        </w:numPr>
      </w:pPr>
      <w:r>
        <w:t>[Save and Exit] button – Validates all entries on the page, saves the data, and moves back to the entity details page.</w:t>
      </w:r>
    </w:p>
    <w:p w14:paraId="4CED20EC" w14:textId="486A6F63" w:rsidR="00047678" w:rsidRDefault="00047678">
      <w:pPr>
        <w:spacing w:after="160" w:line="279" w:lineRule="auto"/>
      </w:pPr>
      <w:r>
        <w:br w:type="page"/>
      </w:r>
    </w:p>
    <w:p w14:paraId="363FF398" w14:textId="5461A79E" w:rsidR="00047678" w:rsidRDefault="00935CA5" w:rsidP="00935CA5">
      <w:pPr>
        <w:pStyle w:val="Heading2"/>
      </w:pPr>
      <w:bookmarkStart w:id="37" w:name="_Toc207785714"/>
      <w:r>
        <w:lastRenderedPageBreak/>
        <w:t>Program Performance</w:t>
      </w:r>
      <w:bookmarkEnd w:id="37"/>
    </w:p>
    <w:p w14:paraId="54FD4419" w14:textId="137EC97C" w:rsidR="00935CA5" w:rsidRDefault="00935CA5" w:rsidP="00935CA5">
      <w:r>
        <w:t>When adding and submitting a program for review, the department requests that past program performance is added.  This page will collect multiple years of performance numbers if these numbers exist.</w:t>
      </w:r>
    </w:p>
    <w:p w14:paraId="5D0C2139" w14:textId="77777777" w:rsidR="00935CA5" w:rsidRDefault="00935CA5" w:rsidP="00935CA5"/>
    <w:p w14:paraId="6747D4DA" w14:textId="77777777" w:rsidR="00935CA5" w:rsidRDefault="00935CA5" w:rsidP="00935CA5">
      <w:pPr>
        <w:keepNext/>
      </w:pPr>
      <w:r>
        <w:rPr>
          <w:noProof/>
        </w:rPr>
        <w:drawing>
          <wp:inline distT="0" distB="0" distL="0" distR="0" wp14:anchorId="0B9A81B8" wp14:editId="38DBE633">
            <wp:extent cx="6434496" cy="4828971"/>
            <wp:effectExtent l="0" t="0" r="4445" b="0"/>
            <wp:docPr id="11932764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76435" name="Picture 11"/>
                    <pic:cNvPicPr/>
                  </pic:nvPicPr>
                  <pic:blipFill>
                    <a:blip r:embed="rId33">
                      <a:extLst>
                        <a:ext uri="{28A0092B-C50C-407E-A947-70E740481C1C}">
                          <a14:useLocalDpi xmlns:a14="http://schemas.microsoft.com/office/drawing/2010/main" val="0"/>
                        </a:ext>
                      </a:extLst>
                    </a:blip>
                    <a:stretch>
                      <a:fillRect/>
                    </a:stretch>
                  </pic:blipFill>
                  <pic:spPr>
                    <a:xfrm>
                      <a:off x="0" y="0"/>
                      <a:ext cx="6456748" cy="4845670"/>
                    </a:xfrm>
                    <a:prstGeom prst="rect">
                      <a:avLst/>
                    </a:prstGeom>
                  </pic:spPr>
                </pic:pic>
              </a:graphicData>
            </a:graphic>
          </wp:inline>
        </w:drawing>
      </w:r>
    </w:p>
    <w:p w14:paraId="6F557800" w14:textId="675E819F" w:rsidR="005D5504" w:rsidRDefault="005D5504" w:rsidP="00935CA5">
      <w:pPr>
        <w:keepNext/>
      </w:pPr>
      <w:r>
        <w:rPr>
          <w:noProof/>
        </w:rPr>
        <w:drawing>
          <wp:inline distT="0" distB="0" distL="0" distR="0" wp14:anchorId="2F9FAABF" wp14:editId="72C6F9B1">
            <wp:extent cx="6858000" cy="1421130"/>
            <wp:effectExtent l="0" t="0" r="0" b="1270"/>
            <wp:docPr id="707125189"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25189" name="Picture 4" descr="A screenshot of a computer&#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6858000" cy="1421130"/>
                    </a:xfrm>
                    <a:prstGeom prst="rect">
                      <a:avLst/>
                    </a:prstGeom>
                  </pic:spPr>
                </pic:pic>
              </a:graphicData>
            </a:graphic>
          </wp:inline>
        </w:drawing>
      </w:r>
    </w:p>
    <w:p w14:paraId="7BDC6B4D" w14:textId="21DF7EEE" w:rsidR="00935CA5" w:rsidRDefault="00935CA5" w:rsidP="00935CA5">
      <w:pPr>
        <w:pStyle w:val="Caption"/>
      </w:pPr>
      <w:bookmarkStart w:id="38" w:name="_Toc207785730"/>
      <w:r>
        <w:t xml:space="preserve">Figure </w:t>
      </w:r>
      <w:fldSimple w:instr=" SEQ Figure \* ARABIC ">
        <w:r w:rsidR="0077775E">
          <w:rPr>
            <w:noProof/>
          </w:rPr>
          <w:t>11</w:t>
        </w:r>
      </w:fldSimple>
      <w:r>
        <w:t xml:space="preserve"> - Program Performance</w:t>
      </w:r>
      <w:bookmarkEnd w:id="38"/>
    </w:p>
    <w:p w14:paraId="5E33ADC1" w14:textId="77777777" w:rsidR="00935CA5" w:rsidRDefault="00935CA5" w:rsidP="00935CA5"/>
    <w:p w14:paraId="5FEA25A7" w14:textId="41EDB654" w:rsidR="00935CA5" w:rsidRDefault="00935CA5" w:rsidP="00935CA5">
      <w:pPr>
        <w:pStyle w:val="Heading3"/>
      </w:pPr>
      <w:bookmarkStart w:id="39" w:name="_Toc207785715"/>
      <w:r>
        <w:t>Program Performance fields</w:t>
      </w:r>
      <w:bookmarkEnd w:id="39"/>
    </w:p>
    <w:p w14:paraId="497DEDC3" w14:textId="57DADA7F" w:rsidR="00935CA5" w:rsidRDefault="003B70B4" w:rsidP="00935CA5">
      <w:pPr>
        <w:pStyle w:val="ListParagraph"/>
        <w:numPr>
          <w:ilvl w:val="0"/>
          <w:numId w:val="39"/>
        </w:numPr>
      </w:pPr>
      <w:r>
        <w:t>The first question asks if the training provider has tracked performance for the current year and the past three (3) years.  If this answer is no then the user can go to the next page.  If this answer is yes, then the program performance for 1 – 4 years is entered in the grid below.</w:t>
      </w:r>
    </w:p>
    <w:p w14:paraId="66D719C3" w14:textId="4A120FB4" w:rsidR="003B70B4" w:rsidRDefault="003B70B4" w:rsidP="00935CA5">
      <w:pPr>
        <w:pStyle w:val="ListParagraph"/>
        <w:numPr>
          <w:ilvl w:val="0"/>
          <w:numId w:val="39"/>
        </w:numPr>
      </w:pPr>
      <w:r>
        <w:t>There are four (4) rows to enter multiple years of program performance.  Each row has a different element.</w:t>
      </w:r>
    </w:p>
    <w:p w14:paraId="117067FA" w14:textId="48465709" w:rsidR="003B70B4" w:rsidRDefault="003B70B4" w:rsidP="003B70B4">
      <w:pPr>
        <w:pStyle w:val="ListParagraph"/>
        <w:numPr>
          <w:ilvl w:val="1"/>
          <w:numId w:val="39"/>
        </w:numPr>
      </w:pPr>
      <w:r>
        <w:t>1. Total number of students in this program.</w:t>
      </w:r>
    </w:p>
    <w:p w14:paraId="6543C951" w14:textId="1BB06233" w:rsidR="003B70B4" w:rsidRDefault="003B70B4" w:rsidP="003B70B4">
      <w:pPr>
        <w:pStyle w:val="ListParagraph"/>
        <w:numPr>
          <w:ilvl w:val="1"/>
          <w:numId w:val="39"/>
        </w:numPr>
      </w:pPr>
      <w:r>
        <w:t>2. Total number of students exited in this program.</w:t>
      </w:r>
    </w:p>
    <w:p w14:paraId="1EEAF4BF" w14:textId="03C6B9C9" w:rsidR="003B70B4" w:rsidRDefault="003B70B4" w:rsidP="003B70B4">
      <w:pPr>
        <w:pStyle w:val="ListParagraph"/>
        <w:numPr>
          <w:ilvl w:val="1"/>
          <w:numId w:val="39"/>
        </w:numPr>
      </w:pPr>
      <w:r>
        <w:t>Credential Rate for Exiters for this program.</w:t>
      </w:r>
    </w:p>
    <w:p w14:paraId="06FB2165" w14:textId="20CADAC2" w:rsidR="003B70B4" w:rsidRDefault="003B70B4" w:rsidP="003B70B4">
      <w:pPr>
        <w:pStyle w:val="ListParagraph"/>
        <w:numPr>
          <w:ilvl w:val="1"/>
          <w:numId w:val="39"/>
        </w:numPr>
      </w:pPr>
      <w:r>
        <w:t>Number of students who began the program compared to those who completed the program.</w:t>
      </w:r>
    </w:p>
    <w:p w14:paraId="568529C9" w14:textId="026DAD27" w:rsidR="003B70B4" w:rsidRDefault="003B70B4" w:rsidP="003B70B4">
      <w:pPr>
        <w:pStyle w:val="ListParagraph"/>
        <w:numPr>
          <w:ilvl w:val="0"/>
          <w:numId w:val="39"/>
        </w:numPr>
      </w:pPr>
      <w:r>
        <w:t>[Import File] button.  The import file button is used to browse and upload a spreadsheet that has the numbers for each year.</w:t>
      </w:r>
    </w:p>
    <w:p w14:paraId="2293DF90" w14:textId="457DF261" w:rsidR="003B70B4" w:rsidRDefault="003B70B4" w:rsidP="003B70B4">
      <w:pPr>
        <w:pStyle w:val="ListParagraph"/>
        <w:numPr>
          <w:ilvl w:val="0"/>
          <w:numId w:val="39"/>
        </w:numPr>
      </w:pPr>
      <w:r>
        <w:t>[Download Template] button.  This button provides a file that is in the format of the upload file for performance.  This file must be completed and used for the import.</w:t>
      </w:r>
    </w:p>
    <w:p w14:paraId="504CA8E5" w14:textId="77777777" w:rsidR="003B70B4" w:rsidRPr="00BA46EA" w:rsidRDefault="003B70B4" w:rsidP="003B70B4">
      <w:pPr>
        <w:pStyle w:val="ListParagraph"/>
        <w:numPr>
          <w:ilvl w:val="0"/>
          <w:numId w:val="39"/>
        </w:numPr>
      </w:pPr>
      <w:r>
        <w:t>[Previous] button - Validates all entries on the page, saves the data, and moves to the previous page.</w:t>
      </w:r>
    </w:p>
    <w:p w14:paraId="27F8271E" w14:textId="77777777" w:rsidR="003B70B4" w:rsidRDefault="003B70B4" w:rsidP="003B70B4">
      <w:pPr>
        <w:pStyle w:val="ListParagraph"/>
        <w:numPr>
          <w:ilvl w:val="0"/>
          <w:numId w:val="39"/>
        </w:numPr>
      </w:pPr>
      <w:r>
        <w:t>[Cancel] button – Stops entry, dismisses the data entered, closes the page and routes back to the entity details page.</w:t>
      </w:r>
    </w:p>
    <w:p w14:paraId="76018023" w14:textId="77777777" w:rsidR="003B70B4" w:rsidRDefault="003B70B4" w:rsidP="003B70B4">
      <w:pPr>
        <w:pStyle w:val="ListParagraph"/>
        <w:numPr>
          <w:ilvl w:val="0"/>
          <w:numId w:val="39"/>
        </w:numPr>
      </w:pPr>
      <w:r>
        <w:t xml:space="preserve">[Next] button – Validates all entries on the page, saves the data, and moves to the next page.  </w:t>
      </w:r>
    </w:p>
    <w:p w14:paraId="329DC18A" w14:textId="77777777" w:rsidR="003B70B4" w:rsidRDefault="003B70B4" w:rsidP="003B70B4">
      <w:pPr>
        <w:pStyle w:val="ListParagraph"/>
        <w:numPr>
          <w:ilvl w:val="0"/>
          <w:numId w:val="39"/>
        </w:numPr>
      </w:pPr>
      <w:r>
        <w:t>[Save and Exit] button – Validates all entries on the page, saves the data, and moves back to the entity details page.</w:t>
      </w:r>
    </w:p>
    <w:p w14:paraId="1B78EA03" w14:textId="77777777" w:rsidR="003B70B4" w:rsidRDefault="003B70B4" w:rsidP="003B70B4"/>
    <w:p w14:paraId="05BC8925" w14:textId="774CE23B" w:rsidR="0092372A" w:rsidRDefault="0092372A">
      <w:pPr>
        <w:spacing w:after="160" w:line="279" w:lineRule="auto"/>
      </w:pPr>
      <w:r>
        <w:br w:type="page"/>
      </w:r>
    </w:p>
    <w:p w14:paraId="5B8FF5C1" w14:textId="6A5DFAE3" w:rsidR="003B70B4" w:rsidRDefault="0092372A" w:rsidP="0092372A">
      <w:pPr>
        <w:pStyle w:val="Heading2"/>
      </w:pPr>
      <w:bookmarkStart w:id="40" w:name="_Toc207785716"/>
      <w:r>
        <w:lastRenderedPageBreak/>
        <w:t>Assurances and Certifications</w:t>
      </w:r>
      <w:bookmarkEnd w:id="40"/>
    </w:p>
    <w:p w14:paraId="5FE67E89" w14:textId="0A448B99" w:rsidR="0092372A" w:rsidRDefault="0092372A" w:rsidP="0092372A">
      <w:r>
        <w:t xml:space="preserve">There are just three (3) questions on this page with a set of checkboxes that auto-check when the questions are answered affirmatively. </w:t>
      </w:r>
    </w:p>
    <w:p w14:paraId="1F0EFFDE" w14:textId="77777777" w:rsidR="0092372A" w:rsidRDefault="0092372A" w:rsidP="0092372A"/>
    <w:p w14:paraId="1972F665" w14:textId="77777777" w:rsidR="0092372A" w:rsidRDefault="0092372A" w:rsidP="0092372A">
      <w:pPr>
        <w:keepNext/>
        <w:jc w:val="center"/>
      </w:pPr>
      <w:r>
        <w:rPr>
          <w:noProof/>
        </w:rPr>
        <w:drawing>
          <wp:inline distT="0" distB="0" distL="0" distR="0" wp14:anchorId="09BFF65B" wp14:editId="59C674D3">
            <wp:extent cx="4799196" cy="3583277"/>
            <wp:effectExtent l="0" t="0" r="1905" b="0"/>
            <wp:docPr id="9334406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40601" name="Picture 12"/>
                    <pic:cNvPicPr/>
                  </pic:nvPicPr>
                  <pic:blipFill>
                    <a:blip r:embed="rId35">
                      <a:extLst>
                        <a:ext uri="{28A0092B-C50C-407E-A947-70E740481C1C}">
                          <a14:useLocalDpi xmlns:a14="http://schemas.microsoft.com/office/drawing/2010/main" val="0"/>
                        </a:ext>
                      </a:extLst>
                    </a:blip>
                    <a:stretch>
                      <a:fillRect/>
                    </a:stretch>
                  </pic:blipFill>
                  <pic:spPr>
                    <a:xfrm>
                      <a:off x="0" y="0"/>
                      <a:ext cx="4864272" cy="3631865"/>
                    </a:xfrm>
                    <a:prstGeom prst="rect">
                      <a:avLst/>
                    </a:prstGeom>
                  </pic:spPr>
                </pic:pic>
              </a:graphicData>
            </a:graphic>
          </wp:inline>
        </w:drawing>
      </w:r>
    </w:p>
    <w:p w14:paraId="58DD1620" w14:textId="77F3BCBC" w:rsidR="005D5504" w:rsidRDefault="005D5504" w:rsidP="0092372A">
      <w:pPr>
        <w:keepNext/>
        <w:jc w:val="center"/>
      </w:pPr>
      <w:r>
        <w:rPr>
          <w:noProof/>
        </w:rPr>
        <w:drawing>
          <wp:inline distT="0" distB="0" distL="0" distR="0" wp14:anchorId="5C9C7952" wp14:editId="2DC7B9FB">
            <wp:extent cx="5816497" cy="2734831"/>
            <wp:effectExtent l="0" t="0" r="635" b="0"/>
            <wp:docPr id="1041695438"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95438" name="Picture 5" descr="A screenshot of a computer&#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5831853" cy="2742051"/>
                    </a:xfrm>
                    <a:prstGeom prst="rect">
                      <a:avLst/>
                    </a:prstGeom>
                  </pic:spPr>
                </pic:pic>
              </a:graphicData>
            </a:graphic>
          </wp:inline>
        </w:drawing>
      </w:r>
    </w:p>
    <w:p w14:paraId="5385117F" w14:textId="78576336" w:rsidR="009A2596" w:rsidRDefault="0092372A" w:rsidP="0092372A">
      <w:pPr>
        <w:pStyle w:val="Caption"/>
      </w:pPr>
      <w:bookmarkStart w:id="41" w:name="_Toc207785731"/>
      <w:r>
        <w:t xml:space="preserve">Figure </w:t>
      </w:r>
      <w:fldSimple w:instr=" SEQ Figure \* ARABIC ">
        <w:r w:rsidR="0077775E">
          <w:rPr>
            <w:noProof/>
          </w:rPr>
          <w:t>12</w:t>
        </w:r>
      </w:fldSimple>
      <w:r>
        <w:t xml:space="preserve"> - Assurances &amp; Certifications</w:t>
      </w:r>
      <w:bookmarkEnd w:id="41"/>
    </w:p>
    <w:p w14:paraId="6C56AFFB" w14:textId="26EA5D9E" w:rsidR="0092372A" w:rsidRDefault="0092372A" w:rsidP="0092372A">
      <w:pPr>
        <w:pStyle w:val="Heading3"/>
      </w:pPr>
      <w:bookmarkStart w:id="42" w:name="_Toc207785717"/>
      <w:r>
        <w:lastRenderedPageBreak/>
        <w:t>Assurances &amp; Certifications fields</w:t>
      </w:r>
      <w:bookmarkEnd w:id="42"/>
    </w:p>
    <w:p w14:paraId="55D861F8" w14:textId="4DC70E17" w:rsidR="0092372A" w:rsidRDefault="0092372A" w:rsidP="0092372A">
      <w:pPr>
        <w:pStyle w:val="ListParagraph"/>
        <w:numPr>
          <w:ilvl w:val="0"/>
          <w:numId w:val="40"/>
        </w:numPr>
      </w:pPr>
      <w:r>
        <w:t>Is the facility and programs accessible to all people with disability toggle.</w:t>
      </w:r>
    </w:p>
    <w:p w14:paraId="53A8ACAE" w14:textId="0C37051F" w:rsidR="0092372A" w:rsidRDefault="0092372A" w:rsidP="0092372A">
      <w:pPr>
        <w:pStyle w:val="ListParagraph"/>
        <w:numPr>
          <w:ilvl w:val="0"/>
          <w:numId w:val="40"/>
        </w:numPr>
      </w:pPr>
      <w:r>
        <w:t>Does the training provider assure that it will comply with all non-discrimination and equal opportunity provisions of the laws listed toggle.  When this toggle is selected and set to yes then the laws listed will all be checked automatically.</w:t>
      </w:r>
    </w:p>
    <w:p w14:paraId="762D5506" w14:textId="5CCEA588" w:rsidR="0092372A" w:rsidRDefault="0092372A" w:rsidP="0092372A">
      <w:pPr>
        <w:pStyle w:val="ListParagraph"/>
        <w:numPr>
          <w:ilvl w:val="0"/>
          <w:numId w:val="40"/>
        </w:numPr>
      </w:pPr>
      <w:r>
        <w:t xml:space="preserve">Does the provider acknowledge they will fully comply with the following additionally provisions toggle. When this toggle is selected and set to yes then the </w:t>
      </w:r>
      <w:r w:rsidR="0077775E">
        <w:t>provisions listed below the toggle will automatically check.</w:t>
      </w:r>
    </w:p>
    <w:p w14:paraId="2AE11726" w14:textId="77777777" w:rsidR="0077775E" w:rsidRPr="00BA46EA" w:rsidRDefault="0077775E" w:rsidP="0077775E">
      <w:pPr>
        <w:pStyle w:val="ListParagraph"/>
        <w:numPr>
          <w:ilvl w:val="0"/>
          <w:numId w:val="40"/>
        </w:numPr>
      </w:pPr>
      <w:r>
        <w:t>[Previous] button - Validates all entries on the page, saves the data, and moves to the previous page.</w:t>
      </w:r>
    </w:p>
    <w:p w14:paraId="1841E0CD" w14:textId="77777777" w:rsidR="0077775E" w:rsidRDefault="0077775E" w:rsidP="0077775E">
      <w:pPr>
        <w:pStyle w:val="ListParagraph"/>
        <w:numPr>
          <w:ilvl w:val="0"/>
          <w:numId w:val="40"/>
        </w:numPr>
      </w:pPr>
      <w:r>
        <w:t>[Cancel] button – Stops entry, dismisses the data entered, closes the page and routes back to the entity details page.</w:t>
      </w:r>
    </w:p>
    <w:p w14:paraId="3259E3B4" w14:textId="77777777" w:rsidR="0077775E" w:rsidRDefault="0077775E" w:rsidP="0077775E">
      <w:pPr>
        <w:pStyle w:val="ListParagraph"/>
        <w:numPr>
          <w:ilvl w:val="0"/>
          <w:numId w:val="40"/>
        </w:numPr>
      </w:pPr>
      <w:r>
        <w:t xml:space="preserve">[Next] button – Validates all entries on the page, saves the data, and moves to the next page.  </w:t>
      </w:r>
    </w:p>
    <w:p w14:paraId="3D8131F4" w14:textId="77777777" w:rsidR="0077775E" w:rsidRDefault="0077775E" w:rsidP="0077775E">
      <w:pPr>
        <w:pStyle w:val="ListParagraph"/>
        <w:numPr>
          <w:ilvl w:val="0"/>
          <w:numId w:val="40"/>
        </w:numPr>
      </w:pPr>
      <w:r>
        <w:t>[Save and Exit] button – Validates all entries on the page, saves the data, and moves back to the entity details page.</w:t>
      </w:r>
    </w:p>
    <w:p w14:paraId="7C92653B" w14:textId="77777777" w:rsidR="0077775E" w:rsidRDefault="0077775E">
      <w:pPr>
        <w:spacing w:after="160" w:line="279" w:lineRule="auto"/>
        <w:rPr>
          <w:rFonts w:asciiTheme="majorHAnsi" w:eastAsiaTheme="majorEastAsia" w:hAnsiTheme="majorHAnsi" w:cstheme="majorBidi"/>
          <w:color w:val="0F4761" w:themeColor="accent1" w:themeShade="BF"/>
          <w:sz w:val="32"/>
          <w:szCs w:val="32"/>
        </w:rPr>
      </w:pPr>
      <w:r>
        <w:br w:type="page"/>
      </w:r>
    </w:p>
    <w:p w14:paraId="72620BDC" w14:textId="14FB0242" w:rsidR="0077775E" w:rsidRDefault="0077775E" w:rsidP="0077775E">
      <w:pPr>
        <w:pStyle w:val="Heading2"/>
      </w:pPr>
      <w:bookmarkStart w:id="43" w:name="_Toc207785718"/>
      <w:r>
        <w:lastRenderedPageBreak/>
        <w:t>Review and Submit</w:t>
      </w:r>
      <w:bookmarkEnd w:id="43"/>
    </w:p>
    <w:p w14:paraId="1FBD3F52" w14:textId="260BFF0F" w:rsidR="0077775E" w:rsidRDefault="0077775E" w:rsidP="0077775E">
      <w:r>
        <w:t>This page has an application declaration, a text field to enter the name which must match the current user, and a button that will allow the program to be submitted if all pages have been successfully validated.</w:t>
      </w:r>
    </w:p>
    <w:p w14:paraId="6D025816" w14:textId="77777777" w:rsidR="0077775E" w:rsidRDefault="0077775E" w:rsidP="0077775E"/>
    <w:p w14:paraId="22A83763" w14:textId="77777777" w:rsidR="0077775E" w:rsidRDefault="0077775E" w:rsidP="0077775E">
      <w:pPr>
        <w:keepNext/>
      </w:pPr>
      <w:r>
        <w:rPr>
          <w:noProof/>
        </w:rPr>
        <w:drawing>
          <wp:inline distT="0" distB="0" distL="0" distR="0" wp14:anchorId="5FA09B84" wp14:editId="68546AD7">
            <wp:extent cx="6643045" cy="3346450"/>
            <wp:effectExtent l="0" t="0" r="0" b="0"/>
            <wp:docPr id="8957630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63057" name="Picture 13"/>
                    <pic:cNvPicPr/>
                  </pic:nvPicPr>
                  <pic:blipFill>
                    <a:blip r:embed="rId37">
                      <a:extLst>
                        <a:ext uri="{28A0092B-C50C-407E-A947-70E740481C1C}">
                          <a14:useLocalDpi xmlns:a14="http://schemas.microsoft.com/office/drawing/2010/main" val="0"/>
                        </a:ext>
                      </a:extLst>
                    </a:blip>
                    <a:stretch>
                      <a:fillRect/>
                    </a:stretch>
                  </pic:blipFill>
                  <pic:spPr>
                    <a:xfrm>
                      <a:off x="0" y="0"/>
                      <a:ext cx="6643045" cy="3346450"/>
                    </a:xfrm>
                    <a:prstGeom prst="rect">
                      <a:avLst/>
                    </a:prstGeom>
                  </pic:spPr>
                </pic:pic>
              </a:graphicData>
            </a:graphic>
          </wp:inline>
        </w:drawing>
      </w:r>
    </w:p>
    <w:p w14:paraId="2693F01A" w14:textId="51467955" w:rsidR="0077775E" w:rsidRPr="0077775E" w:rsidRDefault="0077775E" w:rsidP="0077775E">
      <w:pPr>
        <w:pStyle w:val="Caption"/>
      </w:pPr>
      <w:bookmarkStart w:id="44" w:name="_Toc207785732"/>
      <w:r>
        <w:t xml:space="preserve">Figure </w:t>
      </w:r>
      <w:fldSimple w:instr=" SEQ Figure \* ARABIC ">
        <w:r>
          <w:rPr>
            <w:noProof/>
          </w:rPr>
          <w:t>13</w:t>
        </w:r>
      </w:fldSimple>
      <w:r>
        <w:t xml:space="preserve"> - Review and Submit</w:t>
      </w:r>
      <w:bookmarkEnd w:id="44"/>
    </w:p>
    <w:p w14:paraId="2DEDF26F" w14:textId="5CEB9E51" w:rsidR="002B74D9" w:rsidRDefault="0077775E" w:rsidP="0077775E">
      <w:pPr>
        <w:pStyle w:val="Heading2"/>
      </w:pPr>
      <w:bookmarkStart w:id="45" w:name="_Toc207785719"/>
      <w:r>
        <w:t>What happens on submit</w:t>
      </w:r>
      <w:bookmarkEnd w:id="45"/>
    </w:p>
    <w:p w14:paraId="77CA866B" w14:textId="10086DCD" w:rsidR="0077775E" w:rsidRDefault="0077775E" w:rsidP="0077775E">
      <w:r>
        <w:t>When the program is successfully entered and submitted, then the program status will change to either Pending Initial or Pending Continued.  Pending initial is the status of a pending new program.  Pending Continued is the status of a program that is active and is being re-submitted for review.</w:t>
      </w:r>
    </w:p>
    <w:p w14:paraId="10FD8CC7" w14:textId="77777777" w:rsidR="0077775E" w:rsidRDefault="0077775E" w:rsidP="0077775E"/>
    <w:p w14:paraId="43766380" w14:textId="5A7EDB60" w:rsidR="0077775E" w:rsidRPr="0077775E" w:rsidRDefault="0077775E" w:rsidP="0077775E">
      <w:r>
        <w:t>If the program is in-state, then it will be routed to the LWIB ETPL Coordinator for first review.  If the program is out-of-state or only provided on-line, then the program will be routed directly to the State ETPL Coordinator.</w:t>
      </w:r>
    </w:p>
    <w:p w14:paraId="5E275FAC" w14:textId="77777777" w:rsidR="002B74D9" w:rsidRPr="002B74D9" w:rsidRDefault="002B74D9" w:rsidP="002B74D9"/>
    <w:p w14:paraId="6201CAB4" w14:textId="77777777" w:rsidR="004048A0" w:rsidRPr="004048A0" w:rsidRDefault="004048A0" w:rsidP="004048A0"/>
    <w:p w14:paraId="2D8195B5" w14:textId="77777777" w:rsidR="004048A0" w:rsidRDefault="004048A0" w:rsidP="004048A0"/>
    <w:p w14:paraId="7486F71E" w14:textId="77777777" w:rsidR="004048A0" w:rsidRPr="00421C8C" w:rsidRDefault="004048A0" w:rsidP="004048A0"/>
    <w:p w14:paraId="080EFADD" w14:textId="77777777" w:rsidR="00421C8C" w:rsidRPr="00421C8C" w:rsidRDefault="00421C8C" w:rsidP="00421C8C"/>
    <w:sectPr w:rsidR="00421C8C" w:rsidRPr="00421C8C" w:rsidSect="006869D5">
      <w:headerReference w:type="default" r:id="rId38"/>
      <w:footerReference w:type="default" r:id="rId3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81C3B" w14:textId="77777777" w:rsidR="00AF39B3" w:rsidRDefault="00AF39B3" w:rsidP="00816815">
      <w:r>
        <w:separator/>
      </w:r>
    </w:p>
  </w:endnote>
  <w:endnote w:type="continuationSeparator" w:id="0">
    <w:p w14:paraId="603918CE" w14:textId="77777777" w:rsidR="00AF39B3" w:rsidRDefault="00AF39B3" w:rsidP="00816815">
      <w:r>
        <w:continuationSeparator/>
      </w:r>
    </w:p>
  </w:endnote>
  <w:endnote w:type="continuationNotice" w:id="1">
    <w:p w14:paraId="15F52B37" w14:textId="77777777" w:rsidR="00AF39B3" w:rsidRDefault="00AF39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AC49E89" w14:paraId="4D5F6A20" w14:textId="77777777" w:rsidTr="7AC49E89">
      <w:trPr>
        <w:trHeight w:val="300"/>
      </w:trPr>
      <w:tc>
        <w:tcPr>
          <w:tcW w:w="3120" w:type="dxa"/>
        </w:tcPr>
        <w:p w14:paraId="2B663FF3" w14:textId="639A300B" w:rsidR="7AC49E89" w:rsidRDefault="7AC49E89" w:rsidP="7AC49E89">
          <w:pPr>
            <w:pStyle w:val="Header"/>
            <w:ind w:left="-115"/>
          </w:pPr>
        </w:p>
      </w:tc>
      <w:tc>
        <w:tcPr>
          <w:tcW w:w="3120" w:type="dxa"/>
        </w:tcPr>
        <w:p w14:paraId="6037FDD7" w14:textId="4BF07086" w:rsidR="7AC49E89" w:rsidRDefault="7AC49E89" w:rsidP="7AC49E89">
          <w:pPr>
            <w:pStyle w:val="Header"/>
            <w:jc w:val="center"/>
          </w:pPr>
        </w:p>
      </w:tc>
      <w:tc>
        <w:tcPr>
          <w:tcW w:w="3120" w:type="dxa"/>
        </w:tcPr>
        <w:p w14:paraId="6D564A54" w14:textId="36C8400A" w:rsidR="7AC49E89" w:rsidRDefault="7AC49E89" w:rsidP="7AC49E89">
          <w:pPr>
            <w:pStyle w:val="Header"/>
            <w:ind w:right="-115"/>
            <w:jc w:val="right"/>
          </w:pPr>
        </w:p>
      </w:tc>
    </w:tr>
  </w:tbl>
  <w:p w14:paraId="59B48703" w14:textId="75053B66" w:rsidR="7AC49E89" w:rsidRDefault="00025E06" w:rsidP="7AC49E89">
    <w:pPr>
      <w:pStyle w:val="Footer"/>
    </w:pPr>
    <w:r w:rsidRPr="00025E06">
      <w:rPr>
        <w:sz w:val="21"/>
        <w:szCs w:val="21"/>
      </w:rPr>
      <w:t xml:space="preserve">IWDS-2.0 UAT Release </w:t>
    </w:r>
    <w:r w:rsidR="0058747C">
      <w:rPr>
        <w:sz w:val="21"/>
        <w:szCs w:val="21"/>
      </w:rPr>
      <w:t>6 Cycle 1</w:t>
    </w:r>
    <w:r w:rsidRPr="00025E06">
      <w:rPr>
        <w:sz w:val="21"/>
        <w:szCs w:val="21"/>
      </w:rPr>
      <w:t xml:space="preserve"> ETPL Training Plan</w:t>
    </w:r>
    <w:r>
      <w:ptab w:relativeTo="margin" w:alignment="center" w:leader="none"/>
    </w:r>
    <w:r w:rsidR="0058747C">
      <w:t>-</w:t>
    </w:r>
    <w:r>
      <w:fldChar w:fldCharType="begin"/>
    </w:r>
    <w:r>
      <w:instrText xml:space="preserve"> PAGE  \* MERGEFORMAT </w:instrText>
    </w:r>
    <w:r>
      <w:fldChar w:fldCharType="separate"/>
    </w:r>
    <w:r>
      <w:t>1</w:t>
    </w:r>
    <w:r>
      <w:fldChar w:fldCharType="end"/>
    </w:r>
    <w:r w:rsidR="0058747C">
      <w:t>-</w:t>
    </w:r>
    <w:r>
      <w:ptab w:relativeTo="margin" w:alignment="right" w:leader="none"/>
    </w:r>
    <w:r>
      <w:fldChar w:fldCharType="begin"/>
    </w:r>
    <w:r>
      <w:instrText xml:space="preserve"> SAVEDATE \@ "M/d/yyyy" \* MERGEFORMAT </w:instrText>
    </w:r>
    <w:r>
      <w:fldChar w:fldCharType="separate"/>
    </w:r>
    <w:r w:rsidR="0046683F">
      <w:rPr>
        <w:noProof/>
      </w:rPr>
      <w:t>9/4/2025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3AEEF" w14:textId="77777777" w:rsidR="00AF39B3" w:rsidRDefault="00AF39B3" w:rsidP="00816815">
      <w:r>
        <w:separator/>
      </w:r>
    </w:p>
  </w:footnote>
  <w:footnote w:type="continuationSeparator" w:id="0">
    <w:p w14:paraId="3FD03E92" w14:textId="77777777" w:rsidR="00AF39B3" w:rsidRDefault="00AF39B3" w:rsidP="00816815">
      <w:r>
        <w:continuationSeparator/>
      </w:r>
    </w:p>
  </w:footnote>
  <w:footnote w:type="continuationNotice" w:id="1">
    <w:p w14:paraId="380810E9" w14:textId="77777777" w:rsidR="00AF39B3" w:rsidRDefault="00AF39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15" w:type="dxa"/>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 w:type="dxa"/>
        <w:bottom w:w="29" w:type="dxa"/>
        <w:right w:w="14" w:type="dxa"/>
      </w:tblCellMar>
      <w:tblLook w:val="04A0" w:firstRow="1" w:lastRow="0" w:firstColumn="1" w:lastColumn="0" w:noHBand="0" w:noVBand="1"/>
    </w:tblPr>
    <w:tblGrid>
      <w:gridCol w:w="7835"/>
      <w:gridCol w:w="2880"/>
    </w:tblGrid>
    <w:tr w:rsidR="00816815" w14:paraId="2CE3BD20" w14:textId="77777777" w:rsidTr="00CB599F">
      <w:trPr>
        <w:trHeight w:val="1080"/>
      </w:trPr>
      <w:tc>
        <w:tcPr>
          <w:tcW w:w="7835" w:type="dxa"/>
        </w:tcPr>
        <w:p w14:paraId="7762C089" w14:textId="629017A3" w:rsidR="00816815" w:rsidRPr="009E1DD8" w:rsidRDefault="00816815" w:rsidP="00816815">
          <w:pPr>
            <w:pStyle w:val="Header"/>
            <w:rPr>
              <w:sz w:val="36"/>
              <w:szCs w:val="36"/>
            </w:rPr>
          </w:pPr>
          <w:r>
            <w:rPr>
              <w:noProof/>
              <w:sz w:val="36"/>
              <w:szCs w:val="36"/>
            </w:rPr>
            <w:drawing>
              <wp:anchor distT="0" distB="0" distL="114300" distR="114300" simplePos="0" relativeHeight="251658240" behindDoc="0" locked="0" layoutInCell="1" allowOverlap="1" wp14:anchorId="732FFEF8" wp14:editId="7D6938D2">
                <wp:simplePos x="0" y="0"/>
                <wp:positionH relativeFrom="column">
                  <wp:posOffset>2444363</wp:posOffset>
                </wp:positionH>
                <wp:positionV relativeFrom="paragraph">
                  <wp:posOffset>164099</wp:posOffset>
                </wp:positionV>
                <wp:extent cx="1828800" cy="518294"/>
                <wp:effectExtent l="0" t="0" r="0" b="0"/>
                <wp:wrapNone/>
                <wp:docPr id="274425616" name="Picture 27442561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25616" name="Picture 274425616" descr="A close-up of a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5182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E12B8C1" wp14:editId="16AD50D0">
                <wp:extent cx="1314450" cy="674370"/>
                <wp:effectExtent l="0" t="0" r="6350" b="0"/>
                <wp:docPr id="617051410" name="Picture 617051410" descr="A logo of a person with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51410" name="Picture 617051410" descr="A logo of a person with a black background&#10;&#10;Description automatically generated with medium confidence"/>
                        <pic:cNvPicPr>
                          <a:picLocks noChangeAspect="1" noChangeArrowheads="1"/>
                        </pic:cNvPicPr>
                      </pic:nvPicPr>
                      <pic:blipFill rotWithShape="1">
                        <a:blip r:embed="rId2">
                          <a:extLst>
                            <a:ext uri="{28A0092B-C50C-407E-A947-70E740481C1C}">
                              <a14:useLocalDpi xmlns:a14="http://schemas.microsoft.com/office/drawing/2010/main" val="0"/>
                            </a:ext>
                          </a:extLst>
                        </a:blip>
                        <a:srcRect/>
                        <a:stretch/>
                      </pic:blipFill>
                      <pic:spPr bwMode="auto">
                        <a:xfrm>
                          <a:off x="0" y="0"/>
                          <a:ext cx="1314450" cy="6743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80" w:type="dxa"/>
        </w:tcPr>
        <w:p w14:paraId="2281382A" w14:textId="70B16C64" w:rsidR="00816815" w:rsidRDefault="7AC49E89" w:rsidP="00D54A7D">
          <w:pPr>
            <w:pStyle w:val="NormalNoSpacing"/>
            <w:ind w:left="-465"/>
            <w:jc w:val="right"/>
            <w:rPr>
              <w:sz w:val="21"/>
              <w:szCs w:val="21"/>
            </w:rPr>
          </w:pPr>
          <w:r w:rsidRPr="7AC49E89">
            <w:rPr>
              <w:sz w:val="21"/>
              <w:szCs w:val="21"/>
            </w:rPr>
            <w:t xml:space="preserve">UAT Release </w:t>
          </w:r>
          <w:r w:rsidR="00CB599F">
            <w:rPr>
              <w:sz w:val="21"/>
              <w:szCs w:val="21"/>
            </w:rPr>
            <w:t>#</w:t>
          </w:r>
          <w:r w:rsidRPr="7AC49E89">
            <w:rPr>
              <w:sz w:val="21"/>
              <w:szCs w:val="21"/>
            </w:rPr>
            <w:t xml:space="preserve"> Cycle </w:t>
          </w:r>
          <w:r w:rsidR="00CB599F">
            <w:rPr>
              <w:sz w:val="21"/>
              <w:szCs w:val="21"/>
            </w:rPr>
            <w:t>1</w:t>
          </w:r>
          <w:r w:rsidRPr="7AC49E89">
            <w:rPr>
              <w:sz w:val="21"/>
              <w:szCs w:val="21"/>
            </w:rPr>
            <w:t xml:space="preserve"> - Guide</w:t>
          </w:r>
        </w:p>
        <w:p w14:paraId="5254686A" w14:textId="77777777" w:rsidR="00816815" w:rsidRPr="008A66B7" w:rsidRDefault="00816815" w:rsidP="00D54A7D">
          <w:pPr>
            <w:pStyle w:val="NormalNoSpacing"/>
            <w:jc w:val="right"/>
            <w:rPr>
              <w:sz w:val="21"/>
              <w:szCs w:val="22"/>
            </w:rPr>
          </w:pPr>
          <w:r w:rsidRPr="008A66B7">
            <w:rPr>
              <w:sz w:val="21"/>
              <w:szCs w:val="22"/>
            </w:rPr>
            <w:t>Author: SIUC CWD</w:t>
          </w:r>
        </w:p>
        <w:p w14:paraId="0B369D74" w14:textId="1BB04DE3" w:rsidR="00816815" w:rsidRPr="008A66B7" w:rsidRDefault="00816815" w:rsidP="00D54A7D">
          <w:pPr>
            <w:pStyle w:val="NormalNoSpacing"/>
            <w:jc w:val="right"/>
            <w:rPr>
              <w:sz w:val="21"/>
              <w:szCs w:val="22"/>
            </w:rPr>
          </w:pPr>
          <w:r w:rsidRPr="008A66B7">
            <w:rPr>
              <w:sz w:val="21"/>
              <w:szCs w:val="22"/>
            </w:rPr>
            <w:t xml:space="preserve">Created: </w:t>
          </w:r>
          <w:r w:rsidR="00010ACC">
            <w:rPr>
              <w:sz w:val="21"/>
              <w:szCs w:val="22"/>
            </w:rPr>
            <w:t>09/03/2025</w:t>
          </w:r>
        </w:p>
        <w:p w14:paraId="494310AE" w14:textId="53DCD526" w:rsidR="00816815" w:rsidRPr="008A66B7" w:rsidRDefault="00816815" w:rsidP="00D54A7D">
          <w:pPr>
            <w:pStyle w:val="NormalNoSpacing"/>
            <w:jc w:val="right"/>
          </w:pPr>
          <w:r w:rsidRPr="008A66B7">
            <w:rPr>
              <w:sz w:val="21"/>
              <w:szCs w:val="22"/>
            </w:rPr>
            <w:t>Updated:</w:t>
          </w:r>
          <w:r w:rsidR="00CB599F">
            <w:rPr>
              <w:sz w:val="21"/>
              <w:szCs w:val="22"/>
            </w:rPr>
            <w:t xml:space="preserve"> </w:t>
          </w:r>
          <w:r w:rsidR="00CB599F">
            <w:rPr>
              <w:sz w:val="21"/>
              <w:szCs w:val="22"/>
            </w:rPr>
            <w:fldChar w:fldCharType="begin"/>
          </w:r>
          <w:r w:rsidR="00CB599F">
            <w:rPr>
              <w:sz w:val="21"/>
              <w:szCs w:val="22"/>
            </w:rPr>
            <w:instrText xml:space="preserve"> SAVEDATE \@ "MM/dd/yyyy" \* MERGEFORMAT </w:instrText>
          </w:r>
          <w:r w:rsidR="00CB599F">
            <w:rPr>
              <w:sz w:val="21"/>
              <w:szCs w:val="22"/>
            </w:rPr>
            <w:fldChar w:fldCharType="separate"/>
          </w:r>
          <w:r w:rsidR="0046683F">
            <w:rPr>
              <w:noProof/>
              <w:sz w:val="21"/>
              <w:szCs w:val="22"/>
            </w:rPr>
            <w:t>09/04/2025</w:t>
          </w:r>
          <w:r w:rsidR="00CB599F">
            <w:rPr>
              <w:sz w:val="21"/>
              <w:szCs w:val="22"/>
            </w:rPr>
            <w:fldChar w:fldCharType="end"/>
          </w:r>
          <w:r w:rsidRPr="008A66B7">
            <w:rPr>
              <w:sz w:val="21"/>
              <w:szCs w:val="22"/>
            </w:rPr>
            <w:t xml:space="preserve"> </w:t>
          </w:r>
        </w:p>
      </w:tc>
    </w:tr>
  </w:tbl>
  <w:p w14:paraId="37DB4D44" w14:textId="23FA7BE9" w:rsidR="00816815" w:rsidRDefault="00816815" w:rsidP="00816815">
    <w:pPr>
      <w:pStyle w:val="Header"/>
    </w:pPr>
  </w:p>
  <w:p w14:paraId="634F6EB3" w14:textId="5DE62E6E" w:rsidR="00816815" w:rsidRDefault="008168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E6DFD"/>
    <w:multiLevelType w:val="hybridMultilevel"/>
    <w:tmpl w:val="F768F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23BB9"/>
    <w:multiLevelType w:val="hybridMultilevel"/>
    <w:tmpl w:val="AA70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E1561"/>
    <w:multiLevelType w:val="hybridMultilevel"/>
    <w:tmpl w:val="AB7056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95831"/>
    <w:multiLevelType w:val="hybridMultilevel"/>
    <w:tmpl w:val="595EC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126012"/>
    <w:multiLevelType w:val="hybridMultilevel"/>
    <w:tmpl w:val="E13C4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2D4E91"/>
    <w:multiLevelType w:val="hybridMultilevel"/>
    <w:tmpl w:val="5462B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7079D"/>
    <w:multiLevelType w:val="hybridMultilevel"/>
    <w:tmpl w:val="842292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263C39"/>
    <w:multiLevelType w:val="hybridMultilevel"/>
    <w:tmpl w:val="0DD03A3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52309A8"/>
    <w:multiLevelType w:val="hybridMultilevel"/>
    <w:tmpl w:val="121C1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845443"/>
    <w:multiLevelType w:val="hybridMultilevel"/>
    <w:tmpl w:val="18EC8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3E5D14"/>
    <w:multiLevelType w:val="hybridMultilevel"/>
    <w:tmpl w:val="4A065376"/>
    <w:lvl w:ilvl="0" w:tplc="5CF8F39A">
      <w:start w:val="1"/>
      <w:numFmt w:val="bullet"/>
      <w:lvlText w:val=""/>
      <w:lvlJc w:val="left"/>
      <w:pPr>
        <w:ind w:left="720" w:hanging="360"/>
      </w:pPr>
      <w:rPr>
        <w:rFonts w:ascii="Symbol" w:hAnsi="Symbol" w:hint="default"/>
      </w:rPr>
    </w:lvl>
    <w:lvl w:ilvl="1" w:tplc="02BC26C2">
      <w:start w:val="1"/>
      <w:numFmt w:val="bullet"/>
      <w:lvlText w:val=""/>
      <w:lvlJc w:val="left"/>
      <w:pPr>
        <w:ind w:left="1440" w:hanging="360"/>
      </w:pPr>
      <w:rPr>
        <w:rFonts w:ascii="Symbol" w:hAnsi="Symbol" w:hint="default"/>
      </w:rPr>
    </w:lvl>
    <w:lvl w:ilvl="2" w:tplc="2F3ED7C2">
      <w:start w:val="1"/>
      <w:numFmt w:val="bullet"/>
      <w:lvlText w:val=""/>
      <w:lvlJc w:val="left"/>
      <w:pPr>
        <w:ind w:left="2160" w:hanging="360"/>
      </w:pPr>
      <w:rPr>
        <w:rFonts w:ascii="Wingdings" w:hAnsi="Wingdings" w:hint="default"/>
      </w:rPr>
    </w:lvl>
    <w:lvl w:ilvl="3" w:tplc="C5FC020E">
      <w:start w:val="1"/>
      <w:numFmt w:val="bullet"/>
      <w:lvlText w:val=""/>
      <w:lvlJc w:val="left"/>
      <w:pPr>
        <w:ind w:left="2880" w:hanging="360"/>
      </w:pPr>
      <w:rPr>
        <w:rFonts w:ascii="Symbol" w:hAnsi="Symbol" w:hint="default"/>
      </w:rPr>
    </w:lvl>
    <w:lvl w:ilvl="4" w:tplc="1AA20A6A">
      <w:start w:val="1"/>
      <w:numFmt w:val="bullet"/>
      <w:lvlText w:val="o"/>
      <w:lvlJc w:val="left"/>
      <w:pPr>
        <w:ind w:left="3600" w:hanging="360"/>
      </w:pPr>
      <w:rPr>
        <w:rFonts w:ascii="Courier New" w:hAnsi="Courier New" w:hint="default"/>
      </w:rPr>
    </w:lvl>
    <w:lvl w:ilvl="5" w:tplc="F208C8F2">
      <w:start w:val="1"/>
      <w:numFmt w:val="bullet"/>
      <w:lvlText w:val=""/>
      <w:lvlJc w:val="left"/>
      <w:pPr>
        <w:ind w:left="4320" w:hanging="360"/>
      </w:pPr>
      <w:rPr>
        <w:rFonts w:ascii="Wingdings" w:hAnsi="Wingdings" w:hint="default"/>
      </w:rPr>
    </w:lvl>
    <w:lvl w:ilvl="6" w:tplc="A364ADB6">
      <w:start w:val="1"/>
      <w:numFmt w:val="bullet"/>
      <w:lvlText w:val=""/>
      <w:lvlJc w:val="left"/>
      <w:pPr>
        <w:ind w:left="5040" w:hanging="360"/>
      </w:pPr>
      <w:rPr>
        <w:rFonts w:ascii="Symbol" w:hAnsi="Symbol" w:hint="default"/>
      </w:rPr>
    </w:lvl>
    <w:lvl w:ilvl="7" w:tplc="A92A64F6">
      <w:start w:val="1"/>
      <w:numFmt w:val="bullet"/>
      <w:lvlText w:val="o"/>
      <w:lvlJc w:val="left"/>
      <w:pPr>
        <w:ind w:left="5760" w:hanging="360"/>
      </w:pPr>
      <w:rPr>
        <w:rFonts w:ascii="Courier New" w:hAnsi="Courier New" w:hint="default"/>
      </w:rPr>
    </w:lvl>
    <w:lvl w:ilvl="8" w:tplc="C3263F1E">
      <w:start w:val="1"/>
      <w:numFmt w:val="bullet"/>
      <w:lvlText w:val=""/>
      <w:lvlJc w:val="left"/>
      <w:pPr>
        <w:ind w:left="6480" w:hanging="360"/>
      </w:pPr>
      <w:rPr>
        <w:rFonts w:ascii="Wingdings" w:hAnsi="Wingdings" w:hint="default"/>
      </w:rPr>
    </w:lvl>
  </w:abstractNum>
  <w:abstractNum w:abstractNumId="11" w15:restartNumberingAfterBreak="0">
    <w:nsid w:val="1C413069"/>
    <w:multiLevelType w:val="hybridMultilevel"/>
    <w:tmpl w:val="F398B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194158"/>
    <w:multiLevelType w:val="hybridMultilevel"/>
    <w:tmpl w:val="28DCF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9A39E1"/>
    <w:multiLevelType w:val="hybridMultilevel"/>
    <w:tmpl w:val="E6FAA132"/>
    <w:lvl w:ilvl="0" w:tplc="630C36EC">
      <w:start w:val="1"/>
      <w:numFmt w:val="bullet"/>
      <w:lvlText w:val=""/>
      <w:lvlJc w:val="left"/>
      <w:pPr>
        <w:ind w:left="720" w:hanging="360"/>
      </w:pPr>
      <w:rPr>
        <w:rFonts w:ascii="Symbol" w:hAnsi="Symbol" w:hint="default"/>
      </w:rPr>
    </w:lvl>
    <w:lvl w:ilvl="1" w:tplc="8CFAC4F0">
      <w:start w:val="1"/>
      <w:numFmt w:val="bullet"/>
      <w:lvlText w:val="o"/>
      <w:lvlJc w:val="left"/>
      <w:pPr>
        <w:ind w:left="1440" w:hanging="360"/>
      </w:pPr>
      <w:rPr>
        <w:rFonts w:ascii="Courier New" w:hAnsi="Courier New" w:hint="default"/>
      </w:rPr>
    </w:lvl>
    <w:lvl w:ilvl="2" w:tplc="D84C6EE4">
      <w:start w:val="1"/>
      <w:numFmt w:val="bullet"/>
      <w:lvlText w:val=""/>
      <w:lvlJc w:val="left"/>
      <w:pPr>
        <w:ind w:left="2160" w:hanging="360"/>
      </w:pPr>
      <w:rPr>
        <w:rFonts w:ascii="Wingdings" w:hAnsi="Wingdings" w:hint="default"/>
      </w:rPr>
    </w:lvl>
    <w:lvl w:ilvl="3" w:tplc="9E46749E">
      <w:start w:val="1"/>
      <w:numFmt w:val="bullet"/>
      <w:lvlText w:val=""/>
      <w:lvlJc w:val="left"/>
      <w:pPr>
        <w:ind w:left="2880" w:hanging="360"/>
      </w:pPr>
      <w:rPr>
        <w:rFonts w:ascii="Symbol" w:hAnsi="Symbol" w:hint="default"/>
      </w:rPr>
    </w:lvl>
    <w:lvl w:ilvl="4" w:tplc="42ECB5DA">
      <w:start w:val="1"/>
      <w:numFmt w:val="bullet"/>
      <w:lvlText w:val="o"/>
      <w:lvlJc w:val="left"/>
      <w:pPr>
        <w:ind w:left="3600" w:hanging="360"/>
      </w:pPr>
      <w:rPr>
        <w:rFonts w:ascii="Courier New" w:hAnsi="Courier New" w:hint="default"/>
      </w:rPr>
    </w:lvl>
    <w:lvl w:ilvl="5" w:tplc="189C8A7A">
      <w:start w:val="1"/>
      <w:numFmt w:val="bullet"/>
      <w:lvlText w:val=""/>
      <w:lvlJc w:val="left"/>
      <w:pPr>
        <w:ind w:left="4320" w:hanging="360"/>
      </w:pPr>
      <w:rPr>
        <w:rFonts w:ascii="Wingdings" w:hAnsi="Wingdings" w:hint="default"/>
      </w:rPr>
    </w:lvl>
    <w:lvl w:ilvl="6" w:tplc="03E6E6B4">
      <w:start w:val="1"/>
      <w:numFmt w:val="bullet"/>
      <w:lvlText w:val=""/>
      <w:lvlJc w:val="left"/>
      <w:pPr>
        <w:ind w:left="5040" w:hanging="360"/>
      </w:pPr>
      <w:rPr>
        <w:rFonts w:ascii="Symbol" w:hAnsi="Symbol" w:hint="default"/>
      </w:rPr>
    </w:lvl>
    <w:lvl w:ilvl="7" w:tplc="0A18B41A">
      <w:start w:val="1"/>
      <w:numFmt w:val="bullet"/>
      <w:lvlText w:val="o"/>
      <w:lvlJc w:val="left"/>
      <w:pPr>
        <w:ind w:left="5760" w:hanging="360"/>
      </w:pPr>
      <w:rPr>
        <w:rFonts w:ascii="Courier New" w:hAnsi="Courier New" w:hint="default"/>
      </w:rPr>
    </w:lvl>
    <w:lvl w:ilvl="8" w:tplc="BD4EEBA2">
      <w:start w:val="1"/>
      <w:numFmt w:val="bullet"/>
      <w:lvlText w:val=""/>
      <w:lvlJc w:val="left"/>
      <w:pPr>
        <w:ind w:left="6480" w:hanging="360"/>
      </w:pPr>
      <w:rPr>
        <w:rFonts w:ascii="Wingdings" w:hAnsi="Wingdings" w:hint="default"/>
      </w:rPr>
    </w:lvl>
  </w:abstractNum>
  <w:abstractNum w:abstractNumId="14" w15:restartNumberingAfterBreak="0">
    <w:nsid w:val="25AE4E16"/>
    <w:multiLevelType w:val="hybridMultilevel"/>
    <w:tmpl w:val="116244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3427F5"/>
    <w:multiLevelType w:val="hybridMultilevel"/>
    <w:tmpl w:val="B944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B3006"/>
    <w:multiLevelType w:val="hybridMultilevel"/>
    <w:tmpl w:val="B91CE80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7D526C2"/>
    <w:multiLevelType w:val="hybridMultilevel"/>
    <w:tmpl w:val="43F2F4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3C3D66"/>
    <w:multiLevelType w:val="hybridMultilevel"/>
    <w:tmpl w:val="0F904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3644F"/>
    <w:multiLevelType w:val="hybridMultilevel"/>
    <w:tmpl w:val="01D0DE0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E015FCE"/>
    <w:multiLevelType w:val="hybridMultilevel"/>
    <w:tmpl w:val="904E77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EA4DE3"/>
    <w:multiLevelType w:val="hybridMultilevel"/>
    <w:tmpl w:val="D45E9180"/>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42FDCA02"/>
    <w:multiLevelType w:val="hybridMultilevel"/>
    <w:tmpl w:val="7558569A"/>
    <w:lvl w:ilvl="0" w:tplc="A6C2124E">
      <w:start w:val="1"/>
      <w:numFmt w:val="decimal"/>
      <w:lvlText w:val="%1."/>
      <w:lvlJc w:val="left"/>
      <w:pPr>
        <w:ind w:left="720" w:hanging="360"/>
      </w:pPr>
    </w:lvl>
    <w:lvl w:ilvl="1" w:tplc="9BEE6CAC">
      <w:start w:val="1"/>
      <w:numFmt w:val="lowerLetter"/>
      <w:lvlText w:val="%2."/>
      <w:lvlJc w:val="left"/>
      <w:pPr>
        <w:ind w:left="1440" w:hanging="360"/>
      </w:pPr>
    </w:lvl>
    <w:lvl w:ilvl="2" w:tplc="85160576">
      <w:start w:val="1"/>
      <w:numFmt w:val="lowerRoman"/>
      <w:lvlText w:val="%3."/>
      <w:lvlJc w:val="right"/>
      <w:pPr>
        <w:ind w:left="2160" w:hanging="180"/>
      </w:pPr>
    </w:lvl>
    <w:lvl w:ilvl="3" w:tplc="E87EBE92">
      <w:start w:val="1"/>
      <w:numFmt w:val="decimal"/>
      <w:lvlText w:val="%4."/>
      <w:lvlJc w:val="left"/>
      <w:pPr>
        <w:ind w:left="2880" w:hanging="360"/>
      </w:pPr>
    </w:lvl>
    <w:lvl w:ilvl="4" w:tplc="846453C0">
      <w:start w:val="1"/>
      <w:numFmt w:val="lowerLetter"/>
      <w:lvlText w:val="%5."/>
      <w:lvlJc w:val="left"/>
      <w:pPr>
        <w:ind w:left="3600" w:hanging="360"/>
      </w:pPr>
    </w:lvl>
    <w:lvl w:ilvl="5" w:tplc="7668FEFC">
      <w:start w:val="1"/>
      <w:numFmt w:val="lowerRoman"/>
      <w:lvlText w:val="%6."/>
      <w:lvlJc w:val="right"/>
      <w:pPr>
        <w:ind w:left="4320" w:hanging="180"/>
      </w:pPr>
    </w:lvl>
    <w:lvl w:ilvl="6" w:tplc="9A0E8912">
      <w:start w:val="1"/>
      <w:numFmt w:val="decimal"/>
      <w:lvlText w:val="%7."/>
      <w:lvlJc w:val="left"/>
      <w:pPr>
        <w:ind w:left="5040" w:hanging="360"/>
      </w:pPr>
    </w:lvl>
    <w:lvl w:ilvl="7" w:tplc="22E2887A">
      <w:start w:val="1"/>
      <w:numFmt w:val="lowerLetter"/>
      <w:lvlText w:val="%8."/>
      <w:lvlJc w:val="left"/>
      <w:pPr>
        <w:ind w:left="5760" w:hanging="360"/>
      </w:pPr>
    </w:lvl>
    <w:lvl w:ilvl="8" w:tplc="2A52ED16">
      <w:start w:val="1"/>
      <w:numFmt w:val="lowerRoman"/>
      <w:lvlText w:val="%9."/>
      <w:lvlJc w:val="right"/>
      <w:pPr>
        <w:ind w:left="6480" w:hanging="180"/>
      </w:pPr>
    </w:lvl>
  </w:abstractNum>
  <w:abstractNum w:abstractNumId="23" w15:restartNumberingAfterBreak="0">
    <w:nsid w:val="485D63EC"/>
    <w:multiLevelType w:val="hybridMultilevel"/>
    <w:tmpl w:val="6F0CBE7E"/>
    <w:lvl w:ilvl="0" w:tplc="5CDA89E8">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9B37FE"/>
    <w:multiLevelType w:val="hybridMultilevel"/>
    <w:tmpl w:val="9336F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8558B1"/>
    <w:multiLevelType w:val="hybridMultilevel"/>
    <w:tmpl w:val="9E406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34118C"/>
    <w:multiLevelType w:val="hybridMultilevel"/>
    <w:tmpl w:val="08029400"/>
    <w:lvl w:ilvl="0" w:tplc="420E8B86">
      <w:start w:val="1"/>
      <w:numFmt w:val="bullet"/>
      <w:lvlText w:val="-"/>
      <w:lvlJc w:val="left"/>
      <w:pPr>
        <w:ind w:left="1800" w:hanging="360"/>
      </w:pPr>
      <w:rPr>
        <w:rFonts w:ascii="Aptos" w:eastAsiaTheme="minorEastAsia" w:hAnsi="Apto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7A4EEB5"/>
    <w:multiLevelType w:val="hybridMultilevel"/>
    <w:tmpl w:val="8C702282"/>
    <w:lvl w:ilvl="0" w:tplc="30929B50">
      <w:start w:val="1"/>
      <w:numFmt w:val="decimal"/>
      <w:lvlText w:val="%1."/>
      <w:lvlJc w:val="left"/>
      <w:pPr>
        <w:ind w:left="720" w:hanging="360"/>
      </w:pPr>
    </w:lvl>
    <w:lvl w:ilvl="1" w:tplc="FC166C16">
      <w:start w:val="1"/>
      <w:numFmt w:val="lowerLetter"/>
      <w:lvlText w:val="%2."/>
      <w:lvlJc w:val="left"/>
      <w:pPr>
        <w:ind w:left="1440" w:hanging="360"/>
      </w:pPr>
    </w:lvl>
    <w:lvl w:ilvl="2" w:tplc="ED4E83E6">
      <w:start w:val="1"/>
      <w:numFmt w:val="lowerRoman"/>
      <w:lvlText w:val="%3."/>
      <w:lvlJc w:val="right"/>
      <w:pPr>
        <w:ind w:left="2160" w:hanging="180"/>
      </w:pPr>
    </w:lvl>
    <w:lvl w:ilvl="3" w:tplc="8D06973E">
      <w:start w:val="1"/>
      <w:numFmt w:val="decimal"/>
      <w:lvlText w:val="%4."/>
      <w:lvlJc w:val="left"/>
      <w:pPr>
        <w:ind w:left="2880" w:hanging="360"/>
      </w:pPr>
    </w:lvl>
    <w:lvl w:ilvl="4" w:tplc="BA503A7C">
      <w:start w:val="1"/>
      <w:numFmt w:val="lowerLetter"/>
      <w:lvlText w:val="%5."/>
      <w:lvlJc w:val="left"/>
      <w:pPr>
        <w:ind w:left="3600" w:hanging="360"/>
      </w:pPr>
    </w:lvl>
    <w:lvl w:ilvl="5" w:tplc="0FD000E4">
      <w:start w:val="1"/>
      <w:numFmt w:val="lowerRoman"/>
      <w:lvlText w:val="%6."/>
      <w:lvlJc w:val="right"/>
      <w:pPr>
        <w:ind w:left="4320" w:hanging="180"/>
      </w:pPr>
    </w:lvl>
    <w:lvl w:ilvl="6" w:tplc="63DEB00E">
      <w:start w:val="1"/>
      <w:numFmt w:val="decimal"/>
      <w:lvlText w:val="%7."/>
      <w:lvlJc w:val="left"/>
      <w:pPr>
        <w:ind w:left="5040" w:hanging="360"/>
      </w:pPr>
    </w:lvl>
    <w:lvl w:ilvl="7" w:tplc="B142BF9A">
      <w:start w:val="1"/>
      <w:numFmt w:val="lowerLetter"/>
      <w:lvlText w:val="%8."/>
      <w:lvlJc w:val="left"/>
      <w:pPr>
        <w:ind w:left="5760" w:hanging="360"/>
      </w:pPr>
    </w:lvl>
    <w:lvl w:ilvl="8" w:tplc="2DA8E986">
      <w:start w:val="1"/>
      <w:numFmt w:val="lowerRoman"/>
      <w:lvlText w:val="%9."/>
      <w:lvlJc w:val="right"/>
      <w:pPr>
        <w:ind w:left="6480" w:hanging="180"/>
      </w:pPr>
    </w:lvl>
  </w:abstractNum>
  <w:abstractNum w:abstractNumId="28" w15:restartNumberingAfterBreak="0">
    <w:nsid w:val="59B12781"/>
    <w:multiLevelType w:val="hybridMultilevel"/>
    <w:tmpl w:val="C478C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E66BA8"/>
    <w:multiLevelType w:val="hybridMultilevel"/>
    <w:tmpl w:val="AE4405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55345E"/>
    <w:multiLevelType w:val="hybridMultilevel"/>
    <w:tmpl w:val="040EDB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9435D6"/>
    <w:multiLevelType w:val="hybridMultilevel"/>
    <w:tmpl w:val="5AACD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A32C9F"/>
    <w:multiLevelType w:val="hybridMultilevel"/>
    <w:tmpl w:val="200E2D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9A4864"/>
    <w:multiLevelType w:val="hybridMultilevel"/>
    <w:tmpl w:val="E690CE1E"/>
    <w:lvl w:ilvl="0" w:tplc="FFFFFFFF">
      <w:start w:val="1"/>
      <w:numFmt w:val="decimal"/>
      <w:lvlText w:val="%1."/>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AA2C8E"/>
    <w:multiLevelType w:val="hybridMultilevel"/>
    <w:tmpl w:val="0DEA5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9B36F2"/>
    <w:multiLevelType w:val="hybridMultilevel"/>
    <w:tmpl w:val="8A16F9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7D191A"/>
    <w:multiLevelType w:val="hybridMultilevel"/>
    <w:tmpl w:val="3258D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9119561">
    <w:abstractNumId w:val="22"/>
  </w:num>
  <w:num w:numId="2" w16cid:durableId="687290370">
    <w:abstractNumId w:val="13"/>
  </w:num>
  <w:num w:numId="3" w16cid:durableId="1709720746">
    <w:abstractNumId w:val="10"/>
  </w:num>
  <w:num w:numId="4" w16cid:durableId="1069614263">
    <w:abstractNumId w:val="27"/>
  </w:num>
  <w:num w:numId="5" w16cid:durableId="1429614303">
    <w:abstractNumId w:val="34"/>
  </w:num>
  <w:num w:numId="6" w16cid:durableId="1302885424">
    <w:abstractNumId w:val="12"/>
  </w:num>
  <w:num w:numId="7" w16cid:durableId="426733436">
    <w:abstractNumId w:val="16"/>
  </w:num>
  <w:num w:numId="8" w16cid:durableId="515660765">
    <w:abstractNumId w:val="0"/>
  </w:num>
  <w:num w:numId="9" w16cid:durableId="257568654">
    <w:abstractNumId w:val="6"/>
  </w:num>
  <w:num w:numId="10" w16cid:durableId="2088990114">
    <w:abstractNumId w:val="1"/>
  </w:num>
  <w:num w:numId="11" w16cid:durableId="1752003114">
    <w:abstractNumId w:val="7"/>
  </w:num>
  <w:num w:numId="12" w16cid:durableId="1319074774">
    <w:abstractNumId w:val="15"/>
  </w:num>
  <w:num w:numId="13" w16cid:durableId="734817059">
    <w:abstractNumId w:val="33"/>
  </w:num>
  <w:num w:numId="14" w16cid:durableId="1169564986">
    <w:abstractNumId w:val="21"/>
  </w:num>
  <w:num w:numId="15" w16cid:durableId="1011689719">
    <w:abstractNumId w:val="19"/>
  </w:num>
  <w:num w:numId="16" w16cid:durableId="828407620">
    <w:abstractNumId w:val="26"/>
  </w:num>
  <w:num w:numId="17" w16cid:durableId="1904176324">
    <w:abstractNumId w:val="32"/>
  </w:num>
  <w:num w:numId="18" w16cid:durableId="1505248056">
    <w:abstractNumId w:val="4"/>
  </w:num>
  <w:num w:numId="19" w16cid:durableId="1059472663">
    <w:abstractNumId w:val="20"/>
  </w:num>
  <w:num w:numId="20" w16cid:durableId="1530144418">
    <w:abstractNumId w:val="23"/>
  </w:num>
  <w:num w:numId="21" w16cid:durableId="967974840">
    <w:abstractNumId w:val="30"/>
  </w:num>
  <w:num w:numId="22" w16cid:durableId="311643584">
    <w:abstractNumId w:val="23"/>
    <w:lvlOverride w:ilvl="0">
      <w:startOverride w:val="1"/>
    </w:lvlOverride>
  </w:num>
  <w:num w:numId="23" w16cid:durableId="1544320699">
    <w:abstractNumId w:val="5"/>
  </w:num>
  <w:num w:numId="24" w16cid:durableId="1396393497">
    <w:abstractNumId w:val="23"/>
    <w:lvlOverride w:ilvl="0">
      <w:startOverride w:val="1"/>
    </w:lvlOverride>
  </w:num>
  <w:num w:numId="25" w16cid:durableId="1858811374">
    <w:abstractNumId w:val="23"/>
    <w:lvlOverride w:ilvl="0">
      <w:startOverride w:val="1"/>
    </w:lvlOverride>
  </w:num>
  <w:num w:numId="26" w16cid:durableId="1587231594">
    <w:abstractNumId w:val="17"/>
  </w:num>
  <w:num w:numId="27" w16cid:durableId="1005984067">
    <w:abstractNumId w:val="29"/>
  </w:num>
  <w:num w:numId="28" w16cid:durableId="255751317">
    <w:abstractNumId w:val="35"/>
  </w:num>
  <w:num w:numId="29" w16cid:durableId="134613150">
    <w:abstractNumId w:val="24"/>
  </w:num>
  <w:num w:numId="30" w16cid:durableId="2100252385">
    <w:abstractNumId w:val="25"/>
  </w:num>
  <w:num w:numId="31" w16cid:durableId="1160779916">
    <w:abstractNumId w:val="11"/>
  </w:num>
  <w:num w:numId="32" w16cid:durableId="350693212">
    <w:abstractNumId w:val="3"/>
  </w:num>
  <w:num w:numId="33" w16cid:durableId="623148101">
    <w:abstractNumId w:val="31"/>
  </w:num>
  <w:num w:numId="34" w16cid:durableId="1848668446">
    <w:abstractNumId w:val="28"/>
  </w:num>
  <w:num w:numId="35" w16cid:durableId="1835992527">
    <w:abstractNumId w:val="18"/>
  </w:num>
  <w:num w:numId="36" w16cid:durableId="1292714675">
    <w:abstractNumId w:val="14"/>
  </w:num>
  <w:num w:numId="37" w16cid:durableId="1059399872">
    <w:abstractNumId w:val="8"/>
  </w:num>
  <w:num w:numId="38" w16cid:durableId="89200931">
    <w:abstractNumId w:val="36"/>
  </w:num>
  <w:num w:numId="39" w16cid:durableId="1167282083">
    <w:abstractNumId w:val="2"/>
  </w:num>
  <w:num w:numId="40" w16cid:durableId="6752322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77487FD"/>
    <w:rsid w:val="00010ACC"/>
    <w:rsid w:val="00025E06"/>
    <w:rsid w:val="000310C4"/>
    <w:rsid w:val="00042157"/>
    <w:rsid w:val="00046198"/>
    <w:rsid w:val="00047678"/>
    <w:rsid w:val="00065A1C"/>
    <w:rsid w:val="00073F29"/>
    <w:rsid w:val="00084D88"/>
    <w:rsid w:val="0009001F"/>
    <w:rsid w:val="00091C80"/>
    <w:rsid w:val="000A5A07"/>
    <w:rsid w:val="000D0DD4"/>
    <w:rsid w:val="000F4737"/>
    <w:rsid w:val="00112D0F"/>
    <w:rsid w:val="001364D3"/>
    <w:rsid w:val="00143A7C"/>
    <w:rsid w:val="00143FF3"/>
    <w:rsid w:val="00150FAD"/>
    <w:rsid w:val="00170459"/>
    <w:rsid w:val="001B28E4"/>
    <w:rsid w:val="001C27A6"/>
    <w:rsid w:val="001C7613"/>
    <w:rsid w:val="00206B36"/>
    <w:rsid w:val="002103FC"/>
    <w:rsid w:val="00236943"/>
    <w:rsid w:val="0023701B"/>
    <w:rsid w:val="00253665"/>
    <w:rsid w:val="00256F70"/>
    <w:rsid w:val="00257AD9"/>
    <w:rsid w:val="002660A4"/>
    <w:rsid w:val="00272951"/>
    <w:rsid w:val="002924ED"/>
    <w:rsid w:val="002A007F"/>
    <w:rsid w:val="002B74D9"/>
    <w:rsid w:val="002C2348"/>
    <w:rsid w:val="002E676D"/>
    <w:rsid w:val="00301013"/>
    <w:rsid w:val="00312C48"/>
    <w:rsid w:val="00313AC1"/>
    <w:rsid w:val="003154C2"/>
    <w:rsid w:val="00317C46"/>
    <w:rsid w:val="00356A43"/>
    <w:rsid w:val="0038530D"/>
    <w:rsid w:val="00390414"/>
    <w:rsid w:val="003B0371"/>
    <w:rsid w:val="003B70B4"/>
    <w:rsid w:val="003D097A"/>
    <w:rsid w:val="004027BC"/>
    <w:rsid w:val="004048A0"/>
    <w:rsid w:val="00406757"/>
    <w:rsid w:val="00421C8C"/>
    <w:rsid w:val="00444C82"/>
    <w:rsid w:val="0045345A"/>
    <w:rsid w:val="0046683F"/>
    <w:rsid w:val="00494E44"/>
    <w:rsid w:val="0049518C"/>
    <w:rsid w:val="004B0E50"/>
    <w:rsid w:val="004B1F75"/>
    <w:rsid w:val="004D4E8F"/>
    <w:rsid w:val="004F0A36"/>
    <w:rsid w:val="00517FE2"/>
    <w:rsid w:val="005260C7"/>
    <w:rsid w:val="00554AE4"/>
    <w:rsid w:val="00562FCF"/>
    <w:rsid w:val="00576479"/>
    <w:rsid w:val="00585DF8"/>
    <w:rsid w:val="0058747C"/>
    <w:rsid w:val="005A7AD1"/>
    <w:rsid w:val="005B612B"/>
    <w:rsid w:val="005C42C9"/>
    <w:rsid w:val="005D5504"/>
    <w:rsid w:val="005E430A"/>
    <w:rsid w:val="00602F28"/>
    <w:rsid w:val="00620D47"/>
    <w:rsid w:val="006562C5"/>
    <w:rsid w:val="0067308C"/>
    <w:rsid w:val="00676AB0"/>
    <w:rsid w:val="00677FD5"/>
    <w:rsid w:val="00683507"/>
    <w:rsid w:val="00684F22"/>
    <w:rsid w:val="006857C6"/>
    <w:rsid w:val="006869D5"/>
    <w:rsid w:val="006F2563"/>
    <w:rsid w:val="006F5260"/>
    <w:rsid w:val="007064CF"/>
    <w:rsid w:val="00726ABD"/>
    <w:rsid w:val="00757682"/>
    <w:rsid w:val="0077775E"/>
    <w:rsid w:val="007B76C5"/>
    <w:rsid w:val="007C2262"/>
    <w:rsid w:val="00810BDC"/>
    <w:rsid w:val="00814DB5"/>
    <w:rsid w:val="00816815"/>
    <w:rsid w:val="00846C5C"/>
    <w:rsid w:val="008B2840"/>
    <w:rsid w:val="008C2E4D"/>
    <w:rsid w:val="008D0B0A"/>
    <w:rsid w:val="008F551C"/>
    <w:rsid w:val="008F5EC1"/>
    <w:rsid w:val="00905D10"/>
    <w:rsid w:val="009170D5"/>
    <w:rsid w:val="0092372A"/>
    <w:rsid w:val="00931F5E"/>
    <w:rsid w:val="00932ADB"/>
    <w:rsid w:val="00935CA5"/>
    <w:rsid w:val="00941776"/>
    <w:rsid w:val="00942BF9"/>
    <w:rsid w:val="009608DA"/>
    <w:rsid w:val="009714C2"/>
    <w:rsid w:val="00991D03"/>
    <w:rsid w:val="00994813"/>
    <w:rsid w:val="0099696E"/>
    <w:rsid w:val="00996FCA"/>
    <w:rsid w:val="009A2596"/>
    <w:rsid w:val="009A2FA2"/>
    <w:rsid w:val="009A7632"/>
    <w:rsid w:val="009C2410"/>
    <w:rsid w:val="009F6B51"/>
    <w:rsid w:val="00A05443"/>
    <w:rsid w:val="00A221AC"/>
    <w:rsid w:val="00A353BB"/>
    <w:rsid w:val="00A40B2F"/>
    <w:rsid w:val="00A47CD3"/>
    <w:rsid w:val="00A648E0"/>
    <w:rsid w:val="00A7748E"/>
    <w:rsid w:val="00AA58BE"/>
    <w:rsid w:val="00AB125E"/>
    <w:rsid w:val="00AC08E2"/>
    <w:rsid w:val="00AC7252"/>
    <w:rsid w:val="00AF39B3"/>
    <w:rsid w:val="00B34EF5"/>
    <w:rsid w:val="00B36D22"/>
    <w:rsid w:val="00B43A8D"/>
    <w:rsid w:val="00B510DF"/>
    <w:rsid w:val="00B631A2"/>
    <w:rsid w:val="00B76EFE"/>
    <w:rsid w:val="00B826B6"/>
    <w:rsid w:val="00B8665D"/>
    <w:rsid w:val="00B96EC7"/>
    <w:rsid w:val="00BA0B71"/>
    <w:rsid w:val="00BA3017"/>
    <w:rsid w:val="00BA46EA"/>
    <w:rsid w:val="00BA69CD"/>
    <w:rsid w:val="00BB1470"/>
    <w:rsid w:val="00BC03C2"/>
    <w:rsid w:val="00BC6DDA"/>
    <w:rsid w:val="00BC7E62"/>
    <w:rsid w:val="00C06460"/>
    <w:rsid w:val="00C14F56"/>
    <w:rsid w:val="00C23134"/>
    <w:rsid w:val="00C46E5F"/>
    <w:rsid w:val="00C50568"/>
    <w:rsid w:val="00C54FBE"/>
    <w:rsid w:val="00C803BF"/>
    <w:rsid w:val="00C820E2"/>
    <w:rsid w:val="00CB553E"/>
    <w:rsid w:val="00CB599F"/>
    <w:rsid w:val="00D022E3"/>
    <w:rsid w:val="00D12F69"/>
    <w:rsid w:val="00D16BD7"/>
    <w:rsid w:val="00D3100E"/>
    <w:rsid w:val="00D34822"/>
    <w:rsid w:val="00D547FF"/>
    <w:rsid w:val="00D54A7D"/>
    <w:rsid w:val="00D71CA4"/>
    <w:rsid w:val="00D74F10"/>
    <w:rsid w:val="00D8294A"/>
    <w:rsid w:val="00DC7952"/>
    <w:rsid w:val="00DD30B4"/>
    <w:rsid w:val="00DE64BC"/>
    <w:rsid w:val="00DF2BA0"/>
    <w:rsid w:val="00E043BD"/>
    <w:rsid w:val="00E15EBC"/>
    <w:rsid w:val="00E20DEB"/>
    <w:rsid w:val="00E4601A"/>
    <w:rsid w:val="00E47440"/>
    <w:rsid w:val="00E831DC"/>
    <w:rsid w:val="00E954D8"/>
    <w:rsid w:val="00EE4641"/>
    <w:rsid w:val="00EF10EB"/>
    <w:rsid w:val="00EF2CAB"/>
    <w:rsid w:val="00F247F1"/>
    <w:rsid w:val="00F24836"/>
    <w:rsid w:val="00F25911"/>
    <w:rsid w:val="00F374F4"/>
    <w:rsid w:val="00F8220D"/>
    <w:rsid w:val="00F87E62"/>
    <w:rsid w:val="00FF1194"/>
    <w:rsid w:val="077487FD"/>
    <w:rsid w:val="17D90669"/>
    <w:rsid w:val="1C3AE536"/>
    <w:rsid w:val="2291082D"/>
    <w:rsid w:val="25D159F7"/>
    <w:rsid w:val="2D62E25E"/>
    <w:rsid w:val="2DEF7F19"/>
    <w:rsid w:val="34745E7D"/>
    <w:rsid w:val="46120D54"/>
    <w:rsid w:val="473959A0"/>
    <w:rsid w:val="48B3FAEE"/>
    <w:rsid w:val="4D4EDCC9"/>
    <w:rsid w:val="526EC5AC"/>
    <w:rsid w:val="642F6F6D"/>
    <w:rsid w:val="6A4F0D5A"/>
    <w:rsid w:val="6B110329"/>
    <w:rsid w:val="70239E93"/>
    <w:rsid w:val="71DF03F1"/>
    <w:rsid w:val="7AC49E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7487FD"/>
  <w15:chartTrackingRefBased/>
  <w15:docId w15:val="{9F5F6B2E-7592-484B-B6BE-3C71E27B2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3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678"/>
    <w:pPr>
      <w:spacing w:after="0" w:line="240" w:lineRule="auto"/>
    </w:pPr>
    <w:rPr>
      <w:rFonts w:ascii="Calibri Light" w:eastAsia="Times New Roman" w:hAnsi="Calibri Light" w:cs="Times New Roman"/>
      <w:lang w:eastAsia="en-US"/>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53665"/>
    <w:pPr>
      <w:keepNext/>
      <w:keepLines/>
      <w:spacing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536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link w:val="HeaderChar"/>
    <w:uiPriority w:val="99"/>
    <w:unhideWhenUsed/>
    <w:rsid w:val="00816815"/>
    <w:pPr>
      <w:tabs>
        <w:tab w:val="center" w:pos="4680"/>
        <w:tab w:val="right" w:pos="9360"/>
      </w:tabs>
    </w:pPr>
  </w:style>
  <w:style w:type="character" w:customStyle="1" w:styleId="HeaderChar">
    <w:name w:val="Header Char"/>
    <w:basedOn w:val="DefaultParagraphFont"/>
    <w:link w:val="Header"/>
    <w:uiPriority w:val="99"/>
    <w:rsid w:val="00816815"/>
  </w:style>
  <w:style w:type="paragraph" w:styleId="Footer">
    <w:name w:val="footer"/>
    <w:basedOn w:val="Normal"/>
    <w:link w:val="FooterChar"/>
    <w:uiPriority w:val="99"/>
    <w:unhideWhenUsed/>
    <w:rsid w:val="00816815"/>
    <w:pPr>
      <w:tabs>
        <w:tab w:val="center" w:pos="4680"/>
        <w:tab w:val="right" w:pos="9360"/>
      </w:tabs>
    </w:pPr>
  </w:style>
  <w:style w:type="character" w:customStyle="1" w:styleId="FooterChar">
    <w:name w:val="Footer Char"/>
    <w:basedOn w:val="DefaultParagraphFont"/>
    <w:link w:val="Footer"/>
    <w:uiPriority w:val="99"/>
    <w:rsid w:val="00816815"/>
  </w:style>
  <w:style w:type="table" w:styleId="TableGrid">
    <w:name w:val="Table Grid"/>
    <w:basedOn w:val="TableNormal"/>
    <w:uiPriority w:val="39"/>
    <w:rsid w:val="00816815"/>
    <w:pPr>
      <w:spacing w:before="160" w:after="0" w:line="240" w:lineRule="auto"/>
    </w:pPr>
    <w:rPr>
      <w:rFonts w:eastAsiaTheme="minorHAnsi"/>
      <w:color w:val="7F7F7F" w:themeColor="text1" w:themeTint="8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ing">
    <w:name w:val="Normal No Spacing"/>
    <w:basedOn w:val="Normal"/>
    <w:next w:val="Normal"/>
    <w:qFormat/>
    <w:rsid w:val="00816815"/>
    <w:pPr>
      <w:spacing w:after="120"/>
      <w:contextualSpacing/>
    </w:pPr>
    <w:rPr>
      <w:rFonts w:eastAsiaTheme="minorHAnsi" w:cs="Times New Roman (Body CS)"/>
      <w:sz w:val="22"/>
    </w:rPr>
  </w:style>
  <w:style w:type="paragraph" w:styleId="TOCHeading">
    <w:name w:val="TOC Heading"/>
    <w:basedOn w:val="Heading1"/>
    <w:next w:val="Normal"/>
    <w:uiPriority w:val="39"/>
    <w:unhideWhenUsed/>
    <w:qFormat/>
    <w:rsid w:val="007C2262"/>
    <w:pPr>
      <w:spacing w:before="240" w:after="0" w:line="259" w:lineRule="auto"/>
      <w:outlineLvl w:val="9"/>
    </w:pPr>
    <w:rPr>
      <w:sz w:val="32"/>
      <w:szCs w:val="32"/>
    </w:rPr>
  </w:style>
  <w:style w:type="paragraph" w:styleId="ListParagraph">
    <w:name w:val="List Paragraph"/>
    <w:basedOn w:val="Normal"/>
    <w:uiPriority w:val="34"/>
    <w:qFormat/>
    <w:rsid w:val="00EE4641"/>
    <w:pPr>
      <w:spacing w:before="60" w:after="120"/>
      <w:ind w:left="720"/>
    </w:pPr>
    <w:rPr>
      <w:rFonts w:eastAsiaTheme="minorHAnsi"/>
      <w:kern w:val="2"/>
      <w14:ligatures w14:val="standardContextual"/>
    </w:rPr>
  </w:style>
  <w:style w:type="character" w:styleId="Hyperlink">
    <w:name w:val="Hyperlink"/>
    <w:basedOn w:val="DefaultParagraphFont"/>
    <w:uiPriority w:val="99"/>
    <w:unhideWhenUsed/>
    <w:rsid w:val="00EE4641"/>
    <w:rPr>
      <w:color w:val="467886" w:themeColor="hyperlink"/>
      <w:u w:val="single"/>
    </w:rPr>
  </w:style>
  <w:style w:type="paragraph" w:customStyle="1" w:styleId="paragraph">
    <w:name w:val="paragraph"/>
    <w:basedOn w:val="Normal"/>
    <w:rsid w:val="00EE4641"/>
    <w:pPr>
      <w:spacing w:before="100" w:beforeAutospacing="1" w:after="100" w:afterAutospacing="1"/>
    </w:pPr>
    <w:rPr>
      <w:rFonts w:ascii="Times New Roman" w:hAnsi="Times New Roman"/>
    </w:rPr>
  </w:style>
  <w:style w:type="character" w:customStyle="1" w:styleId="normaltextrun">
    <w:name w:val="normaltextrun"/>
    <w:basedOn w:val="DefaultParagraphFont"/>
    <w:rsid w:val="00EE4641"/>
  </w:style>
  <w:style w:type="character" w:customStyle="1" w:styleId="eop">
    <w:name w:val="eop"/>
    <w:basedOn w:val="DefaultParagraphFont"/>
    <w:rsid w:val="00EE4641"/>
  </w:style>
  <w:style w:type="paragraph" w:styleId="Caption">
    <w:name w:val="caption"/>
    <w:basedOn w:val="Normal"/>
    <w:next w:val="Normal"/>
    <w:uiPriority w:val="35"/>
    <w:unhideWhenUsed/>
    <w:qFormat/>
    <w:rsid w:val="00257AD9"/>
    <w:pPr>
      <w:spacing w:after="200"/>
      <w:jc w:val="center"/>
    </w:pPr>
    <w:rPr>
      <w:rFonts w:eastAsiaTheme="minorHAnsi"/>
      <w:i/>
      <w:iCs/>
      <w:color w:val="0E2841" w:themeColor="text2"/>
      <w:kern w:val="2"/>
      <w:sz w:val="20"/>
      <w:szCs w:val="18"/>
      <w14:ligatures w14:val="standardContextual"/>
    </w:rPr>
  </w:style>
  <w:style w:type="character" w:customStyle="1" w:styleId="Regular">
    <w:name w:val="Regular"/>
    <w:basedOn w:val="DefaultParagraphFont"/>
    <w:uiPriority w:val="1"/>
    <w:qFormat/>
    <w:rsid w:val="00C50568"/>
    <w:rPr>
      <w:rFonts w:ascii="Calibri" w:hAnsi="Calibri"/>
      <w:b w:val="0"/>
      <w:i w:val="0"/>
      <w:sz w:val="24"/>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NormalWeb">
    <w:name w:val="Normal (Web)"/>
    <w:basedOn w:val="Normal"/>
    <w:uiPriority w:val="99"/>
    <w:semiHidden/>
    <w:unhideWhenUsed/>
    <w:rsid w:val="00941776"/>
    <w:rPr>
      <w:rFonts w:ascii="Times New Roman" w:hAnsi="Times New Roman"/>
    </w:rPr>
  </w:style>
  <w:style w:type="character" w:styleId="FollowedHyperlink">
    <w:name w:val="FollowedHyperlink"/>
    <w:basedOn w:val="DefaultParagraphFont"/>
    <w:uiPriority w:val="99"/>
    <w:semiHidden/>
    <w:unhideWhenUsed/>
    <w:rsid w:val="00B510DF"/>
    <w:rPr>
      <w:color w:val="96607D" w:themeColor="followedHyperlink"/>
      <w:u w:val="single"/>
    </w:rPr>
  </w:style>
  <w:style w:type="paragraph" w:styleId="ListNumber">
    <w:name w:val="List Number"/>
    <w:basedOn w:val="Normal"/>
    <w:autoRedefine/>
    <w:uiPriority w:val="32"/>
    <w:qFormat/>
    <w:rsid w:val="00AC7252"/>
    <w:pPr>
      <w:numPr>
        <w:numId w:val="20"/>
      </w:numPr>
      <w:spacing w:after="120"/>
    </w:pPr>
    <w:rPr>
      <w:rFonts w:eastAsiaTheme="minorHAnsi" w:cs="Calibri Light"/>
      <w:sz w:val="22"/>
    </w:rPr>
  </w:style>
  <w:style w:type="character" w:styleId="CommentReference">
    <w:name w:val="annotation reference"/>
    <w:basedOn w:val="DefaultParagraphFont"/>
    <w:uiPriority w:val="99"/>
    <w:semiHidden/>
    <w:unhideWhenUsed/>
    <w:rsid w:val="00B43A8D"/>
    <w:rPr>
      <w:sz w:val="16"/>
      <w:szCs w:val="16"/>
    </w:rPr>
  </w:style>
  <w:style w:type="paragraph" w:styleId="CommentText">
    <w:name w:val="annotation text"/>
    <w:basedOn w:val="Normal"/>
    <w:link w:val="CommentTextChar"/>
    <w:uiPriority w:val="99"/>
    <w:unhideWhenUsed/>
    <w:rsid w:val="00B43A8D"/>
    <w:pPr>
      <w:spacing w:after="120"/>
    </w:pPr>
    <w:rPr>
      <w:rFonts w:eastAsiaTheme="minorHAnsi" w:cs="Times New Roman (Body CS)"/>
      <w:color w:val="404040" w:themeColor="text1" w:themeTint="BF"/>
      <w:sz w:val="20"/>
      <w:szCs w:val="20"/>
    </w:rPr>
  </w:style>
  <w:style w:type="character" w:customStyle="1" w:styleId="CommentTextChar">
    <w:name w:val="Comment Text Char"/>
    <w:basedOn w:val="DefaultParagraphFont"/>
    <w:link w:val="CommentText"/>
    <w:uiPriority w:val="99"/>
    <w:rsid w:val="00B43A8D"/>
    <w:rPr>
      <w:rFonts w:ascii="Calibri Light" w:eastAsiaTheme="minorHAnsi" w:hAnsi="Calibri Light" w:cs="Times New Roman (Body CS)"/>
      <w:color w:val="404040" w:themeColor="text1" w:themeTint="BF"/>
      <w:sz w:val="20"/>
      <w:szCs w:val="20"/>
    </w:rPr>
  </w:style>
  <w:style w:type="paragraph" w:customStyle="1" w:styleId="NormalRegular">
    <w:name w:val="Normal (Regular)"/>
    <w:basedOn w:val="Normal"/>
    <w:link w:val="NormalRegularChar"/>
    <w:qFormat/>
    <w:rsid w:val="00B43A8D"/>
    <w:pPr>
      <w:spacing w:after="120"/>
    </w:pPr>
    <w:rPr>
      <w:rFonts w:ascii="Calibri" w:eastAsiaTheme="minorHAnsi" w:hAnsi="Calibri" w:cs="Times New Roman (Body CS)"/>
      <w:color w:val="404040" w:themeColor="text1" w:themeTint="BF"/>
      <w:sz w:val="22"/>
    </w:rPr>
  </w:style>
  <w:style w:type="character" w:customStyle="1" w:styleId="NormalRegularChar">
    <w:name w:val="Normal (Regular) Char"/>
    <w:basedOn w:val="DefaultParagraphFont"/>
    <w:link w:val="NormalRegular"/>
    <w:rsid w:val="00B43A8D"/>
    <w:rPr>
      <w:rFonts w:ascii="Calibri" w:eastAsiaTheme="minorHAnsi" w:hAnsi="Calibri" w:cs="Times New Roman (Body CS)"/>
      <w:color w:val="404040" w:themeColor="text1" w:themeTint="BF"/>
      <w:sz w:val="22"/>
    </w:rPr>
  </w:style>
  <w:style w:type="paragraph" w:styleId="TableofFigures">
    <w:name w:val="table of figures"/>
    <w:basedOn w:val="Normal"/>
    <w:next w:val="Normal"/>
    <w:uiPriority w:val="99"/>
    <w:unhideWhenUsed/>
    <w:rsid w:val="00D022E3"/>
    <w:rPr>
      <w:rFonts w:asciiTheme="minorHAnsi" w:hAnsiTheme="minorHAnsi"/>
      <w:i/>
      <w:iCs/>
      <w:sz w:val="20"/>
      <w:szCs w:val="20"/>
    </w:rPr>
  </w:style>
  <w:style w:type="character" w:styleId="UnresolvedMention">
    <w:name w:val="Unresolved Mention"/>
    <w:basedOn w:val="DefaultParagraphFont"/>
    <w:uiPriority w:val="99"/>
    <w:semiHidden/>
    <w:unhideWhenUsed/>
    <w:rsid w:val="00F248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826288">
      <w:bodyDiv w:val="1"/>
      <w:marLeft w:val="0"/>
      <w:marRight w:val="0"/>
      <w:marTop w:val="0"/>
      <w:marBottom w:val="0"/>
      <w:divBdr>
        <w:top w:val="none" w:sz="0" w:space="0" w:color="auto"/>
        <w:left w:val="none" w:sz="0" w:space="0" w:color="auto"/>
        <w:bottom w:val="none" w:sz="0" w:space="0" w:color="auto"/>
        <w:right w:val="none" w:sz="0" w:space="0" w:color="auto"/>
      </w:divBdr>
    </w:div>
    <w:div w:id="1608659211">
      <w:bodyDiv w:val="1"/>
      <w:marLeft w:val="0"/>
      <w:marRight w:val="0"/>
      <w:marTop w:val="0"/>
      <w:marBottom w:val="0"/>
      <w:divBdr>
        <w:top w:val="none" w:sz="0" w:space="0" w:color="auto"/>
        <w:left w:val="none" w:sz="0" w:space="0" w:color="auto"/>
        <w:bottom w:val="none" w:sz="0" w:space="0" w:color="auto"/>
        <w:right w:val="none" w:sz="0" w:space="0" w:color="auto"/>
      </w:divBdr>
    </w:div>
    <w:div w:id="1837530861">
      <w:bodyDiv w:val="1"/>
      <w:marLeft w:val="0"/>
      <w:marRight w:val="0"/>
      <w:marTop w:val="0"/>
      <w:marBottom w:val="0"/>
      <w:divBdr>
        <w:top w:val="none" w:sz="0" w:space="0" w:color="auto"/>
        <w:left w:val="none" w:sz="0" w:space="0" w:color="auto"/>
        <w:bottom w:val="none" w:sz="0" w:space="0" w:color="auto"/>
        <w:right w:val="none" w:sz="0" w:space="0" w:color="auto"/>
      </w:divBdr>
      <w:divsChild>
        <w:div w:id="62141960">
          <w:marLeft w:val="0"/>
          <w:marRight w:val="0"/>
          <w:marTop w:val="0"/>
          <w:marBottom w:val="0"/>
          <w:divBdr>
            <w:top w:val="none" w:sz="0" w:space="0" w:color="auto"/>
            <w:left w:val="none" w:sz="0" w:space="0" w:color="auto"/>
            <w:bottom w:val="none" w:sz="0" w:space="0" w:color="auto"/>
            <w:right w:val="none" w:sz="0" w:space="0" w:color="auto"/>
          </w:divBdr>
          <w:divsChild>
            <w:div w:id="523397845">
              <w:marLeft w:val="0"/>
              <w:marRight w:val="0"/>
              <w:marTop w:val="0"/>
              <w:marBottom w:val="0"/>
              <w:divBdr>
                <w:top w:val="none" w:sz="0" w:space="0" w:color="auto"/>
                <w:left w:val="none" w:sz="0" w:space="0" w:color="auto"/>
                <w:bottom w:val="none" w:sz="0" w:space="0" w:color="auto"/>
                <w:right w:val="none" w:sz="0" w:space="0" w:color="auto"/>
              </w:divBdr>
              <w:divsChild>
                <w:div w:id="66532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7299">
          <w:marLeft w:val="0"/>
          <w:marRight w:val="0"/>
          <w:marTop w:val="0"/>
          <w:marBottom w:val="0"/>
          <w:divBdr>
            <w:top w:val="none" w:sz="0" w:space="0" w:color="auto"/>
            <w:left w:val="none" w:sz="0" w:space="0" w:color="auto"/>
            <w:bottom w:val="none" w:sz="0" w:space="0" w:color="auto"/>
            <w:right w:val="none" w:sz="0" w:space="0" w:color="auto"/>
          </w:divBdr>
          <w:divsChild>
            <w:div w:id="1830827362">
              <w:marLeft w:val="0"/>
              <w:marRight w:val="0"/>
              <w:marTop w:val="0"/>
              <w:marBottom w:val="0"/>
              <w:divBdr>
                <w:top w:val="none" w:sz="0" w:space="0" w:color="auto"/>
                <w:left w:val="none" w:sz="0" w:space="0" w:color="auto"/>
                <w:bottom w:val="none" w:sz="0" w:space="0" w:color="auto"/>
                <w:right w:val="none" w:sz="0" w:space="0" w:color="auto"/>
              </w:divBdr>
              <w:divsChild>
                <w:div w:id="17088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119">
          <w:marLeft w:val="0"/>
          <w:marRight w:val="0"/>
          <w:marTop w:val="0"/>
          <w:marBottom w:val="0"/>
          <w:divBdr>
            <w:top w:val="none" w:sz="0" w:space="0" w:color="auto"/>
            <w:left w:val="none" w:sz="0" w:space="0" w:color="auto"/>
            <w:bottom w:val="none" w:sz="0" w:space="0" w:color="auto"/>
            <w:right w:val="none" w:sz="0" w:space="0" w:color="auto"/>
          </w:divBdr>
          <w:divsChild>
            <w:div w:id="514195640">
              <w:marLeft w:val="0"/>
              <w:marRight w:val="0"/>
              <w:marTop w:val="0"/>
              <w:marBottom w:val="0"/>
              <w:divBdr>
                <w:top w:val="none" w:sz="0" w:space="0" w:color="auto"/>
                <w:left w:val="none" w:sz="0" w:space="0" w:color="auto"/>
                <w:bottom w:val="none" w:sz="0" w:space="0" w:color="auto"/>
                <w:right w:val="none" w:sz="0" w:space="0" w:color="auto"/>
              </w:divBdr>
              <w:divsChild>
                <w:div w:id="1337920353">
                  <w:marLeft w:val="0"/>
                  <w:marRight w:val="0"/>
                  <w:marTop w:val="0"/>
                  <w:marBottom w:val="0"/>
                  <w:divBdr>
                    <w:top w:val="none" w:sz="0" w:space="0" w:color="auto"/>
                    <w:left w:val="none" w:sz="0" w:space="0" w:color="auto"/>
                    <w:bottom w:val="none" w:sz="0" w:space="0" w:color="auto"/>
                    <w:right w:val="none" w:sz="0" w:space="0" w:color="auto"/>
                  </w:divBdr>
                  <w:divsChild>
                    <w:div w:id="9612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20285">
              <w:marLeft w:val="0"/>
              <w:marRight w:val="0"/>
              <w:marTop w:val="0"/>
              <w:marBottom w:val="0"/>
              <w:divBdr>
                <w:top w:val="none" w:sz="0" w:space="0" w:color="auto"/>
                <w:left w:val="none" w:sz="0" w:space="0" w:color="auto"/>
                <w:bottom w:val="none" w:sz="0" w:space="0" w:color="auto"/>
                <w:right w:val="none" w:sz="0" w:space="0" w:color="auto"/>
              </w:divBdr>
              <w:divsChild>
                <w:div w:id="132542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812">
          <w:marLeft w:val="0"/>
          <w:marRight w:val="0"/>
          <w:marTop w:val="0"/>
          <w:marBottom w:val="0"/>
          <w:divBdr>
            <w:top w:val="none" w:sz="0" w:space="0" w:color="auto"/>
            <w:left w:val="none" w:sz="0" w:space="0" w:color="auto"/>
            <w:bottom w:val="none" w:sz="0" w:space="0" w:color="auto"/>
            <w:right w:val="none" w:sz="0" w:space="0" w:color="auto"/>
          </w:divBdr>
          <w:divsChild>
            <w:div w:id="691957548">
              <w:marLeft w:val="0"/>
              <w:marRight w:val="0"/>
              <w:marTop w:val="0"/>
              <w:marBottom w:val="0"/>
              <w:divBdr>
                <w:top w:val="none" w:sz="0" w:space="0" w:color="auto"/>
                <w:left w:val="none" w:sz="0" w:space="0" w:color="auto"/>
                <w:bottom w:val="none" w:sz="0" w:space="0" w:color="auto"/>
                <w:right w:val="none" w:sz="0" w:space="0" w:color="auto"/>
              </w:divBdr>
              <w:divsChild>
                <w:div w:id="102872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499962">
          <w:marLeft w:val="0"/>
          <w:marRight w:val="0"/>
          <w:marTop w:val="0"/>
          <w:marBottom w:val="0"/>
          <w:divBdr>
            <w:top w:val="none" w:sz="0" w:space="0" w:color="auto"/>
            <w:left w:val="none" w:sz="0" w:space="0" w:color="auto"/>
            <w:bottom w:val="none" w:sz="0" w:space="0" w:color="auto"/>
            <w:right w:val="none" w:sz="0" w:space="0" w:color="auto"/>
          </w:divBdr>
          <w:divsChild>
            <w:div w:id="36664008">
              <w:marLeft w:val="0"/>
              <w:marRight w:val="0"/>
              <w:marTop w:val="0"/>
              <w:marBottom w:val="0"/>
              <w:divBdr>
                <w:top w:val="none" w:sz="0" w:space="0" w:color="auto"/>
                <w:left w:val="none" w:sz="0" w:space="0" w:color="auto"/>
                <w:bottom w:val="none" w:sz="0" w:space="0" w:color="auto"/>
                <w:right w:val="none" w:sz="0" w:space="0" w:color="auto"/>
              </w:divBdr>
            </w:div>
          </w:divsChild>
        </w:div>
        <w:div w:id="409959706">
          <w:marLeft w:val="0"/>
          <w:marRight w:val="0"/>
          <w:marTop w:val="0"/>
          <w:marBottom w:val="0"/>
          <w:divBdr>
            <w:top w:val="none" w:sz="0" w:space="0" w:color="auto"/>
            <w:left w:val="none" w:sz="0" w:space="0" w:color="auto"/>
            <w:bottom w:val="none" w:sz="0" w:space="0" w:color="auto"/>
            <w:right w:val="none" w:sz="0" w:space="0" w:color="auto"/>
          </w:divBdr>
          <w:divsChild>
            <w:div w:id="317223067">
              <w:marLeft w:val="0"/>
              <w:marRight w:val="0"/>
              <w:marTop w:val="0"/>
              <w:marBottom w:val="0"/>
              <w:divBdr>
                <w:top w:val="none" w:sz="0" w:space="0" w:color="auto"/>
                <w:left w:val="none" w:sz="0" w:space="0" w:color="auto"/>
                <w:bottom w:val="none" w:sz="0" w:space="0" w:color="auto"/>
                <w:right w:val="none" w:sz="0" w:space="0" w:color="auto"/>
              </w:divBdr>
              <w:divsChild>
                <w:div w:id="28543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06031">
          <w:marLeft w:val="0"/>
          <w:marRight w:val="0"/>
          <w:marTop w:val="0"/>
          <w:marBottom w:val="0"/>
          <w:divBdr>
            <w:top w:val="none" w:sz="0" w:space="0" w:color="auto"/>
            <w:left w:val="none" w:sz="0" w:space="0" w:color="auto"/>
            <w:bottom w:val="none" w:sz="0" w:space="0" w:color="auto"/>
            <w:right w:val="none" w:sz="0" w:space="0" w:color="auto"/>
          </w:divBdr>
          <w:divsChild>
            <w:div w:id="1707828479">
              <w:marLeft w:val="0"/>
              <w:marRight w:val="0"/>
              <w:marTop w:val="0"/>
              <w:marBottom w:val="0"/>
              <w:divBdr>
                <w:top w:val="none" w:sz="0" w:space="0" w:color="auto"/>
                <w:left w:val="none" w:sz="0" w:space="0" w:color="auto"/>
                <w:bottom w:val="none" w:sz="0" w:space="0" w:color="auto"/>
                <w:right w:val="none" w:sz="0" w:space="0" w:color="auto"/>
              </w:divBdr>
              <w:divsChild>
                <w:div w:id="18932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56427">
          <w:marLeft w:val="0"/>
          <w:marRight w:val="0"/>
          <w:marTop w:val="0"/>
          <w:marBottom w:val="0"/>
          <w:divBdr>
            <w:top w:val="none" w:sz="0" w:space="0" w:color="auto"/>
            <w:left w:val="none" w:sz="0" w:space="0" w:color="auto"/>
            <w:bottom w:val="none" w:sz="0" w:space="0" w:color="auto"/>
            <w:right w:val="none" w:sz="0" w:space="0" w:color="auto"/>
          </w:divBdr>
          <w:divsChild>
            <w:div w:id="1836412833">
              <w:marLeft w:val="0"/>
              <w:marRight w:val="0"/>
              <w:marTop w:val="0"/>
              <w:marBottom w:val="0"/>
              <w:divBdr>
                <w:top w:val="none" w:sz="0" w:space="0" w:color="auto"/>
                <w:left w:val="none" w:sz="0" w:space="0" w:color="auto"/>
                <w:bottom w:val="none" w:sz="0" w:space="0" w:color="auto"/>
                <w:right w:val="none" w:sz="0" w:space="0" w:color="auto"/>
              </w:divBdr>
              <w:divsChild>
                <w:div w:id="175998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28431">
          <w:marLeft w:val="0"/>
          <w:marRight w:val="0"/>
          <w:marTop w:val="0"/>
          <w:marBottom w:val="0"/>
          <w:divBdr>
            <w:top w:val="none" w:sz="0" w:space="0" w:color="auto"/>
            <w:left w:val="none" w:sz="0" w:space="0" w:color="auto"/>
            <w:bottom w:val="none" w:sz="0" w:space="0" w:color="auto"/>
            <w:right w:val="none" w:sz="0" w:space="0" w:color="auto"/>
          </w:divBdr>
          <w:divsChild>
            <w:div w:id="92673407">
              <w:marLeft w:val="0"/>
              <w:marRight w:val="0"/>
              <w:marTop w:val="0"/>
              <w:marBottom w:val="0"/>
              <w:divBdr>
                <w:top w:val="none" w:sz="0" w:space="0" w:color="auto"/>
                <w:left w:val="none" w:sz="0" w:space="0" w:color="auto"/>
                <w:bottom w:val="none" w:sz="0" w:space="0" w:color="auto"/>
                <w:right w:val="none" w:sz="0" w:space="0" w:color="auto"/>
              </w:divBdr>
              <w:divsChild>
                <w:div w:id="1289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57758">
          <w:marLeft w:val="0"/>
          <w:marRight w:val="0"/>
          <w:marTop w:val="0"/>
          <w:marBottom w:val="0"/>
          <w:divBdr>
            <w:top w:val="none" w:sz="0" w:space="0" w:color="auto"/>
            <w:left w:val="none" w:sz="0" w:space="0" w:color="auto"/>
            <w:bottom w:val="none" w:sz="0" w:space="0" w:color="auto"/>
            <w:right w:val="none" w:sz="0" w:space="0" w:color="auto"/>
          </w:divBdr>
          <w:divsChild>
            <w:div w:id="449277336">
              <w:marLeft w:val="0"/>
              <w:marRight w:val="0"/>
              <w:marTop w:val="0"/>
              <w:marBottom w:val="0"/>
              <w:divBdr>
                <w:top w:val="none" w:sz="0" w:space="0" w:color="auto"/>
                <w:left w:val="none" w:sz="0" w:space="0" w:color="auto"/>
                <w:bottom w:val="none" w:sz="0" w:space="0" w:color="auto"/>
                <w:right w:val="none" w:sz="0" w:space="0" w:color="auto"/>
              </w:divBdr>
              <w:divsChild>
                <w:div w:id="73578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23552">
          <w:marLeft w:val="0"/>
          <w:marRight w:val="0"/>
          <w:marTop w:val="0"/>
          <w:marBottom w:val="0"/>
          <w:divBdr>
            <w:top w:val="none" w:sz="0" w:space="0" w:color="auto"/>
            <w:left w:val="none" w:sz="0" w:space="0" w:color="auto"/>
            <w:bottom w:val="none" w:sz="0" w:space="0" w:color="auto"/>
            <w:right w:val="none" w:sz="0" w:space="0" w:color="auto"/>
          </w:divBdr>
          <w:divsChild>
            <w:div w:id="1290356047">
              <w:marLeft w:val="0"/>
              <w:marRight w:val="0"/>
              <w:marTop w:val="0"/>
              <w:marBottom w:val="0"/>
              <w:divBdr>
                <w:top w:val="none" w:sz="0" w:space="0" w:color="auto"/>
                <w:left w:val="none" w:sz="0" w:space="0" w:color="auto"/>
                <w:bottom w:val="none" w:sz="0" w:space="0" w:color="auto"/>
                <w:right w:val="none" w:sz="0" w:space="0" w:color="auto"/>
              </w:divBdr>
              <w:divsChild>
                <w:div w:id="191870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footer" Target="footer1.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lynette.tritz@siu.edu"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estapps.illinoisworknet.com/iwdst-Preview"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olivia.miller@siu.ed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1.png@01DBE5D3.00FAACD0"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saluki-my.sharepoint.com/personal/olivia_miller_siu_edu/_layouts/15/Doc.aspx?sourcedoc=%7bc8f16d4a-6471-4526-ab05-d8a4d5e8e0a7%7d&amp;action=edit&amp;wd=target%28Release%204%20-%20Cycle%201%20-%20Edit%20Customer%20Information.one%7C57775d38-2e65-4664-b1c6-32303859e8bf%2FEdit%20Customer%20Information%7Cebaf47ea-bcb8-4d20-9bac-bb4aa9b84c0b%2F%29&amp;wdorigin=NavigationUrl" TargetMode="External"/><Relationship Id="rId17" Type="http://schemas.openxmlformats.org/officeDocument/2006/relationships/hyperlink" Target="mailto:al.menke@siu.edu"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52569ECEA4A742A2C5974F57977DA4" ma:contentTypeVersion="5" ma:contentTypeDescription="Create a new document." ma:contentTypeScope="" ma:versionID="79c9f2753a94edf9e8c03015e3e7977f">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2D546-5D7F-4919-A99F-D7159890AD77}">
  <ds:schemaRefs>
    <ds:schemaRef ds:uri="http://schemas.microsoft.com/sharepoint/v3/contenttype/forms"/>
  </ds:schemaRefs>
</ds:datastoreItem>
</file>

<file path=customXml/itemProps2.xml><?xml version="1.0" encoding="utf-8"?>
<ds:datastoreItem xmlns:ds="http://schemas.openxmlformats.org/officeDocument/2006/customXml" ds:itemID="{66819D45-9CB9-4FF9-91CD-8F8A047DB8B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4BFB6F6-1E25-43F6-9294-473040C489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AE3064-368F-4E4B-BCAA-FFBEA7289FCD}">
  <ds:schemaRefs>
    <ds:schemaRef ds:uri="http://schemas.openxmlformats.org/officeDocument/2006/bibliography"/>
  </ds:schemaRefs>
</ds:datastoreItem>
</file>

<file path=docMetadata/LabelInfo.xml><?xml version="1.0" encoding="utf-8"?>
<clbl:labelList xmlns:clbl="http://schemas.microsoft.com/office/2020/mipLabelMetadata">
  <clbl:label id="{d57a98e7-744d-43f9-bc91-08de1ff3710d}" enabled="0" method="" siteId="{d57a98e7-744d-43f9-bc91-08de1ff3710d}" removed="1"/>
</clbl:labelList>
</file>

<file path=docProps/app.xml><?xml version="1.0" encoding="utf-8"?>
<Properties xmlns="http://schemas.openxmlformats.org/officeDocument/2006/extended-properties" xmlns:vt="http://schemas.openxmlformats.org/officeDocument/2006/docPropsVTypes">
  <Template>Normal.dotm</Template>
  <TotalTime>36</TotalTime>
  <Pages>28</Pages>
  <Words>4210</Words>
  <Characters>23999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Olivia G</dc:creator>
  <cp:keywords/>
  <dc:description/>
  <cp:lastModifiedBy>Al Menke</cp:lastModifiedBy>
  <cp:revision>2</cp:revision>
  <dcterms:created xsi:type="dcterms:W3CDTF">2025-09-03T14:57:00Z</dcterms:created>
  <dcterms:modified xsi:type="dcterms:W3CDTF">2025-09-11T15:26:00Z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0x010100CE52569ECEA4A742A2C5974F57977DA4</vt:lpwstr>
  </property>
  <property fmtid="{D5CDD505-2E9C-101B-9397-08002B2CF9AE}" pid="3" name="MediaServiceImageTags">
    <vt:lpwstr/>
  </property>
</Properties>
</file>