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5A1B" w14:textId="77777777" w:rsidR="006B2F55" w:rsidRDefault="006B2F55" w:rsidP="006B2F55">
      <w:pPr>
        <w:pStyle w:val="Heading1"/>
        <w:jc w:val="center"/>
      </w:pPr>
      <w:bookmarkStart w:id="0" w:name="_Toc55979719"/>
      <w:bookmarkStart w:id="1" w:name="_Toc55979862"/>
      <w:r>
        <w:t>APPENDIX H - Example of a Letter of Commitment from the Local Workforce Innovation Board</w:t>
      </w:r>
      <w:bookmarkEnd w:id="0"/>
      <w:bookmarkEnd w:id="1"/>
    </w:p>
    <w:p w14:paraId="7E79C26E" w14:textId="77777777" w:rsidR="006B2F55" w:rsidRDefault="006B2F55" w:rsidP="006B2F55">
      <w:pPr>
        <w:spacing w:after="0" w:line="259" w:lineRule="auto"/>
        <w:ind w:left="0"/>
      </w:pPr>
    </w:p>
    <w:p w14:paraId="2024E349" w14:textId="77777777" w:rsidR="006B2F55" w:rsidRDefault="006B2F55" w:rsidP="006B2F55">
      <w:pPr>
        <w:pBdr>
          <w:top w:val="nil"/>
          <w:left w:val="nil"/>
          <w:bottom w:val="nil"/>
          <w:right w:val="nil"/>
          <w:between w:val="nil"/>
        </w:pBdr>
        <w:tabs>
          <w:tab w:val="left" w:pos="360"/>
        </w:tabs>
        <w:spacing w:after="0" w:line="240" w:lineRule="auto"/>
        <w:ind w:left="0"/>
        <w:jc w:val="both"/>
        <w:rPr>
          <w:b w:val="0"/>
          <w:i/>
        </w:rPr>
      </w:pPr>
      <w:r>
        <w:rPr>
          <w:b w:val="0"/>
          <w:i/>
        </w:rPr>
        <w:t xml:space="preserve">The applicant must include a Letter of Commitment from the Local Workforce Innovation Board (LWIB in the area) to ensure the proposed project is consistent with the WIOA Regional and Local Plan. Only letters signed by the LWIB Chair or authorized designee will be accepted. </w:t>
      </w:r>
    </w:p>
    <w:p w14:paraId="42301B98" w14:textId="77777777" w:rsidR="006B2F55" w:rsidRDefault="006B2F55" w:rsidP="006B2F55">
      <w:pPr>
        <w:tabs>
          <w:tab w:val="left" w:pos="360"/>
        </w:tabs>
        <w:spacing w:after="0" w:line="240" w:lineRule="auto"/>
        <w:ind w:left="0"/>
        <w:jc w:val="both"/>
        <w:rPr>
          <w:b w:val="0"/>
          <w:i/>
        </w:rPr>
      </w:pPr>
    </w:p>
    <w:p w14:paraId="4A9F7946" w14:textId="77777777" w:rsidR="006B2F55" w:rsidRDefault="006B2F55" w:rsidP="006B2F55">
      <w:pPr>
        <w:pBdr>
          <w:top w:val="nil"/>
          <w:left w:val="nil"/>
          <w:bottom w:val="nil"/>
          <w:right w:val="nil"/>
          <w:between w:val="nil"/>
        </w:pBdr>
        <w:tabs>
          <w:tab w:val="left" w:pos="360"/>
        </w:tabs>
        <w:spacing w:after="0" w:line="240" w:lineRule="auto"/>
        <w:ind w:left="0"/>
        <w:jc w:val="both"/>
        <w:rPr>
          <w:b w:val="0"/>
          <w:i/>
        </w:rPr>
      </w:pPr>
      <w:r>
        <w:rPr>
          <w:b w:val="0"/>
          <w:i/>
          <w:color w:val="000000"/>
        </w:rPr>
        <w:t xml:space="preserve">At a minimum, the letter must include the language provided </w:t>
      </w:r>
      <w:r>
        <w:rPr>
          <w:b w:val="0"/>
          <w:i/>
        </w:rPr>
        <w:t>in the example below:</w:t>
      </w:r>
    </w:p>
    <w:p w14:paraId="62FC5136" w14:textId="77777777" w:rsidR="006B2F55" w:rsidRDefault="006B2F55" w:rsidP="006B2F55">
      <w:pPr>
        <w:pBdr>
          <w:top w:val="nil"/>
          <w:left w:val="nil"/>
          <w:bottom w:val="nil"/>
          <w:right w:val="nil"/>
          <w:between w:val="nil"/>
        </w:pBdr>
        <w:tabs>
          <w:tab w:val="left" w:pos="360"/>
        </w:tabs>
        <w:spacing w:after="0" w:line="240" w:lineRule="auto"/>
        <w:ind w:left="0"/>
        <w:jc w:val="both"/>
        <w:rPr>
          <w:rFonts w:ascii="Arial" w:eastAsia="Arial" w:hAnsi="Arial" w:cs="Arial"/>
          <w:b w:val="0"/>
        </w:rPr>
      </w:pPr>
    </w:p>
    <w:p w14:paraId="04C47C35" w14:textId="77777777" w:rsidR="006B2F55" w:rsidRDefault="006B2F55" w:rsidP="006B2F55">
      <w:pPr>
        <w:spacing w:before="200" w:after="0" w:line="216" w:lineRule="auto"/>
        <w:ind w:left="0"/>
        <w:rPr>
          <w:b w:val="0"/>
        </w:rPr>
      </w:pPr>
      <w:r>
        <w:rPr>
          <w:b w:val="0"/>
        </w:rPr>
        <w:t>Letterhead of Issuing Entity</w:t>
      </w:r>
    </w:p>
    <w:p w14:paraId="00DDACD6" w14:textId="77777777" w:rsidR="006B2F55" w:rsidRDefault="006B2F55" w:rsidP="006B2F55">
      <w:pPr>
        <w:spacing w:before="200" w:after="0" w:line="216" w:lineRule="auto"/>
        <w:ind w:left="0"/>
        <w:rPr>
          <w:b w:val="0"/>
        </w:rPr>
      </w:pPr>
      <w:r>
        <w:rPr>
          <w:b w:val="0"/>
        </w:rPr>
        <w:t>Date</w:t>
      </w:r>
    </w:p>
    <w:p w14:paraId="533C4E54" w14:textId="77777777" w:rsidR="006B2F55" w:rsidRDefault="006B2F55" w:rsidP="006B2F55">
      <w:pPr>
        <w:spacing w:before="200" w:after="0" w:line="216" w:lineRule="auto"/>
        <w:ind w:left="0"/>
        <w:rPr>
          <w:b w:val="0"/>
        </w:rPr>
      </w:pPr>
      <w:r>
        <w:rPr>
          <w:b w:val="0"/>
        </w:rPr>
        <w:t>Dear Illinois Department of Commerce and Economic Opportunity:</w:t>
      </w:r>
    </w:p>
    <w:p w14:paraId="4B95DC62" w14:textId="77777777" w:rsidR="006B2F55" w:rsidRDefault="006B2F55" w:rsidP="006B2F55">
      <w:pPr>
        <w:spacing w:before="200" w:after="0" w:line="216" w:lineRule="auto"/>
        <w:ind w:left="0"/>
        <w:jc w:val="both"/>
        <w:rPr>
          <w:b w:val="0"/>
        </w:rPr>
      </w:pPr>
      <w:r>
        <w:rPr>
          <w:b w:val="0"/>
        </w:rPr>
        <w:t xml:space="preserve">On behalf of the Local Workforce Innovation Board, this letter confirms that the application for the WIOA Youth Career Pathway grant prepared by (name of applicant) advances the goals and strategies of the LWIA. Our Local Workforce Innovation Board plans to sustain the project after the DCEO funding has ended, or we will work with (name of agency) to secure funding from other sources. </w:t>
      </w:r>
    </w:p>
    <w:p w14:paraId="4F34882C" w14:textId="77777777" w:rsidR="006B2F55" w:rsidRDefault="006B2F55" w:rsidP="006B2F55">
      <w:pPr>
        <w:spacing w:before="200" w:after="0" w:line="216" w:lineRule="auto"/>
        <w:ind w:left="0"/>
        <w:rPr>
          <w:b w:val="0"/>
        </w:rPr>
      </w:pPr>
      <w:r>
        <w:rPr>
          <w:b w:val="0"/>
        </w:rPr>
        <w:t>Furthermore, (Name of Applicant) is in good standing with the LWIB, and we support this submission.</w:t>
      </w:r>
    </w:p>
    <w:p w14:paraId="2D58E165" w14:textId="77777777" w:rsidR="006B2F55" w:rsidRDefault="006B2F55" w:rsidP="006B2F55">
      <w:pPr>
        <w:spacing w:after="0" w:line="216" w:lineRule="auto"/>
        <w:ind w:left="0"/>
        <w:rPr>
          <w:b w:val="0"/>
        </w:rPr>
      </w:pPr>
    </w:p>
    <w:p w14:paraId="45CB9843" w14:textId="77777777" w:rsidR="006B2F55" w:rsidRDefault="006B2F55" w:rsidP="006B2F55">
      <w:pPr>
        <w:spacing w:after="0" w:line="216" w:lineRule="auto"/>
        <w:ind w:left="0"/>
        <w:rPr>
          <w:b w:val="0"/>
        </w:rPr>
      </w:pPr>
    </w:p>
    <w:p w14:paraId="2E9D2180" w14:textId="77777777" w:rsidR="006B2F55" w:rsidRDefault="006B2F55" w:rsidP="006B2F55">
      <w:pPr>
        <w:spacing w:after="0" w:line="216" w:lineRule="auto"/>
        <w:ind w:left="0"/>
        <w:rPr>
          <w:b w:val="0"/>
        </w:rPr>
      </w:pPr>
      <w:r>
        <w:rPr>
          <w:b w:val="0"/>
        </w:rPr>
        <w:t>Sincerely,</w:t>
      </w:r>
    </w:p>
    <w:p w14:paraId="5D1AF933" w14:textId="77777777" w:rsidR="006B2F55" w:rsidRDefault="006B2F55" w:rsidP="006B2F55">
      <w:pPr>
        <w:spacing w:before="200" w:after="0" w:line="216" w:lineRule="auto"/>
        <w:ind w:left="0"/>
        <w:rPr>
          <w:b w:val="0"/>
        </w:rPr>
      </w:pPr>
    </w:p>
    <w:p w14:paraId="6ED7013A" w14:textId="77777777" w:rsidR="006B2F55" w:rsidRDefault="006B2F55" w:rsidP="006B2F55">
      <w:pPr>
        <w:spacing w:before="200" w:after="0" w:line="216" w:lineRule="auto"/>
        <w:ind w:left="0"/>
        <w:rPr>
          <w:b w:val="0"/>
        </w:rPr>
      </w:pPr>
      <w:r>
        <w:rPr>
          <w:b w:val="0"/>
        </w:rPr>
        <w:t>Name</w:t>
      </w:r>
    </w:p>
    <w:p w14:paraId="4956F6E5" w14:textId="77777777" w:rsidR="006B2F55" w:rsidRDefault="006B2F55" w:rsidP="006B2F55">
      <w:pPr>
        <w:spacing w:before="200" w:after="0" w:line="216" w:lineRule="auto"/>
        <w:ind w:left="0"/>
        <w:rPr>
          <w:b w:val="0"/>
        </w:rPr>
      </w:pPr>
      <w:r>
        <w:rPr>
          <w:b w:val="0"/>
        </w:rPr>
        <w:t>Title</w:t>
      </w:r>
    </w:p>
    <w:p w14:paraId="284A8D87" w14:textId="77777777" w:rsidR="006B2F55" w:rsidRDefault="006B2F55" w:rsidP="006B2F55">
      <w:pPr>
        <w:spacing w:before="200" w:after="0" w:line="216" w:lineRule="auto"/>
        <w:ind w:left="0"/>
        <w:rPr>
          <w:b w:val="0"/>
        </w:rPr>
      </w:pPr>
      <w:r>
        <w:rPr>
          <w:b w:val="0"/>
        </w:rPr>
        <w:t>LWIA #</w:t>
      </w:r>
    </w:p>
    <w:p w14:paraId="4F2441D1" w14:textId="77777777" w:rsidR="006B2F55" w:rsidRDefault="006B2F55" w:rsidP="006B2F55">
      <w:pPr>
        <w:spacing w:after="160" w:line="259" w:lineRule="auto"/>
        <w:ind w:left="0"/>
        <w:rPr>
          <w:b w:val="0"/>
        </w:rPr>
      </w:pPr>
    </w:p>
    <w:p w14:paraId="3CFDDD98" w14:textId="0FEEF275" w:rsidR="006B2F55" w:rsidRDefault="006B2F55" w:rsidP="006B2F55">
      <w:pPr>
        <w:spacing w:after="160" w:line="259" w:lineRule="auto"/>
        <w:ind w:left="0"/>
        <w:rPr>
          <w:sz w:val="36"/>
          <w:szCs w:val="36"/>
        </w:rPr>
      </w:pPr>
    </w:p>
    <w:p w14:paraId="22EDA198" w14:textId="77777777" w:rsidR="00545091" w:rsidRDefault="00545091"/>
    <w:sectPr w:rsidR="0054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QITCzMzczNDc0MLIyUdpeDU4uLM/DyQAqNaACPdKaosAAAA"/>
  </w:docVars>
  <w:rsids>
    <w:rsidRoot w:val="006B2F55"/>
    <w:rsid w:val="00545091"/>
    <w:rsid w:val="00654F4F"/>
    <w:rsid w:val="006B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B08B"/>
  <w15:chartTrackingRefBased/>
  <w15:docId w15:val="{AEC18AFF-CF2F-4D8E-85D1-E399F019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55"/>
    <w:pPr>
      <w:spacing w:after="5" w:line="248" w:lineRule="auto"/>
      <w:ind w:left="10"/>
    </w:pPr>
    <w:rPr>
      <w:rFonts w:ascii="Calibri" w:eastAsia="Calibri" w:hAnsi="Calibri" w:cs="Calibri"/>
      <w:b/>
    </w:rPr>
  </w:style>
  <w:style w:type="paragraph" w:styleId="Heading1">
    <w:name w:val="heading 1"/>
    <w:basedOn w:val="Normal"/>
    <w:next w:val="Normal"/>
    <w:link w:val="Heading1Char"/>
    <w:uiPriority w:val="9"/>
    <w:qFormat/>
    <w:rsid w:val="006B2F55"/>
    <w:pPr>
      <w:keepNext/>
      <w:keepLines/>
      <w:pBdr>
        <w:top w:val="nil"/>
        <w:left w:val="nil"/>
        <w:bottom w:val="nil"/>
        <w:right w:val="nil"/>
        <w:between w:val="nil"/>
      </w:pBdr>
      <w:spacing w:after="0" w:line="259" w:lineRule="auto"/>
      <w:ind w:left="56" w:hanging="10"/>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F55"/>
    <w:rPr>
      <w:rFonts w:ascii="Calibri" w:eastAsia="Calibri" w:hAnsi="Calibri" w:cs="Calibri"/>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76017E-325F-495B-A905-FF7E7815AB7D}"/>
</file>

<file path=customXml/itemProps2.xml><?xml version="1.0" encoding="utf-8"?>
<ds:datastoreItem xmlns:ds="http://schemas.openxmlformats.org/officeDocument/2006/customXml" ds:itemID="{A2C45709-698E-44DE-B469-B8BD9B955020}"/>
</file>

<file path=customXml/itemProps3.xml><?xml version="1.0" encoding="utf-8"?>
<ds:datastoreItem xmlns:ds="http://schemas.openxmlformats.org/officeDocument/2006/customXml" ds:itemID="{F0009996-1436-4F3F-952A-830D7704614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Terah Scott</dc:creator>
  <cp:keywords/>
  <dc:description/>
  <cp:lastModifiedBy>Terah Scott</cp:lastModifiedBy>
  <cp:revision>2</cp:revision>
  <dcterms:created xsi:type="dcterms:W3CDTF">2021-01-19T18:34:00Z</dcterms:created>
  <dcterms:modified xsi:type="dcterms:W3CDTF">2021-01-19T18:44:00Z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