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1E3A2" w14:textId="77777777" w:rsidR="00D55E8C" w:rsidRPr="0021133E" w:rsidRDefault="00D55E8C" w:rsidP="00D55E8C">
      <w:pPr>
        <w:rPr>
          <w:rFonts w:ascii="Arial" w:eastAsiaTheme="majorEastAsia" w:hAnsi="Arial" w:cstheme="majorBidi"/>
          <w:b/>
          <w:color w:val="000000" w:themeColor="text1"/>
          <w:sz w:val="28"/>
          <w:szCs w:val="32"/>
        </w:rPr>
      </w:pPr>
      <w:bookmarkStart w:id="0" w:name="_Hlk62824981"/>
      <w:r w:rsidRPr="0021133E">
        <w:rPr>
          <w:rFonts w:ascii="Arial" w:eastAsiaTheme="majorEastAsia" w:hAnsi="Arial" w:cstheme="majorBidi"/>
          <w:b/>
          <w:color w:val="000000" w:themeColor="text1"/>
          <w:sz w:val="28"/>
          <w:szCs w:val="32"/>
        </w:rPr>
        <w:t>ATTACHMENT II – PROGRAM PLANNING TOOL</w:t>
      </w:r>
    </w:p>
    <w:p w14:paraId="42C6B0DE" w14:textId="77777777" w:rsidR="00D55E8C" w:rsidRPr="00055196" w:rsidRDefault="00D55E8C" w:rsidP="00D55E8C">
      <w:pPr>
        <w:rPr>
          <w:rFonts w:ascii="Calibri" w:eastAsia="Calibri" w:hAnsi="Calibri" w:cs="Calibri"/>
        </w:rPr>
      </w:pPr>
      <w:r w:rsidRPr="00055196">
        <w:rPr>
          <w:rFonts w:ascii="Calibri" w:eastAsia="Calibri" w:hAnsi="Calibri" w:cs="Calibri"/>
        </w:rPr>
        <w:t xml:space="preserve">Use this form to plan your program and identify the unrepresented population(s) you plan to serve.  </w:t>
      </w:r>
    </w:p>
    <w:bookmarkEnd w:id="0"/>
    <w:tbl>
      <w:tblPr>
        <w:tblStyle w:val="TableGrid"/>
        <w:tblW w:w="10075" w:type="dxa"/>
        <w:tblLayout w:type="fixed"/>
        <w:tblLook w:val="04A0" w:firstRow="1" w:lastRow="0" w:firstColumn="1" w:lastColumn="0" w:noHBand="0" w:noVBand="1"/>
      </w:tblPr>
      <w:tblGrid>
        <w:gridCol w:w="1435"/>
        <w:gridCol w:w="695"/>
        <w:gridCol w:w="3265"/>
        <w:gridCol w:w="1530"/>
        <w:gridCol w:w="3150"/>
      </w:tblGrid>
      <w:tr w:rsidR="00D55E8C" w14:paraId="719CBE2F" w14:textId="77777777" w:rsidTr="00E31DDA">
        <w:tc>
          <w:tcPr>
            <w:tcW w:w="2130" w:type="dxa"/>
            <w:gridSpan w:val="2"/>
          </w:tcPr>
          <w:p w14:paraId="5B7C0785" w14:textId="77777777" w:rsidR="00D55E8C" w:rsidRPr="66B7C952" w:rsidRDefault="00D55E8C" w:rsidP="00E31DDA">
            <w:pPr>
              <w:rPr>
                <w:rFonts w:ascii="Calibri" w:eastAsia="Calibri" w:hAnsi="Calibri" w:cs="Calibri"/>
                <w:color w:val="FFFFFF" w:themeColor="background1"/>
                <w:highlight w:val="black"/>
              </w:rPr>
            </w:pPr>
          </w:p>
        </w:tc>
        <w:tc>
          <w:tcPr>
            <w:tcW w:w="7945" w:type="dxa"/>
            <w:gridSpan w:val="3"/>
          </w:tcPr>
          <w:p w14:paraId="40394F1C" w14:textId="77777777" w:rsidR="00D55E8C" w:rsidRDefault="00D55E8C" w:rsidP="00E31DDA">
            <w:pPr>
              <w:spacing w:line="259" w:lineRule="auto"/>
            </w:pPr>
            <w:r w:rsidRPr="66B7C952">
              <w:rPr>
                <w:rFonts w:ascii="Calibri" w:eastAsia="Calibri" w:hAnsi="Calibri" w:cs="Calibri"/>
                <w:color w:val="FFFFFF" w:themeColor="background1"/>
                <w:highlight w:val="black"/>
              </w:rPr>
              <w:t>PROGRAM PARTICIPANTS</w:t>
            </w:r>
            <w:r>
              <w:rPr>
                <w:rFonts w:ascii="Calibri" w:eastAsia="Calibri" w:hAnsi="Calibri" w:cs="Calibri"/>
                <w:color w:val="FFFFFF" w:themeColor="background1"/>
                <w:highlight w:val="black"/>
              </w:rPr>
              <w:t>,</w:t>
            </w:r>
            <w:r w:rsidRPr="66B7C952">
              <w:rPr>
                <w:rFonts w:ascii="Calibri" w:eastAsia="Calibri" w:hAnsi="Calibri" w:cs="Calibri"/>
                <w:color w:val="FFFFFF" w:themeColor="background1"/>
                <w:highlight w:val="black"/>
              </w:rPr>
              <w:t xml:space="preserve"> ACTIVITES AND OUTCOMES</w:t>
            </w:r>
          </w:p>
        </w:tc>
      </w:tr>
      <w:tr w:rsidR="00D55E8C" w14:paraId="25B06F17" w14:textId="77777777" w:rsidTr="00E31DDA">
        <w:tc>
          <w:tcPr>
            <w:tcW w:w="1435" w:type="dxa"/>
            <w:vMerge w:val="restart"/>
          </w:tcPr>
          <w:p w14:paraId="25390930" w14:textId="77777777" w:rsidR="00D55E8C" w:rsidRDefault="00D55E8C" w:rsidP="00E31DDA">
            <w:pPr>
              <w:spacing w:line="259" w:lineRule="auto"/>
            </w:pPr>
            <w:r>
              <w:t xml:space="preserve">Program Outreach </w:t>
            </w:r>
          </w:p>
        </w:tc>
        <w:tc>
          <w:tcPr>
            <w:tcW w:w="3960" w:type="dxa"/>
            <w:gridSpan w:val="2"/>
          </w:tcPr>
          <w:p w14:paraId="18223082" w14:textId="77777777" w:rsidR="00D55E8C" w:rsidRDefault="00D55E8C" w:rsidP="00E31DDA">
            <w:pPr>
              <w:rPr>
                <w:rFonts w:ascii="Calibri" w:eastAsia="Calibri" w:hAnsi="Calibri" w:cs="Calibri"/>
              </w:rPr>
            </w:pPr>
            <w:r w:rsidRPr="66B7C952">
              <w:rPr>
                <w:rFonts w:ascii="Calibri" w:eastAsia="Calibri" w:hAnsi="Calibri" w:cs="Calibri"/>
              </w:rPr>
              <w:t>Program Participants</w:t>
            </w:r>
          </w:p>
        </w:tc>
        <w:tc>
          <w:tcPr>
            <w:tcW w:w="1530" w:type="dxa"/>
          </w:tcPr>
          <w:p w14:paraId="72ABBC4C" w14:textId="77777777" w:rsidR="00D55E8C" w:rsidRDefault="00D55E8C" w:rsidP="00E31DDA">
            <w:pPr>
              <w:rPr>
                <w:rFonts w:ascii="Calibri" w:eastAsia="Calibri" w:hAnsi="Calibri" w:cs="Calibri"/>
              </w:rPr>
            </w:pPr>
            <w:r>
              <w:rPr>
                <w:rFonts w:ascii="Calibri" w:eastAsia="Calibri" w:hAnsi="Calibri" w:cs="Calibri"/>
              </w:rPr>
              <w:t>Program Goals</w:t>
            </w:r>
            <w:r>
              <w:rPr>
                <w:rStyle w:val="FootnoteReference"/>
                <w:rFonts w:ascii="Calibri" w:eastAsia="Calibri" w:hAnsi="Calibri" w:cs="Calibri"/>
              </w:rPr>
              <w:footnoteReference w:id="1"/>
            </w:r>
          </w:p>
        </w:tc>
        <w:tc>
          <w:tcPr>
            <w:tcW w:w="3150" w:type="dxa"/>
          </w:tcPr>
          <w:p w14:paraId="41639DFB" w14:textId="77777777" w:rsidR="00D55E8C" w:rsidRDefault="00D55E8C" w:rsidP="00E31DDA">
            <w:pPr>
              <w:rPr>
                <w:rFonts w:ascii="Calibri" w:eastAsia="Calibri" w:hAnsi="Calibri" w:cs="Calibri"/>
              </w:rPr>
            </w:pPr>
            <w:r>
              <w:rPr>
                <w:rFonts w:ascii="Calibri" w:eastAsia="Calibri" w:hAnsi="Calibri" w:cs="Calibri"/>
              </w:rPr>
              <w:t>Goals per Cohort</w:t>
            </w:r>
          </w:p>
        </w:tc>
      </w:tr>
      <w:tr w:rsidR="00D55E8C" w14:paraId="6DDA3B98" w14:textId="77777777" w:rsidTr="00E31DDA">
        <w:tc>
          <w:tcPr>
            <w:tcW w:w="1435" w:type="dxa"/>
            <w:vMerge/>
          </w:tcPr>
          <w:p w14:paraId="7CA29513" w14:textId="77777777" w:rsidR="00D55E8C" w:rsidRDefault="00D55E8C" w:rsidP="00E31DDA"/>
        </w:tc>
        <w:tc>
          <w:tcPr>
            <w:tcW w:w="3960" w:type="dxa"/>
            <w:gridSpan w:val="2"/>
          </w:tcPr>
          <w:p w14:paraId="043E044D" w14:textId="77777777" w:rsidR="00D55E8C" w:rsidRDefault="00D55E8C" w:rsidP="00D55E8C">
            <w:pPr>
              <w:pStyle w:val="ListParagraph"/>
              <w:numPr>
                <w:ilvl w:val="0"/>
                <w:numId w:val="1"/>
              </w:numPr>
              <w:spacing w:after="0" w:line="240" w:lineRule="auto"/>
              <w:rPr>
                <w:rFonts w:eastAsiaTheme="minorEastAsia"/>
              </w:rPr>
            </w:pPr>
            <w:r w:rsidRPr="66B7C952">
              <w:rPr>
                <w:rFonts w:ascii="Calibri" w:eastAsia="Calibri" w:hAnsi="Calibri" w:cs="Calibri"/>
              </w:rPr>
              <w:t>Individuals Recruited</w:t>
            </w:r>
          </w:p>
        </w:tc>
        <w:tc>
          <w:tcPr>
            <w:tcW w:w="1530" w:type="dxa"/>
          </w:tcPr>
          <w:p w14:paraId="5A379DF7" w14:textId="77777777" w:rsidR="00D55E8C" w:rsidRDefault="00D55E8C" w:rsidP="00E31DDA">
            <w:pPr>
              <w:rPr>
                <w:rFonts w:ascii="Calibri" w:eastAsia="Calibri" w:hAnsi="Calibri" w:cs="Calibri"/>
              </w:rPr>
            </w:pPr>
          </w:p>
        </w:tc>
        <w:tc>
          <w:tcPr>
            <w:tcW w:w="3150" w:type="dxa"/>
          </w:tcPr>
          <w:p w14:paraId="22B3FC13" w14:textId="77777777" w:rsidR="00D55E8C" w:rsidRDefault="00D55E8C" w:rsidP="00E31DDA">
            <w:pPr>
              <w:rPr>
                <w:rFonts w:ascii="Calibri" w:eastAsia="Calibri" w:hAnsi="Calibri" w:cs="Calibri"/>
              </w:rPr>
            </w:pPr>
            <w:r>
              <w:rPr>
                <w:rFonts w:ascii="Calibri" w:eastAsia="Calibri" w:hAnsi="Calibri" w:cs="Calibri"/>
              </w:rPr>
              <w:t>30</w:t>
            </w:r>
          </w:p>
        </w:tc>
      </w:tr>
      <w:tr w:rsidR="00D55E8C" w14:paraId="58D898D5" w14:textId="77777777" w:rsidTr="00E31DDA">
        <w:tc>
          <w:tcPr>
            <w:tcW w:w="1435" w:type="dxa"/>
            <w:vMerge/>
          </w:tcPr>
          <w:p w14:paraId="682D1620" w14:textId="77777777" w:rsidR="00D55E8C" w:rsidRDefault="00D55E8C" w:rsidP="00E31DDA"/>
        </w:tc>
        <w:tc>
          <w:tcPr>
            <w:tcW w:w="3960" w:type="dxa"/>
            <w:gridSpan w:val="2"/>
          </w:tcPr>
          <w:p w14:paraId="24B6B6A6" w14:textId="77777777" w:rsidR="00D55E8C" w:rsidRDefault="00D55E8C" w:rsidP="00D55E8C">
            <w:pPr>
              <w:pStyle w:val="ListParagraph"/>
              <w:numPr>
                <w:ilvl w:val="0"/>
                <w:numId w:val="1"/>
              </w:numPr>
              <w:spacing w:after="0" w:line="240" w:lineRule="auto"/>
              <w:rPr>
                <w:rFonts w:eastAsiaTheme="minorEastAsia"/>
              </w:rPr>
            </w:pPr>
            <w:r w:rsidRPr="66B7C952">
              <w:rPr>
                <w:rFonts w:ascii="Calibri" w:eastAsia="Calibri" w:hAnsi="Calibri" w:cs="Calibri"/>
              </w:rPr>
              <w:t>Individuals Enrolled in the Program</w:t>
            </w:r>
          </w:p>
        </w:tc>
        <w:tc>
          <w:tcPr>
            <w:tcW w:w="1530" w:type="dxa"/>
          </w:tcPr>
          <w:p w14:paraId="1089BCCC" w14:textId="77777777" w:rsidR="00D55E8C" w:rsidRDefault="00D55E8C" w:rsidP="00E31DDA">
            <w:pPr>
              <w:rPr>
                <w:rFonts w:ascii="Calibri" w:eastAsia="Calibri" w:hAnsi="Calibri" w:cs="Calibri"/>
              </w:rPr>
            </w:pPr>
          </w:p>
        </w:tc>
        <w:tc>
          <w:tcPr>
            <w:tcW w:w="3150" w:type="dxa"/>
          </w:tcPr>
          <w:p w14:paraId="0F1CA452" w14:textId="77777777" w:rsidR="00D55E8C" w:rsidRDefault="00D55E8C" w:rsidP="00E31DDA">
            <w:pPr>
              <w:rPr>
                <w:rFonts w:ascii="Calibri" w:eastAsia="Calibri" w:hAnsi="Calibri" w:cs="Calibri"/>
              </w:rPr>
            </w:pPr>
            <w:r>
              <w:rPr>
                <w:rFonts w:ascii="Calibri" w:eastAsia="Calibri" w:hAnsi="Calibri" w:cs="Calibri"/>
              </w:rPr>
              <w:t>25</w:t>
            </w:r>
          </w:p>
        </w:tc>
      </w:tr>
      <w:tr w:rsidR="00D55E8C" w14:paraId="3918C682" w14:textId="77777777" w:rsidTr="00E31DDA">
        <w:tc>
          <w:tcPr>
            <w:tcW w:w="1435" w:type="dxa"/>
            <w:vMerge/>
          </w:tcPr>
          <w:p w14:paraId="086C0251" w14:textId="77777777" w:rsidR="00D55E8C" w:rsidRDefault="00D55E8C" w:rsidP="00E31DDA"/>
        </w:tc>
        <w:tc>
          <w:tcPr>
            <w:tcW w:w="3960" w:type="dxa"/>
            <w:gridSpan w:val="2"/>
          </w:tcPr>
          <w:p w14:paraId="32A19639" w14:textId="77777777" w:rsidR="00D55E8C" w:rsidRDefault="00D55E8C" w:rsidP="00D55E8C">
            <w:pPr>
              <w:pStyle w:val="ListParagraph"/>
              <w:numPr>
                <w:ilvl w:val="0"/>
                <w:numId w:val="1"/>
              </w:numPr>
              <w:spacing w:after="0" w:line="240" w:lineRule="auto"/>
              <w:rPr>
                <w:rFonts w:eastAsiaTheme="minorEastAsia"/>
              </w:rPr>
            </w:pPr>
            <w:r w:rsidRPr="66B7C952">
              <w:rPr>
                <w:rFonts w:ascii="Calibri" w:eastAsia="Calibri" w:hAnsi="Calibri" w:cs="Calibri"/>
              </w:rPr>
              <w:t>Individuals Complete the Program</w:t>
            </w:r>
          </w:p>
        </w:tc>
        <w:tc>
          <w:tcPr>
            <w:tcW w:w="1530" w:type="dxa"/>
          </w:tcPr>
          <w:p w14:paraId="7C0CD668" w14:textId="77777777" w:rsidR="00D55E8C" w:rsidRDefault="00D55E8C" w:rsidP="00E31DDA">
            <w:pPr>
              <w:rPr>
                <w:rFonts w:ascii="Calibri" w:eastAsia="Calibri" w:hAnsi="Calibri" w:cs="Calibri"/>
              </w:rPr>
            </w:pPr>
          </w:p>
        </w:tc>
        <w:tc>
          <w:tcPr>
            <w:tcW w:w="3150" w:type="dxa"/>
          </w:tcPr>
          <w:p w14:paraId="138A3B7C" w14:textId="77777777" w:rsidR="00D55E8C" w:rsidRDefault="00D55E8C" w:rsidP="00E31DDA">
            <w:pPr>
              <w:rPr>
                <w:rFonts w:ascii="Calibri" w:eastAsia="Calibri" w:hAnsi="Calibri" w:cs="Calibri"/>
              </w:rPr>
            </w:pPr>
            <w:r>
              <w:rPr>
                <w:rFonts w:ascii="Calibri" w:eastAsia="Calibri" w:hAnsi="Calibri" w:cs="Calibri"/>
              </w:rPr>
              <w:t>21 (85% of those that enroll)</w:t>
            </w:r>
          </w:p>
        </w:tc>
      </w:tr>
      <w:tr w:rsidR="00D55E8C" w14:paraId="32FC8959" w14:textId="77777777" w:rsidTr="00E31DDA">
        <w:tc>
          <w:tcPr>
            <w:tcW w:w="1435" w:type="dxa"/>
            <w:vMerge w:val="restart"/>
          </w:tcPr>
          <w:p w14:paraId="0684477D" w14:textId="77777777" w:rsidR="00D55E8C" w:rsidRDefault="00D55E8C" w:rsidP="00E31DDA">
            <w:proofErr w:type="gramStart"/>
            <w:r>
              <w:t>Underrepresented  Populations</w:t>
            </w:r>
            <w:proofErr w:type="gramEnd"/>
            <w:r>
              <w:t xml:space="preserve"> </w:t>
            </w:r>
            <w:r w:rsidRPr="66B7C952">
              <w:rPr>
                <w:i/>
                <w:iCs/>
              </w:rPr>
              <w:t>(enrolled participants)</w:t>
            </w:r>
          </w:p>
        </w:tc>
        <w:tc>
          <w:tcPr>
            <w:tcW w:w="3960" w:type="dxa"/>
            <w:gridSpan w:val="2"/>
          </w:tcPr>
          <w:p w14:paraId="1BB74D38" w14:textId="77777777" w:rsidR="00D55E8C" w:rsidRDefault="00D55E8C" w:rsidP="00E31DDA">
            <w:r w:rsidRPr="66B7C952">
              <w:rPr>
                <w:rFonts w:ascii="Calibri" w:eastAsia="Calibri" w:hAnsi="Calibri" w:cs="Calibri"/>
              </w:rPr>
              <w:t>Gender</w:t>
            </w:r>
          </w:p>
        </w:tc>
        <w:tc>
          <w:tcPr>
            <w:tcW w:w="1530" w:type="dxa"/>
          </w:tcPr>
          <w:p w14:paraId="621A29C5" w14:textId="77777777" w:rsidR="00D55E8C" w:rsidRPr="66B7C952" w:rsidRDefault="00D55E8C" w:rsidP="00E31DDA">
            <w:pPr>
              <w:rPr>
                <w:rFonts w:ascii="Calibri" w:eastAsia="Calibri" w:hAnsi="Calibri" w:cs="Calibri"/>
              </w:rPr>
            </w:pPr>
          </w:p>
        </w:tc>
        <w:tc>
          <w:tcPr>
            <w:tcW w:w="3150" w:type="dxa"/>
          </w:tcPr>
          <w:p w14:paraId="20C14EE6" w14:textId="77777777" w:rsidR="00D55E8C" w:rsidRDefault="00D55E8C" w:rsidP="00E31DDA">
            <w:r w:rsidRPr="66B7C952">
              <w:rPr>
                <w:rFonts w:ascii="Calibri" w:eastAsia="Calibri" w:hAnsi="Calibri" w:cs="Calibri"/>
              </w:rPr>
              <w:t xml:space="preserve"> </w:t>
            </w:r>
          </w:p>
        </w:tc>
      </w:tr>
      <w:tr w:rsidR="00D55E8C" w14:paraId="1FA84C07" w14:textId="77777777" w:rsidTr="00E31DDA">
        <w:tc>
          <w:tcPr>
            <w:tcW w:w="1435" w:type="dxa"/>
            <w:vMerge/>
          </w:tcPr>
          <w:p w14:paraId="1D2DF33A" w14:textId="77777777" w:rsidR="00D55E8C" w:rsidRDefault="00D55E8C" w:rsidP="00E31DDA"/>
        </w:tc>
        <w:tc>
          <w:tcPr>
            <w:tcW w:w="3960" w:type="dxa"/>
            <w:gridSpan w:val="2"/>
          </w:tcPr>
          <w:p w14:paraId="06D8AE06" w14:textId="77777777" w:rsidR="00D55E8C" w:rsidRDefault="00D55E8C" w:rsidP="00D55E8C">
            <w:pPr>
              <w:pStyle w:val="ListParagraph"/>
              <w:numPr>
                <w:ilvl w:val="0"/>
                <w:numId w:val="5"/>
              </w:numPr>
              <w:spacing w:after="0" w:line="240" w:lineRule="auto"/>
              <w:rPr>
                <w:rFonts w:eastAsiaTheme="minorEastAsia"/>
              </w:rPr>
            </w:pPr>
            <w:r>
              <w:t>Male</w:t>
            </w:r>
          </w:p>
        </w:tc>
        <w:tc>
          <w:tcPr>
            <w:tcW w:w="1530" w:type="dxa"/>
          </w:tcPr>
          <w:p w14:paraId="4198C744" w14:textId="77777777" w:rsidR="00D55E8C" w:rsidRPr="66B7C952" w:rsidRDefault="00D55E8C" w:rsidP="00E31DDA">
            <w:pPr>
              <w:rPr>
                <w:rFonts w:ascii="Calibri" w:eastAsia="Calibri" w:hAnsi="Calibri" w:cs="Calibri"/>
              </w:rPr>
            </w:pPr>
          </w:p>
        </w:tc>
        <w:tc>
          <w:tcPr>
            <w:tcW w:w="3150" w:type="dxa"/>
          </w:tcPr>
          <w:p w14:paraId="1D214031" w14:textId="77777777" w:rsidR="00D55E8C" w:rsidRDefault="00D55E8C" w:rsidP="00E31DDA">
            <w:r w:rsidRPr="66B7C952">
              <w:rPr>
                <w:rFonts w:ascii="Calibri" w:eastAsia="Calibri" w:hAnsi="Calibri" w:cs="Calibri"/>
              </w:rPr>
              <w:t xml:space="preserve"> </w:t>
            </w:r>
          </w:p>
        </w:tc>
      </w:tr>
      <w:tr w:rsidR="00D55E8C" w14:paraId="48B266E0" w14:textId="77777777" w:rsidTr="00E31DDA">
        <w:tc>
          <w:tcPr>
            <w:tcW w:w="1435" w:type="dxa"/>
            <w:vMerge/>
          </w:tcPr>
          <w:p w14:paraId="1679732D" w14:textId="77777777" w:rsidR="00D55E8C" w:rsidRDefault="00D55E8C" w:rsidP="00E31DDA"/>
        </w:tc>
        <w:tc>
          <w:tcPr>
            <w:tcW w:w="3960" w:type="dxa"/>
            <w:gridSpan w:val="2"/>
          </w:tcPr>
          <w:p w14:paraId="4C443587" w14:textId="77777777" w:rsidR="00D55E8C" w:rsidRDefault="00D55E8C" w:rsidP="00D55E8C">
            <w:pPr>
              <w:pStyle w:val="ListParagraph"/>
              <w:numPr>
                <w:ilvl w:val="0"/>
                <w:numId w:val="5"/>
              </w:numPr>
              <w:spacing w:after="0" w:line="240" w:lineRule="auto"/>
              <w:rPr>
                <w:rFonts w:eastAsiaTheme="minorEastAsia"/>
              </w:rPr>
            </w:pPr>
            <w:r>
              <w:t>Female</w:t>
            </w:r>
          </w:p>
        </w:tc>
        <w:tc>
          <w:tcPr>
            <w:tcW w:w="1530" w:type="dxa"/>
          </w:tcPr>
          <w:p w14:paraId="6FC64E03" w14:textId="77777777" w:rsidR="00D55E8C" w:rsidRPr="66B7C952" w:rsidRDefault="00D55E8C" w:rsidP="00E31DDA">
            <w:pPr>
              <w:rPr>
                <w:rFonts w:ascii="Calibri" w:eastAsia="Calibri" w:hAnsi="Calibri" w:cs="Calibri"/>
              </w:rPr>
            </w:pPr>
          </w:p>
        </w:tc>
        <w:tc>
          <w:tcPr>
            <w:tcW w:w="3150" w:type="dxa"/>
          </w:tcPr>
          <w:p w14:paraId="25ABBE5B" w14:textId="77777777" w:rsidR="00D55E8C" w:rsidRDefault="00D55E8C" w:rsidP="00E31DDA"/>
        </w:tc>
      </w:tr>
      <w:tr w:rsidR="00D55E8C" w14:paraId="49F4B6D1" w14:textId="77777777" w:rsidTr="00E31DDA">
        <w:tc>
          <w:tcPr>
            <w:tcW w:w="1435" w:type="dxa"/>
            <w:vMerge/>
          </w:tcPr>
          <w:p w14:paraId="7F217397" w14:textId="77777777" w:rsidR="00D55E8C" w:rsidRDefault="00D55E8C" w:rsidP="00E31DDA"/>
        </w:tc>
        <w:tc>
          <w:tcPr>
            <w:tcW w:w="3960" w:type="dxa"/>
            <w:gridSpan w:val="2"/>
          </w:tcPr>
          <w:p w14:paraId="415C6E5A" w14:textId="77777777" w:rsidR="00D55E8C" w:rsidRDefault="00D55E8C" w:rsidP="00D55E8C">
            <w:pPr>
              <w:pStyle w:val="ListParagraph"/>
              <w:numPr>
                <w:ilvl w:val="0"/>
                <w:numId w:val="5"/>
              </w:numPr>
              <w:spacing w:after="0" w:line="240" w:lineRule="auto"/>
            </w:pPr>
            <w:r>
              <w:t>Gender Non-Conforming or Genderqueer/Non-Binary</w:t>
            </w:r>
          </w:p>
        </w:tc>
        <w:tc>
          <w:tcPr>
            <w:tcW w:w="1530" w:type="dxa"/>
          </w:tcPr>
          <w:p w14:paraId="12024E56" w14:textId="77777777" w:rsidR="00D55E8C" w:rsidRPr="66B7C952" w:rsidRDefault="00D55E8C" w:rsidP="00E31DDA">
            <w:pPr>
              <w:rPr>
                <w:rFonts w:ascii="Calibri" w:eastAsia="Calibri" w:hAnsi="Calibri" w:cs="Calibri"/>
              </w:rPr>
            </w:pPr>
          </w:p>
        </w:tc>
        <w:tc>
          <w:tcPr>
            <w:tcW w:w="3150" w:type="dxa"/>
          </w:tcPr>
          <w:p w14:paraId="7D83F256" w14:textId="77777777" w:rsidR="00D55E8C" w:rsidRPr="66B7C952" w:rsidRDefault="00D55E8C" w:rsidP="00E31DDA">
            <w:pPr>
              <w:rPr>
                <w:rFonts w:ascii="Calibri" w:eastAsia="Calibri" w:hAnsi="Calibri" w:cs="Calibri"/>
              </w:rPr>
            </w:pPr>
          </w:p>
        </w:tc>
      </w:tr>
      <w:tr w:rsidR="00D55E8C" w14:paraId="4F57C92B" w14:textId="77777777" w:rsidTr="00E31DDA">
        <w:tc>
          <w:tcPr>
            <w:tcW w:w="1435" w:type="dxa"/>
            <w:vMerge/>
          </w:tcPr>
          <w:p w14:paraId="4C164738" w14:textId="77777777" w:rsidR="00D55E8C" w:rsidRDefault="00D55E8C" w:rsidP="00E31DDA"/>
        </w:tc>
        <w:tc>
          <w:tcPr>
            <w:tcW w:w="3960" w:type="dxa"/>
            <w:gridSpan w:val="2"/>
          </w:tcPr>
          <w:p w14:paraId="0DB6FA47" w14:textId="77777777" w:rsidR="00D55E8C" w:rsidRDefault="00D55E8C" w:rsidP="00E31DDA">
            <w:r w:rsidRPr="66B7C952">
              <w:rPr>
                <w:rFonts w:ascii="Calibri" w:eastAsia="Calibri" w:hAnsi="Calibri" w:cs="Calibri"/>
              </w:rPr>
              <w:t>Race/Ethnicity</w:t>
            </w:r>
          </w:p>
        </w:tc>
        <w:tc>
          <w:tcPr>
            <w:tcW w:w="1530" w:type="dxa"/>
          </w:tcPr>
          <w:p w14:paraId="3FAC1B7B" w14:textId="77777777" w:rsidR="00D55E8C" w:rsidRPr="66B7C952" w:rsidRDefault="00D55E8C" w:rsidP="00E31DDA">
            <w:pPr>
              <w:rPr>
                <w:rFonts w:ascii="Calibri" w:eastAsia="Calibri" w:hAnsi="Calibri" w:cs="Calibri"/>
              </w:rPr>
            </w:pPr>
          </w:p>
        </w:tc>
        <w:tc>
          <w:tcPr>
            <w:tcW w:w="3150" w:type="dxa"/>
          </w:tcPr>
          <w:p w14:paraId="48A72589" w14:textId="77777777" w:rsidR="00D55E8C" w:rsidRDefault="00D55E8C" w:rsidP="00E31DDA">
            <w:r w:rsidRPr="66B7C952">
              <w:rPr>
                <w:rFonts w:ascii="Calibri" w:eastAsia="Calibri" w:hAnsi="Calibri" w:cs="Calibri"/>
              </w:rPr>
              <w:t xml:space="preserve"> </w:t>
            </w:r>
          </w:p>
        </w:tc>
      </w:tr>
      <w:tr w:rsidR="00D55E8C" w14:paraId="5E4DFB1B" w14:textId="77777777" w:rsidTr="00E31DDA">
        <w:tc>
          <w:tcPr>
            <w:tcW w:w="1435" w:type="dxa"/>
            <w:vMerge/>
          </w:tcPr>
          <w:p w14:paraId="75CD4CA3" w14:textId="77777777" w:rsidR="00D55E8C" w:rsidRDefault="00D55E8C" w:rsidP="00E31DDA"/>
        </w:tc>
        <w:tc>
          <w:tcPr>
            <w:tcW w:w="3960" w:type="dxa"/>
            <w:gridSpan w:val="2"/>
          </w:tcPr>
          <w:p w14:paraId="6001F722" w14:textId="77777777" w:rsidR="00D55E8C" w:rsidRDefault="00D55E8C" w:rsidP="00D55E8C">
            <w:pPr>
              <w:pStyle w:val="ListParagraph"/>
              <w:numPr>
                <w:ilvl w:val="0"/>
                <w:numId w:val="4"/>
              </w:numPr>
              <w:spacing w:after="0" w:line="240" w:lineRule="auto"/>
              <w:rPr>
                <w:rFonts w:eastAsiaTheme="minorEastAsia"/>
              </w:rPr>
            </w:pPr>
            <w:r>
              <w:t>White, non-Hispanic</w:t>
            </w:r>
          </w:p>
        </w:tc>
        <w:tc>
          <w:tcPr>
            <w:tcW w:w="1530" w:type="dxa"/>
          </w:tcPr>
          <w:p w14:paraId="4672BF2C" w14:textId="77777777" w:rsidR="00D55E8C" w:rsidRPr="66B7C952" w:rsidRDefault="00D55E8C" w:rsidP="00E31DDA">
            <w:pPr>
              <w:rPr>
                <w:rFonts w:ascii="Calibri" w:eastAsia="Calibri" w:hAnsi="Calibri" w:cs="Calibri"/>
              </w:rPr>
            </w:pPr>
          </w:p>
        </w:tc>
        <w:tc>
          <w:tcPr>
            <w:tcW w:w="3150" w:type="dxa"/>
          </w:tcPr>
          <w:p w14:paraId="3B1CE36F" w14:textId="77777777" w:rsidR="00D55E8C" w:rsidRDefault="00D55E8C" w:rsidP="00E31DDA">
            <w:r w:rsidRPr="66B7C952">
              <w:rPr>
                <w:rFonts w:ascii="Calibri" w:eastAsia="Calibri" w:hAnsi="Calibri" w:cs="Calibri"/>
              </w:rPr>
              <w:t xml:space="preserve"> </w:t>
            </w:r>
          </w:p>
        </w:tc>
      </w:tr>
      <w:tr w:rsidR="00D55E8C" w14:paraId="434308DC" w14:textId="77777777" w:rsidTr="00E31DDA">
        <w:tc>
          <w:tcPr>
            <w:tcW w:w="1435" w:type="dxa"/>
            <w:vMerge/>
          </w:tcPr>
          <w:p w14:paraId="70A71638" w14:textId="77777777" w:rsidR="00D55E8C" w:rsidRDefault="00D55E8C" w:rsidP="00E31DDA"/>
        </w:tc>
        <w:tc>
          <w:tcPr>
            <w:tcW w:w="3960" w:type="dxa"/>
            <w:gridSpan w:val="2"/>
          </w:tcPr>
          <w:p w14:paraId="550C5342" w14:textId="77777777" w:rsidR="00D55E8C" w:rsidRDefault="00D55E8C" w:rsidP="00D55E8C">
            <w:pPr>
              <w:pStyle w:val="ListParagraph"/>
              <w:numPr>
                <w:ilvl w:val="0"/>
                <w:numId w:val="4"/>
              </w:numPr>
              <w:spacing w:after="0" w:line="240" w:lineRule="auto"/>
              <w:rPr>
                <w:rFonts w:eastAsiaTheme="minorEastAsia"/>
              </w:rPr>
            </w:pPr>
            <w:r>
              <w:t>Black, non-Hispanic</w:t>
            </w:r>
          </w:p>
        </w:tc>
        <w:tc>
          <w:tcPr>
            <w:tcW w:w="1530" w:type="dxa"/>
          </w:tcPr>
          <w:p w14:paraId="54E300FD" w14:textId="77777777" w:rsidR="00D55E8C" w:rsidRPr="66B7C952" w:rsidRDefault="00D55E8C" w:rsidP="00E31DDA">
            <w:pPr>
              <w:rPr>
                <w:rFonts w:ascii="Calibri" w:eastAsia="Calibri" w:hAnsi="Calibri" w:cs="Calibri"/>
              </w:rPr>
            </w:pPr>
          </w:p>
        </w:tc>
        <w:tc>
          <w:tcPr>
            <w:tcW w:w="3150" w:type="dxa"/>
          </w:tcPr>
          <w:p w14:paraId="23A9C6F9" w14:textId="77777777" w:rsidR="00D55E8C" w:rsidRPr="0060430C" w:rsidRDefault="00D55E8C" w:rsidP="00E31DDA">
            <w:pPr>
              <w:rPr>
                <w:highlight w:val="cyan"/>
              </w:rPr>
            </w:pPr>
          </w:p>
        </w:tc>
      </w:tr>
      <w:tr w:rsidR="00D55E8C" w14:paraId="63F5D687" w14:textId="77777777" w:rsidTr="00E31DDA">
        <w:tc>
          <w:tcPr>
            <w:tcW w:w="1435" w:type="dxa"/>
            <w:vMerge/>
          </w:tcPr>
          <w:p w14:paraId="7DB7C7EB" w14:textId="77777777" w:rsidR="00D55E8C" w:rsidRDefault="00D55E8C" w:rsidP="00E31DDA"/>
        </w:tc>
        <w:tc>
          <w:tcPr>
            <w:tcW w:w="3960" w:type="dxa"/>
            <w:gridSpan w:val="2"/>
          </w:tcPr>
          <w:p w14:paraId="0E7D8713" w14:textId="77777777" w:rsidR="00D55E8C" w:rsidRDefault="00D55E8C" w:rsidP="00D55E8C">
            <w:pPr>
              <w:pStyle w:val="ListParagraph"/>
              <w:numPr>
                <w:ilvl w:val="0"/>
                <w:numId w:val="4"/>
              </w:numPr>
              <w:spacing w:after="0" w:line="240" w:lineRule="auto"/>
              <w:rPr>
                <w:rFonts w:eastAsiaTheme="minorEastAsia"/>
              </w:rPr>
            </w:pPr>
            <w:r>
              <w:t>Hispanic/Latino</w:t>
            </w:r>
          </w:p>
        </w:tc>
        <w:tc>
          <w:tcPr>
            <w:tcW w:w="1530" w:type="dxa"/>
          </w:tcPr>
          <w:p w14:paraId="00B38B65" w14:textId="77777777" w:rsidR="00D55E8C" w:rsidRPr="66B7C952" w:rsidRDefault="00D55E8C" w:rsidP="00E31DDA">
            <w:pPr>
              <w:rPr>
                <w:rFonts w:ascii="Calibri" w:eastAsia="Calibri" w:hAnsi="Calibri" w:cs="Calibri"/>
              </w:rPr>
            </w:pPr>
          </w:p>
        </w:tc>
        <w:tc>
          <w:tcPr>
            <w:tcW w:w="3150" w:type="dxa"/>
          </w:tcPr>
          <w:p w14:paraId="02F74A9B" w14:textId="77777777" w:rsidR="00D55E8C" w:rsidRPr="0060430C" w:rsidRDefault="00D55E8C" w:rsidP="00E31DDA">
            <w:pPr>
              <w:rPr>
                <w:highlight w:val="cyan"/>
              </w:rPr>
            </w:pPr>
          </w:p>
        </w:tc>
      </w:tr>
      <w:tr w:rsidR="00D55E8C" w14:paraId="6AA990A8" w14:textId="77777777" w:rsidTr="00E31DDA">
        <w:tc>
          <w:tcPr>
            <w:tcW w:w="1435" w:type="dxa"/>
            <w:vMerge/>
          </w:tcPr>
          <w:p w14:paraId="6933E38D" w14:textId="77777777" w:rsidR="00D55E8C" w:rsidRDefault="00D55E8C" w:rsidP="00E31DDA"/>
        </w:tc>
        <w:tc>
          <w:tcPr>
            <w:tcW w:w="3960" w:type="dxa"/>
            <w:gridSpan w:val="2"/>
          </w:tcPr>
          <w:p w14:paraId="06AD7609" w14:textId="77777777" w:rsidR="00D55E8C" w:rsidRDefault="00D55E8C" w:rsidP="00D55E8C">
            <w:pPr>
              <w:pStyle w:val="ListParagraph"/>
              <w:numPr>
                <w:ilvl w:val="0"/>
                <w:numId w:val="4"/>
              </w:numPr>
              <w:spacing w:after="0" w:line="240" w:lineRule="auto"/>
              <w:rPr>
                <w:rFonts w:eastAsiaTheme="minorEastAsia"/>
              </w:rPr>
            </w:pPr>
            <w:r>
              <w:t>Asian</w:t>
            </w:r>
          </w:p>
        </w:tc>
        <w:tc>
          <w:tcPr>
            <w:tcW w:w="1530" w:type="dxa"/>
          </w:tcPr>
          <w:p w14:paraId="4795FAA1" w14:textId="77777777" w:rsidR="00D55E8C" w:rsidRPr="66B7C952" w:rsidRDefault="00D55E8C" w:rsidP="00E31DDA">
            <w:pPr>
              <w:rPr>
                <w:rFonts w:ascii="Calibri" w:eastAsia="Calibri" w:hAnsi="Calibri" w:cs="Calibri"/>
              </w:rPr>
            </w:pPr>
          </w:p>
        </w:tc>
        <w:tc>
          <w:tcPr>
            <w:tcW w:w="3150" w:type="dxa"/>
          </w:tcPr>
          <w:p w14:paraId="5FBCD7A4" w14:textId="77777777" w:rsidR="00D55E8C" w:rsidRPr="0060430C" w:rsidRDefault="00D55E8C" w:rsidP="00E31DDA">
            <w:pPr>
              <w:rPr>
                <w:highlight w:val="cyan"/>
              </w:rPr>
            </w:pPr>
          </w:p>
        </w:tc>
      </w:tr>
      <w:tr w:rsidR="00D55E8C" w14:paraId="1C2E5384" w14:textId="77777777" w:rsidTr="00E31DDA">
        <w:tc>
          <w:tcPr>
            <w:tcW w:w="1435" w:type="dxa"/>
            <w:vMerge/>
          </w:tcPr>
          <w:p w14:paraId="061F7452" w14:textId="77777777" w:rsidR="00D55E8C" w:rsidRDefault="00D55E8C" w:rsidP="00E31DDA"/>
        </w:tc>
        <w:tc>
          <w:tcPr>
            <w:tcW w:w="3960" w:type="dxa"/>
            <w:gridSpan w:val="2"/>
          </w:tcPr>
          <w:p w14:paraId="7FBE27DB" w14:textId="77777777" w:rsidR="00D55E8C" w:rsidRDefault="00D55E8C" w:rsidP="00D55E8C">
            <w:pPr>
              <w:pStyle w:val="ListParagraph"/>
              <w:numPr>
                <w:ilvl w:val="0"/>
                <w:numId w:val="4"/>
              </w:numPr>
              <w:spacing w:after="0" w:line="240" w:lineRule="auto"/>
              <w:rPr>
                <w:rFonts w:eastAsiaTheme="minorEastAsia"/>
              </w:rPr>
            </w:pPr>
            <w:r>
              <w:rPr>
                <w:rFonts w:eastAsiaTheme="minorEastAsia"/>
              </w:rPr>
              <w:t>American Indian/Alaskan Native</w:t>
            </w:r>
          </w:p>
        </w:tc>
        <w:tc>
          <w:tcPr>
            <w:tcW w:w="1530" w:type="dxa"/>
          </w:tcPr>
          <w:p w14:paraId="3D0BF3FF" w14:textId="77777777" w:rsidR="00D55E8C" w:rsidRPr="66B7C952" w:rsidRDefault="00D55E8C" w:rsidP="00E31DDA">
            <w:pPr>
              <w:rPr>
                <w:rFonts w:ascii="Calibri" w:eastAsia="Calibri" w:hAnsi="Calibri" w:cs="Calibri"/>
              </w:rPr>
            </w:pPr>
          </w:p>
        </w:tc>
        <w:tc>
          <w:tcPr>
            <w:tcW w:w="3150" w:type="dxa"/>
          </w:tcPr>
          <w:p w14:paraId="0E9C45CC" w14:textId="77777777" w:rsidR="00D55E8C" w:rsidRPr="0060430C" w:rsidRDefault="00D55E8C" w:rsidP="00E31DDA">
            <w:pPr>
              <w:rPr>
                <w:highlight w:val="cyan"/>
              </w:rPr>
            </w:pPr>
          </w:p>
        </w:tc>
      </w:tr>
      <w:tr w:rsidR="00D55E8C" w14:paraId="536B8EDB" w14:textId="77777777" w:rsidTr="00E31DDA">
        <w:tc>
          <w:tcPr>
            <w:tcW w:w="1435" w:type="dxa"/>
            <w:vMerge/>
          </w:tcPr>
          <w:p w14:paraId="3846AF78" w14:textId="77777777" w:rsidR="00D55E8C" w:rsidRDefault="00D55E8C" w:rsidP="00E31DDA"/>
        </w:tc>
        <w:tc>
          <w:tcPr>
            <w:tcW w:w="3960" w:type="dxa"/>
            <w:gridSpan w:val="2"/>
          </w:tcPr>
          <w:p w14:paraId="0AC65122" w14:textId="77777777" w:rsidR="00D55E8C" w:rsidRDefault="00D55E8C" w:rsidP="00D55E8C">
            <w:pPr>
              <w:pStyle w:val="ListParagraph"/>
              <w:numPr>
                <w:ilvl w:val="0"/>
                <w:numId w:val="4"/>
              </w:numPr>
              <w:spacing w:after="0" w:line="240" w:lineRule="auto"/>
              <w:rPr>
                <w:rFonts w:eastAsiaTheme="minorEastAsia"/>
              </w:rPr>
            </w:pPr>
            <w:r>
              <w:t>Two or more races</w:t>
            </w:r>
          </w:p>
        </w:tc>
        <w:tc>
          <w:tcPr>
            <w:tcW w:w="1530" w:type="dxa"/>
          </w:tcPr>
          <w:p w14:paraId="75234437" w14:textId="77777777" w:rsidR="00D55E8C" w:rsidRPr="66B7C952" w:rsidRDefault="00D55E8C" w:rsidP="00E31DDA">
            <w:pPr>
              <w:rPr>
                <w:rFonts w:ascii="Calibri" w:eastAsia="Calibri" w:hAnsi="Calibri" w:cs="Calibri"/>
              </w:rPr>
            </w:pPr>
          </w:p>
        </w:tc>
        <w:tc>
          <w:tcPr>
            <w:tcW w:w="3150" w:type="dxa"/>
          </w:tcPr>
          <w:p w14:paraId="64FCDB07" w14:textId="77777777" w:rsidR="00D55E8C" w:rsidRDefault="00D55E8C" w:rsidP="00E31DDA">
            <w:r w:rsidRPr="66B7C952">
              <w:rPr>
                <w:rFonts w:ascii="Calibri" w:eastAsia="Calibri" w:hAnsi="Calibri" w:cs="Calibri"/>
              </w:rPr>
              <w:t xml:space="preserve"> </w:t>
            </w:r>
          </w:p>
        </w:tc>
      </w:tr>
      <w:tr w:rsidR="00D55E8C" w14:paraId="547874EC" w14:textId="77777777" w:rsidTr="00E31DDA">
        <w:tc>
          <w:tcPr>
            <w:tcW w:w="1435" w:type="dxa"/>
            <w:vMerge/>
          </w:tcPr>
          <w:p w14:paraId="6054564D" w14:textId="77777777" w:rsidR="00D55E8C" w:rsidRDefault="00D55E8C" w:rsidP="00E31DDA"/>
        </w:tc>
        <w:tc>
          <w:tcPr>
            <w:tcW w:w="3960" w:type="dxa"/>
            <w:gridSpan w:val="2"/>
          </w:tcPr>
          <w:p w14:paraId="1E7FB3A6" w14:textId="77777777" w:rsidR="00D55E8C" w:rsidRDefault="00D55E8C" w:rsidP="00E31DDA">
            <w:r w:rsidRPr="66B7C952">
              <w:rPr>
                <w:rFonts w:ascii="Calibri" w:eastAsia="Calibri" w:hAnsi="Calibri" w:cs="Calibri"/>
              </w:rPr>
              <w:t>Age</w:t>
            </w:r>
          </w:p>
        </w:tc>
        <w:tc>
          <w:tcPr>
            <w:tcW w:w="1530" w:type="dxa"/>
          </w:tcPr>
          <w:p w14:paraId="241B9B75" w14:textId="77777777" w:rsidR="00D55E8C" w:rsidRPr="66B7C952" w:rsidRDefault="00D55E8C" w:rsidP="00E31DDA">
            <w:pPr>
              <w:rPr>
                <w:rFonts w:ascii="Calibri" w:eastAsia="Calibri" w:hAnsi="Calibri" w:cs="Calibri"/>
              </w:rPr>
            </w:pPr>
          </w:p>
        </w:tc>
        <w:tc>
          <w:tcPr>
            <w:tcW w:w="3150" w:type="dxa"/>
          </w:tcPr>
          <w:p w14:paraId="52279B2A" w14:textId="77777777" w:rsidR="00D55E8C" w:rsidRDefault="00D55E8C" w:rsidP="00E31DDA">
            <w:r w:rsidRPr="66B7C952">
              <w:rPr>
                <w:rFonts w:ascii="Calibri" w:eastAsia="Calibri" w:hAnsi="Calibri" w:cs="Calibri"/>
              </w:rPr>
              <w:t xml:space="preserve"> </w:t>
            </w:r>
          </w:p>
        </w:tc>
      </w:tr>
      <w:tr w:rsidR="00D55E8C" w14:paraId="64878BFD" w14:textId="77777777" w:rsidTr="00E31DDA">
        <w:tc>
          <w:tcPr>
            <w:tcW w:w="1435" w:type="dxa"/>
            <w:vMerge/>
          </w:tcPr>
          <w:p w14:paraId="2C2A5355" w14:textId="77777777" w:rsidR="00D55E8C" w:rsidRDefault="00D55E8C" w:rsidP="00E31DDA"/>
        </w:tc>
        <w:tc>
          <w:tcPr>
            <w:tcW w:w="3960" w:type="dxa"/>
            <w:gridSpan w:val="2"/>
          </w:tcPr>
          <w:p w14:paraId="6ECBB64C" w14:textId="77777777" w:rsidR="00D55E8C" w:rsidRDefault="00D55E8C" w:rsidP="00D55E8C">
            <w:pPr>
              <w:pStyle w:val="ListParagraph"/>
              <w:numPr>
                <w:ilvl w:val="0"/>
                <w:numId w:val="3"/>
              </w:numPr>
              <w:spacing w:after="0" w:line="240" w:lineRule="auto"/>
              <w:rPr>
                <w:rFonts w:eastAsiaTheme="minorEastAsia"/>
              </w:rPr>
            </w:pPr>
            <w:r>
              <w:t>16-24</w:t>
            </w:r>
          </w:p>
        </w:tc>
        <w:tc>
          <w:tcPr>
            <w:tcW w:w="1530" w:type="dxa"/>
          </w:tcPr>
          <w:p w14:paraId="181D7A52" w14:textId="77777777" w:rsidR="00D55E8C" w:rsidRPr="66B7C952" w:rsidRDefault="00D55E8C" w:rsidP="00E31DDA">
            <w:pPr>
              <w:rPr>
                <w:rFonts w:ascii="Calibri" w:eastAsia="Calibri" w:hAnsi="Calibri" w:cs="Calibri"/>
              </w:rPr>
            </w:pPr>
          </w:p>
        </w:tc>
        <w:tc>
          <w:tcPr>
            <w:tcW w:w="3150" w:type="dxa"/>
          </w:tcPr>
          <w:p w14:paraId="3DEA673E" w14:textId="77777777" w:rsidR="00D55E8C" w:rsidRDefault="00D55E8C" w:rsidP="00E31DDA">
            <w:r w:rsidRPr="66B7C952">
              <w:rPr>
                <w:rFonts w:ascii="Calibri" w:eastAsia="Calibri" w:hAnsi="Calibri" w:cs="Calibri"/>
              </w:rPr>
              <w:t xml:space="preserve"> </w:t>
            </w:r>
          </w:p>
        </w:tc>
      </w:tr>
      <w:tr w:rsidR="00D55E8C" w14:paraId="50603750" w14:textId="77777777" w:rsidTr="00E31DDA">
        <w:tc>
          <w:tcPr>
            <w:tcW w:w="1435" w:type="dxa"/>
            <w:vMerge/>
          </w:tcPr>
          <w:p w14:paraId="3F125A47" w14:textId="77777777" w:rsidR="00D55E8C" w:rsidRDefault="00D55E8C" w:rsidP="00E31DDA"/>
        </w:tc>
        <w:tc>
          <w:tcPr>
            <w:tcW w:w="3960" w:type="dxa"/>
            <w:gridSpan w:val="2"/>
          </w:tcPr>
          <w:p w14:paraId="3E1E28D0" w14:textId="77777777" w:rsidR="00D55E8C" w:rsidRDefault="00D55E8C" w:rsidP="00D55E8C">
            <w:pPr>
              <w:pStyle w:val="ListParagraph"/>
              <w:numPr>
                <w:ilvl w:val="0"/>
                <w:numId w:val="3"/>
              </w:numPr>
              <w:spacing w:after="0" w:line="240" w:lineRule="auto"/>
              <w:rPr>
                <w:rFonts w:eastAsiaTheme="minorEastAsia"/>
              </w:rPr>
            </w:pPr>
            <w:r>
              <w:t>25-54</w:t>
            </w:r>
          </w:p>
        </w:tc>
        <w:tc>
          <w:tcPr>
            <w:tcW w:w="1530" w:type="dxa"/>
          </w:tcPr>
          <w:p w14:paraId="2610974B" w14:textId="77777777" w:rsidR="00D55E8C" w:rsidRPr="66B7C952" w:rsidRDefault="00D55E8C" w:rsidP="00E31DDA">
            <w:pPr>
              <w:rPr>
                <w:rFonts w:ascii="Calibri" w:eastAsia="Calibri" w:hAnsi="Calibri" w:cs="Calibri"/>
              </w:rPr>
            </w:pPr>
          </w:p>
        </w:tc>
        <w:tc>
          <w:tcPr>
            <w:tcW w:w="3150" w:type="dxa"/>
          </w:tcPr>
          <w:p w14:paraId="6588E904" w14:textId="77777777" w:rsidR="00D55E8C" w:rsidRDefault="00D55E8C" w:rsidP="00E31DDA">
            <w:r w:rsidRPr="66B7C952">
              <w:rPr>
                <w:rFonts w:ascii="Calibri" w:eastAsia="Calibri" w:hAnsi="Calibri" w:cs="Calibri"/>
              </w:rPr>
              <w:t xml:space="preserve"> </w:t>
            </w:r>
          </w:p>
        </w:tc>
      </w:tr>
      <w:tr w:rsidR="00D55E8C" w14:paraId="7B83B9B4" w14:textId="77777777" w:rsidTr="00E31DDA">
        <w:tc>
          <w:tcPr>
            <w:tcW w:w="1435" w:type="dxa"/>
            <w:vMerge/>
          </w:tcPr>
          <w:p w14:paraId="1636D161" w14:textId="77777777" w:rsidR="00D55E8C" w:rsidRDefault="00D55E8C" w:rsidP="00E31DDA"/>
        </w:tc>
        <w:tc>
          <w:tcPr>
            <w:tcW w:w="3960" w:type="dxa"/>
            <w:gridSpan w:val="2"/>
          </w:tcPr>
          <w:p w14:paraId="500B3D7F" w14:textId="77777777" w:rsidR="00D55E8C" w:rsidRDefault="00D55E8C" w:rsidP="00D55E8C">
            <w:pPr>
              <w:pStyle w:val="ListParagraph"/>
              <w:numPr>
                <w:ilvl w:val="0"/>
                <w:numId w:val="3"/>
              </w:numPr>
              <w:spacing w:after="0" w:line="240" w:lineRule="auto"/>
              <w:rPr>
                <w:rFonts w:eastAsiaTheme="minorEastAsia"/>
              </w:rPr>
            </w:pPr>
            <w:r>
              <w:t>55+</w:t>
            </w:r>
          </w:p>
        </w:tc>
        <w:tc>
          <w:tcPr>
            <w:tcW w:w="1530" w:type="dxa"/>
          </w:tcPr>
          <w:p w14:paraId="5A430102" w14:textId="77777777" w:rsidR="00D55E8C" w:rsidRPr="66B7C952" w:rsidRDefault="00D55E8C" w:rsidP="00E31DDA">
            <w:pPr>
              <w:rPr>
                <w:rFonts w:ascii="Calibri" w:eastAsia="Calibri" w:hAnsi="Calibri" w:cs="Calibri"/>
              </w:rPr>
            </w:pPr>
          </w:p>
        </w:tc>
        <w:tc>
          <w:tcPr>
            <w:tcW w:w="3150" w:type="dxa"/>
          </w:tcPr>
          <w:p w14:paraId="578A9BB1" w14:textId="77777777" w:rsidR="00D55E8C" w:rsidRDefault="00D55E8C" w:rsidP="00E31DDA">
            <w:r w:rsidRPr="66B7C952">
              <w:rPr>
                <w:rFonts w:ascii="Calibri" w:eastAsia="Calibri" w:hAnsi="Calibri" w:cs="Calibri"/>
              </w:rPr>
              <w:t xml:space="preserve"> </w:t>
            </w:r>
          </w:p>
        </w:tc>
      </w:tr>
      <w:tr w:rsidR="00D55E8C" w14:paraId="7CFAB36A" w14:textId="77777777" w:rsidTr="00E31DDA">
        <w:tc>
          <w:tcPr>
            <w:tcW w:w="1435" w:type="dxa"/>
            <w:vMerge/>
          </w:tcPr>
          <w:p w14:paraId="07781785" w14:textId="77777777" w:rsidR="00D55E8C" w:rsidRDefault="00D55E8C" w:rsidP="00E31DDA"/>
        </w:tc>
        <w:tc>
          <w:tcPr>
            <w:tcW w:w="3960" w:type="dxa"/>
            <w:gridSpan w:val="2"/>
          </w:tcPr>
          <w:p w14:paraId="252AF6CD" w14:textId="77777777" w:rsidR="00D55E8C" w:rsidRDefault="00D55E8C" w:rsidP="00E31DDA">
            <w:r w:rsidRPr="66B7C952">
              <w:rPr>
                <w:rFonts w:ascii="Calibri" w:eastAsia="Calibri" w:hAnsi="Calibri" w:cs="Calibri"/>
              </w:rPr>
              <w:t>Veteran Status</w:t>
            </w:r>
          </w:p>
        </w:tc>
        <w:tc>
          <w:tcPr>
            <w:tcW w:w="1530" w:type="dxa"/>
          </w:tcPr>
          <w:p w14:paraId="7C4AD3C3" w14:textId="77777777" w:rsidR="00D55E8C" w:rsidRPr="66B7C952" w:rsidRDefault="00D55E8C" w:rsidP="00E31DDA">
            <w:pPr>
              <w:rPr>
                <w:rFonts w:ascii="Calibri" w:eastAsia="Calibri" w:hAnsi="Calibri" w:cs="Calibri"/>
              </w:rPr>
            </w:pPr>
          </w:p>
        </w:tc>
        <w:tc>
          <w:tcPr>
            <w:tcW w:w="3150" w:type="dxa"/>
          </w:tcPr>
          <w:p w14:paraId="5DAAD002" w14:textId="77777777" w:rsidR="00D55E8C" w:rsidRDefault="00D55E8C" w:rsidP="00E31DDA">
            <w:r w:rsidRPr="66B7C952">
              <w:rPr>
                <w:rFonts w:ascii="Calibri" w:eastAsia="Calibri" w:hAnsi="Calibri" w:cs="Calibri"/>
              </w:rPr>
              <w:t xml:space="preserve"> </w:t>
            </w:r>
          </w:p>
        </w:tc>
      </w:tr>
      <w:tr w:rsidR="00D55E8C" w14:paraId="3650922D" w14:textId="77777777" w:rsidTr="00E31DDA">
        <w:tc>
          <w:tcPr>
            <w:tcW w:w="1435" w:type="dxa"/>
            <w:vMerge/>
          </w:tcPr>
          <w:p w14:paraId="38C1EFC8" w14:textId="77777777" w:rsidR="00D55E8C" w:rsidRDefault="00D55E8C" w:rsidP="00E31DDA"/>
        </w:tc>
        <w:tc>
          <w:tcPr>
            <w:tcW w:w="3960" w:type="dxa"/>
            <w:gridSpan w:val="2"/>
          </w:tcPr>
          <w:p w14:paraId="03189251" w14:textId="77777777" w:rsidR="00D55E8C" w:rsidRDefault="00D55E8C" w:rsidP="00D55E8C">
            <w:pPr>
              <w:pStyle w:val="ListParagraph"/>
              <w:numPr>
                <w:ilvl w:val="0"/>
                <w:numId w:val="2"/>
              </w:numPr>
              <w:spacing w:after="0" w:line="240" w:lineRule="auto"/>
              <w:rPr>
                <w:rFonts w:eastAsiaTheme="minorEastAsia"/>
              </w:rPr>
            </w:pPr>
            <w:r>
              <w:t>Yes</w:t>
            </w:r>
          </w:p>
        </w:tc>
        <w:tc>
          <w:tcPr>
            <w:tcW w:w="1530" w:type="dxa"/>
          </w:tcPr>
          <w:p w14:paraId="60B1EBEA" w14:textId="77777777" w:rsidR="00D55E8C" w:rsidRPr="66B7C952" w:rsidRDefault="00D55E8C" w:rsidP="00E31DDA">
            <w:pPr>
              <w:rPr>
                <w:rFonts w:ascii="Calibri" w:eastAsia="Calibri" w:hAnsi="Calibri" w:cs="Calibri"/>
              </w:rPr>
            </w:pPr>
          </w:p>
        </w:tc>
        <w:tc>
          <w:tcPr>
            <w:tcW w:w="3150" w:type="dxa"/>
          </w:tcPr>
          <w:p w14:paraId="24B45C95" w14:textId="77777777" w:rsidR="00D55E8C" w:rsidRDefault="00D55E8C" w:rsidP="00E31DDA">
            <w:r w:rsidRPr="66B7C952">
              <w:rPr>
                <w:rFonts w:ascii="Calibri" w:eastAsia="Calibri" w:hAnsi="Calibri" w:cs="Calibri"/>
              </w:rPr>
              <w:t xml:space="preserve"> </w:t>
            </w:r>
          </w:p>
        </w:tc>
      </w:tr>
      <w:tr w:rsidR="00D55E8C" w14:paraId="0C117155" w14:textId="77777777" w:rsidTr="00E31DDA">
        <w:tc>
          <w:tcPr>
            <w:tcW w:w="1435" w:type="dxa"/>
            <w:vMerge/>
          </w:tcPr>
          <w:p w14:paraId="4C049E37" w14:textId="77777777" w:rsidR="00D55E8C" w:rsidRDefault="00D55E8C" w:rsidP="00E31DDA"/>
        </w:tc>
        <w:tc>
          <w:tcPr>
            <w:tcW w:w="3960" w:type="dxa"/>
            <w:gridSpan w:val="2"/>
          </w:tcPr>
          <w:p w14:paraId="683683F6" w14:textId="77777777" w:rsidR="00D55E8C" w:rsidRDefault="00D55E8C" w:rsidP="00D55E8C">
            <w:pPr>
              <w:pStyle w:val="ListParagraph"/>
              <w:numPr>
                <w:ilvl w:val="0"/>
                <w:numId w:val="2"/>
              </w:numPr>
              <w:spacing w:after="0" w:line="240" w:lineRule="auto"/>
              <w:rPr>
                <w:rFonts w:eastAsiaTheme="minorEastAsia"/>
              </w:rPr>
            </w:pPr>
            <w:r>
              <w:t>No</w:t>
            </w:r>
          </w:p>
        </w:tc>
        <w:tc>
          <w:tcPr>
            <w:tcW w:w="1530" w:type="dxa"/>
          </w:tcPr>
          <w:p w14:paraId="0E71685C" w14:textId="77777777" w:rsidR="00D55E8C" w:rsidRPr="66B7C952" w:rsidRDefault="00D55E8C" w:rsidP="00E31DDA">
            <w:pPr>
              <w:rPr>
                <w:rFonts w:ascii="Calibri" w:eastAsia="Calibri" w:hAnsi="Calibri" w:cs="Calibri"/>
              </w:rPr>
            </w:pPr>
          </w:p>
        </w:tc>
        <w:tc>
          <w:tcPr>
            <w:tcW w:w="3150" w:type="dxa"/>
          </w:tcPr>
          <w:p w14:paraId="2FBD4BCB" w14:textId="77777777" w:rsidR="00D55E8C" w:rsidRDefault="00D55E8C" w:rsidP="00E31DDA">
            <w:r w:rsidRPr="66B7C952">
              <w:rPr>
                <w:rFonts w:ascii="Calibri" w:eastAsia="Calibri" w:hAnsi="Calibri" w:cs="Calibri"/>
              </w:rPr>
              <w:t xml:space="preserve"> </w:t>
            </w:r>
          </w:p>
        </w:tc>
      </w:tr>
      <w:tr w:rsidR="00D55E8C" w14:paraId="6C3CB0EA" w14:textId="77777777" w:rsidTr="00E31DDA">
        <w:tc>
          <w:tcPr>
            <w:tcW w:w="1435" w:type="dxa"/>
            <w:vMerge w:val="restart"/>
          </w:tcPr>
          <w:p w14:paraId="14358167" w14:textId="77777777" w:rsidR="00D55E8C" w:rsidRDefault="00D55E8C" w:rsidP="00E31DDA">
            <w:r>
              <w:t>Services</w:t>
            </w:r>
          </w:p>
        </w:tc>
        <w:tc>
          <w:tcPr>
            <w:tcW w:w="3960" w:type="dxa"/>
            <w:gridSpan w:val="2"/>
          </w:tcPr>
          <w:p w14:paraId="63B216BF" w14:textId="77777777" w:rsidR="00D55E8C" w:rsidRDefault="00D55E8C" w:rsidP="00E31DDA">
            <w:pPr>
              <w:rPr>
                <w:rFonts w:ascii="Calibri" w:eastAsia="Calibri" w:hAnsi="Calibri" w:cs="Calibri"/>
              </w:rPr>
            </w:pPr>
            <w:r w:rsidRPr="66B7C952">
              <w:rPr>
                <w:rFonts w:ascii="Calibri" w:eastAsia="Calibri" w:hAnsi="Calibri" w:cs="Calibri"/>
              </w:rPr>
              <w:t>Essential Skills Training</w:t>
            </w:r>
          </w:p>
        </w:tc>
        <w:tc>
          <w:tcPr>
            <w:tcW w:w="1530" w:type="dxa"/>
          </w:tcPr>
          <w:p w14:paraId="421F7E6B" w14:textId="77777777" w:rsidR="00D55E8C" w:rsidRPr="66B7C952" w:rsidRDefault="00D55E8C" w:rsidP="00E31DDA">
            <w:pPr>
              <w:rPr>
                <w:rFonts w:ascii="Calibri" w:eastAsia="Calibri" w:hAnsi="Calibri" w:cs="Calibri"/>
              </w:rPr>
            </w:pPr>
          </w:p>
        </w:tc>
        <w:tc>
          <w:tcPr>
            <w:tcW w:w="3150" w:type="dxa"/>
          </w:tcPr>
          <w:p w14:paraId="4D41B154" w14:textId="77777777" w:rsidR="00D55E8C" w:rsidRDefault="00D55E8C" w:rsidP="00E31DDA">
            <w:r w:rsidRPr="66B7C952">
              <w:rPr>
                <w:rFonts w:ascii="Calibri" w:eastAsia="Calibri" w:hAnsi="Calibri" w:cs="Calibri"/>
              </w:rPr>
              <w:t xml:space="preserve"> </w:t>
            </w:r>
          </w:p>
        </w:tc>
      </w:tr>
      <w:tr w:rsidR="00D55E8C" w14:paraId="77771DAB" w14:textId="77777777" w:rsidTr="00E31DDA">
        <w:tc>
          <w:tcPr>
            <w:tcW w:w="1435" w:type="dxa"/>
            <w:vMerge/>
          </w:tcPr>
          <w:p w14:paraId="6F5BF332" w14:textId="77777777" w:rsidR="00D55E8C" w:rsidRDefault="00D55E8C" w:rsidP="00E31DDA"/>
        </w:tc>
        <w:tc>
          <w:tcPr>
            <w:tcW w:w="3960" w:type="dxa"/>
            <w:gridSpan w:val="2"/>
          </w:tcPr>
          <w:p w14:paraId="358DBE79" w14:textId="77777777" w:rsidR="00D55E8C" w:rsidRDefault="00D55E8C" w:rsidP="00E31DDA">
            <w:r w:rsidRPr="66B7C952">
              <w:rPr>
                <w:rFonts w:ascii="Calibri" w:eastAsia="Calibri" w:hAnsi="Calibri" w:cs="Calibri"/>
              </w:rPr>
              <w:t>Related Training and Instruction (classroom / virtually based)</w:t>
            </w:r>
          </w:p>
        </w:tc>
        <w:tc>
          <w:tcPr>
            <w:tcW w:w="1530" w:type="dxa"/>
          </w:tcPr>
          <w:p w14:paraId="19D104CC" w14:textId="77777777" w:rsidR="00D55E8C" w:rsidRPr="66B7C952" w:rsidRDefault="00D55E8C" w:rsidP="00E31DDA">
            <w:pPr>
              <w:rPr>
                <w:rFonts w:ascii="Calibri" w:eastAsia="Calibri" w:hAnsi="Calibri" w:cs="Calibri"/>
              </w:rPr>
            </w:pPr>
          </w:p>
        </w:tc>
        <w:tc>
          <w:tcPr>
            <w:tcW w:w="3150" w:type="dxa"/>
          </w:tcPr>
          <w:p w14:paraId="02B1BB9D" w14:textId="77777777" w:rsidR="00D55E8C" w:rsidRDefault="00D55E8C" w:rsidP="00E31DDA">
            <w:r w:rsidRPr="66B7C952">
              <w:rPr>
                <w:rFonts w:ascii="Calibri" w:eastAsia="Calibri" w:hAnsi="Calibri" w:cs="Calibri"/>
              </w:rPr>
              <w:t xml:space="preserve"> </w:t>
            </w:r>
          </w:p>
        </w:tc>
      </w:tr>
      <w:tr w:rsidR="00D55E8C" w14:paraId="3BE6CA84" w14:textId="77777777" w:rsidTr="00E31DDA">
        <w:tc>
          <w:tcPr>
            <w:tcW w:w="1435" w:type="dxa"/>
            <w:vMerge/>
          </w:tcPr>
          <w:p w14:paraId="2FBA2CB3" w14:textId="77777777" w:rsidR="00D55E8C" w:rsidRDefault="00D55E8C" w:rsidP="00E31DDA"/>
        </w:tc>
        <w:tc>
          <w:tcPr>
            <w:tcW w:w="3960" w:type="dxa"/>
            <w:gridSpan w:val="2"/>
          </w:tcPr>
          <w:p w14:paraId="14519816" w14:textId="77777777" w:rsidR="00D55E8C" w:rsidRDefault="00D55E8C" w:rsidP="00E31DDA">
            <w:pPr>
              <w:rPr>
                <w:rFonts w:ascii="Calibri" w:eastAsia="Calibri" w:hAnsi="Calibri" w:cs="Calibri"/>
              </w:rPr>
            </w:pPr>
            <w:r w:rsidRPr="66B7C952">
              <w:rPr>
                <w:rFonts w:ascii="Calibri" w:eastAsia="Calibri" w:hAnsi="Calibri" w:cs="Calibri"/>
              </w:rPr>
              <w:t>Related Training and Instruction (work-based learning)</w:t>
            </w:r>
          </w:p>
        </w:tc>
        <w:tc>
          <w:tcPr>
            <w:tcW w:w="1530" w:type="dxa"/>
          </w:tcPr>
          <w:p w14:paraId="19443B4B" w14:textId="77777777" w:rsidR="00D55E8C" w:rsidRPr="66B7C952" w:rsidRDefault="00D55E8C" w:rsidP="00E31DDA">
            <w:pPr>
              <w:rPr>
                <w:rFonts w:ascii="Calibri" w:eastAsia="Calibri" w:hAnsi="Calibri" w:cs="Calibri"/>
              </w:rPr>
            </w:pPr>
          </w:p>
        </w:tc>
        <w:tc>
          <w:tcPr>
            <w:tcW w:w="3150" w:type="dxa"/>
          </w:tcPr>
          <w:p w14:paraId="69A361AB" w14:textId="77777777" w:rsidR="00D55E8C" w:rsidRDefault="00D55E8C" w:rsidP="00E31DDA">
            <w:r w:rsidRPr="66B7C952">
              <w:rPr>
                <w:rFonts w:ascii="Calibri" w:eastAsia="Calibri" w:hAnsi="Calibri" w:cs="Calibri"/>
              </w:rPr>
              <w:t xml:space="preserve"> </w:t>
            </w:r>
          </w:p>
        </w:tc>
      </w:tr>
      <w:tr w:rsidR="00D55E8C" w14:paraId="61C91546" w14:textId="77777777" w:rsidTr="00E31DDA">
        <w:tc>
          <w:tcPr>
            <w:tcW w:w="1435" w:type="dxa"/>
            <w:vMerge/>
          </w:tcPr>
          <w:p w14:paraId="1FF40B4A" w14:textId="77777777" w:rsidR="00D55E8C" w:rsidRDefault="00D55E8C" w:rsidP="00E31DDA"/>
        </w:tc>
        <w:tc>
          <w:tcPr>
            <w:tcW w:w="3960" w:type="dxa"/>
            <w:gridSpan w:val="2"/>
          </w:tcPr>
          <w:p w14:paraId="7061C77C" w14:textId="77777777" w:rsidR="00D55E8C" w:rsidRDefault="00D55E8C" w:rsidP="00E31DDA">
            <w:pPr>
              <w:rPr>
                <w:rFonts w:ascii="Calibri" w:eastAsia="Calibri" w:hAnsi="Calibri" w:cs="Calibri"/>
              </w:rPr>
            </w:pPr>
            <w:r w:rsidRPr="66B7C952">
              <w:rPr>
                <w:rFonts w:ascii="Calibri" w:eastAsia="Calibri" w:hAnsi="Calibri" w:cs="Calibri"/>
              </w:rPr>
              <w:t>Supportive Services</w:t>
            </w:r>
          </w:p>
        </w:tc>
        <w:tc>
          <w:tcPr>
            <w:tcW w:w="1530" w:type="dxa"/>
          </w:tcPr>
          <w:p w14:paraId="722EC353" w14:textId="77777777" w:rsidR="00D55E8C" w:rsidRPr="66B7C952" w:rsidRDefault="00D55E8C" w:rsidP="00E31DDA">
            <w:pPr>
              <w:rPr>
                <w:rFonts w:ascii="Calibri" w:eastAsia="Calibri" w:hAnsi="Calibri" w:cs="Calibri"/>
              </w:rPr>
            </w:pPr>
          </w:p>
        </w:tc>
        <w:tc>
          <w:tcPr>
            <w:tcW w:w="3150" w:type="dxa"/>
          </w:tcPr>
          <w:p w14:paraId="07083AEC" w14:textId="77777777" w:rsidR="00D55E8C" w:rsidRDefault="00D55E8C" w:rsidP="00E31DDA">
            <w:r w:rsidRPr="66B7C952">
              <w:rPr>
                <w:rFonts w:ascii="Calibri" w:eastAsia="Calibri" w:hAnsi="Calibri" w:cs="Calibri"/>
              </w:rPr>
              <w:t xml:space="preserve"> </w:t>
            </w:r>
          </w:p>
        </w:tc>
      </w:tr>
      <w:tr w:rsidR="00D55E8C" w14:paraId="131B034B" w14:textId="77777777" w:rsidTr="00E31DDA">
        <w:tc>
          <w:tcPr>
            <w:tcW w:w="1435" w:type="dxa"/>
            <w:vMerge/>
          </w:tcPr>
          <w:p w14:paraId="7A41F857" w14:textId="77777777" w:rsidR="00D55E8C" w:rsidRDefault="00D55E8C" w:rsidP="00E31DDA"/>
        </w:tc>
        <w:tc>
          <w:tcPr>
            <w:tcW w:w="3960" w:type="dxa"/>
            <w:gridSpan w:val="2"/>
          </w:tcPr>
          <w:p w14:paraId="4FE1209C" w14:textId="77777777" w:rsidR="00D55E8C" w:rsidRDefault="00D55E8C" w:rsidP="00E31DDA">
            <w:pPr>
              <w:rPr>
                <w:rFonts w:ascii="Calibri" w:eastAsia="Calibri" w:hAnsi="Calibri" w:cs="Calibri"/>
              </w:rPr>
            </w:pPr>
            <w:r w:rsidRPr="66B7C952">
              <w:rPr>
                <w:rFonts w:ascii="Calibri" w:eastAsia="Calibri" w:hAnsi="Calibri" w:cs="Calibri"/>
              </w:rPr>
              <w:t>Other (Describe)</w:t>
            </w:r>
          </w:p>
        </w:tc>
        <w:tc>
          <w:tcPr>
            <w:tcW w:w="1530" w:type="dxa"/>
          </w:tcPr>
          <w:p w14:paraId="0AACD605" w14:textId="77777777" w:rsidR="00D55E8C" w:rsidRDefault="00D55E8C" w:rsidP="00E31DDA">
            <w:pPr>
              <w:rPr>
                <w:rFonts w:ascii="Calibri" w:eastAsia="Calibri" w:hAnsi="Calibri" w:cs="Calibri"/>
              </w:rPr>
            </w:pPr>
          </w:p>
        </w:tc>
        <w:tc>
          <w:tcPr>
            <w:tcW w:w="3150" w:type="dxa"/>
          </w:tcPr>
          <w:p w14:paraId="239B2D06" w14:textId="77777777" w:rsidR="00D55E8C" w:rsidRDefault="00D55E8C" w:rsidP="00E31DDA">
            <w:pPr>
              <w:rPr>
                <w:rFonts w:ascii="Calibri" w:eastAsia="Calibri" w:hAnsi="Calibri" w:cs="Calibri"/>
              </w:rPr>
            </w:pPr>
          </w:p>
        </w:tc>
      </w:tr>
      <w:tr w:rsidR="00D55E8C" w14:paraId="365FFFD7" w14:textId="77777777" w:rsidTr="00E31DDA">
        <w:tc>
          <w:tcPr>
            <w:tcW w:w="1435" w:type="dxa"/>
            <w:vMerge w:val="restart"/>
          </w:tcPr>
          <w:p w14:paraId="0E5A0BFF" w14:textId="77777777" w:rsidR="00D55E8C" w:rsidRDefault="00D55E8C" w:rsidP="00E31DDA">
            <w:r>
              <w:t>Outcomes</w:t>
            </w:r>
          </w:p>
        </w:tc>
        <w:tc>
          <w:tcPr>
            <w:tcW w:w="3960" w:type="dxa"/>
            <w:gridSpan w:val="2"/>
          </w:tcPr>
          <w:p w14:paraId="2F8AEE82" w14:textId="77777777" w:rsidR="00D55E8C" w:rsidRDefault="00D55E8C" w:rsidP="00E31DDA">
            <w:pPr>
              <w:rPr>
                <w:rFonts w:ascii="Calibri" w:eastAsia="Calibri" w:hAnsi="Calibri" w:cs="Calibri"/>
              </w:rPr>
            </w:pPr>
            <w:r w:rsidRPr="66B7C952">
              <w:rPr>
                <w:rFonts w:ascii="Calibri" w:eastAsia="Calibri" w:hAnsi="Calibri" w:cs="Calibri"/>
              </w:rPr>
              <w:t>Total participants who complete a pre-apprenticeship program</w:t>
            </w:r>
            <w:r>
              <w:rPr>
                <w:rFonts w:ascii="Calibri" w:eastAsia="Calibri" w:hAnsi="Calibri" w:cs="Calibri"/>
              </w:rPr>
              <w:t>.</w:t>
            </w:r>
            <w:r w:rsidRPr="66B7C952">
              <w:rPr>
                <w:rFonts w:ascii="Calibri" w:eastAsia="Calibri" w:hAnsi="Calibri" w:cs="Calibri"/>
              </w:rPr>
              <w:t xml:space="preserve"> </w:t>
            </w:r>
          </w:p>
        </w:tc>
        <w:tc>
          <w:tcPr>
            <w:tcW w:w="1530" w:type="dxa"/>
          </w:tcPr>
          <w:p w14:paraId="7FECC5E4" w14:textId="77777777" w:rsidR="00D55E8C" w:rsidRPr="66B7C952" w:rsidRDefault="00D55E8C" w:rsidP="00E31DDA">
            <w:pPr>
              <w:rPr>
                <w:rFonts w:ascii="Calibri" w:eastAsia="Calibri" w:hAnsi="Calibri" w:cs="Calibri"/>
              </w:rPr>
            </w:pPr>
          </w:p>
        </w:tc>
        <w:tc>
          <w:tcPr>
            <w:tcW w:w="3150" w:type="dxa"/>
          </w:tcPr>
          <w:p w14:paraId="3970C5C6" w14:textId="77777777" w:rsidR="00D55E8C" w:rsidRDefault="00D55E8C" w:rsidP="00E31DDA">
            <w:r>
              <w:rPr>
                <w:rFonts w:ascii="Calibri" w:eastAsia="Calibri" w:hAnsi="Calibri" w:cs="Calibri"/>
              </w:rPr>
              <w:t>21 (85% of those that enroll)</w:t>
            </w:r>
          </w:p>
        </w:tc>
      </w:tr>
      <w:tr w:rsidR="00D55E8C" w14:paraId="39B97BC1" w14:textId="77777777" w:rsidTr="00E31DDA">
        <w:tc>
          <w:tcPr>
            <w:tcW w:w="1435" w:type="dxa"/>
            <w:vMerge/>
          </w:tcPr>
          <w:p w14:paraId="1BE6BCD1" w14:textId="77777777" w:rsidR="00D55E8C" w:rsidRDefault="00D55E8C" w:rsidP="00E31DDA"/>
        </w:tc>
        <w:tc>
          <w:tcPr>
            <w:tcW w:w="3960" w:type="dxa"/>
            <w:gridSpan w:val="2"/>
          </w:tcPr>
          <w:p w14:paraId="7DE64C01" w14:textId="77777777" w:rsidR="00D55E8C" w:rsidRPr="66B7C952" w:rsidRDefault="00D55E8C" w:rsidP="00E31DDA">
            <w:pPr>
              <w:rPr>
                <w:rFonts w:ascii="Calibri" w:eastAsia="Calibri" w:hAnsi="Calibri" w:cs="Calibri"/>
              </w:rPr>
            </w:pPr>
            <w:r w:rsidRPr="66B7C952">
              <w:rPr>
                <w:rFonts w:ascii="Calibri" w:eastAsia="Calibri" w:hAnsi="Calibri" w:cs="Calibri"/>
              </w:rPr>
              <w:t>Total participants who complete a pre-apprenticeship program and receive a credential.</w:t>
            </w:r>
          </w:p>
        </w:tc>
        <w:tc>
          <w:tcPr>
            <w:tcW w:w="1530" w:type="dxa"/>
          </w:tcPr>
          <w:p w14:paraId="06FEB768" w14:textId="77777777" w:rsidR="00D55E8C" w:rsidRPr="66B7C952" w:rsidRDefault="00D55E8C" w:rsidP="00E31DDA">
            <w:pPr>
              <w:rPr>
                <w:rFonts w:ascii="Calibri" w:eastAsia="Calibri" w:hAnsi="Calibri" w:cs="Calibri"/>
              </w:rPr>
            </w:pPr>
          </w:p>
        </w:tc>
        <w:tc>
          <w:tcPr>
            <w:tcW w:w="3150" w:type="dxa"/>
          </w:tcPr>
          <w:p w14:paraId="74CEB9C4" w14:textId="77777777" w:rsidR="00D55E8C" w:rsidRPr="66B7C952" w:rsidRDefault="00D55E8C" w:rsidP="00E31DDA">
            <w:pPr>
              <w:rPr>
                <w:rFonts w:ascii="Calibri" w:eastAsia="Calibri" w:hAnsi="Calibri" w:cs="Calibri"/>
              </w:rPr>
            </w:pPr>
            <w:r>
              <w:rPr>
                <w:rFonts w:ascii="Calibri" w:eastAsia="Calibri" w:hAnsi="Calibri" w:cs="Calibri"/>
              </w:rPr>
              <w:t>21 (85% of those that enroll)</w:t>
            </w:r>
          </w:p>
        </w:tc>
      </w:tr>
      <w:tr w:rsidR="00D55E8C" w14:paraId="5FAC6BCE" w14:textId="77777777" w:rsidTr="00E31DDA">
        <w:tc>
          <w:tcPr>
            <w:tcW w:w="1435" w:type="dxa"/>
            <w:vMerge/>
          </w:tcPr>
          <w:p w14:paraId="1BCD7627" w14:textId="77777777" w:rsidR="00D55E8C" w:rsidRDefault="00D55E8C" w:rsidP="00E31DDA"/>
        </w:tc>
        <w:tc>
          <w:tcPr>
            <w:tcW w:w="3960" w:type="dxa"/>
            <w:gridSpan w:val="2"/>
          </w:tcPr>
          <w:p w14:paraId="343A843F" w14:textId="77777777" w:rsidR="00D55E8C" w:rsidRPr="66B7C952" w:rsidRDefault="00D55E8C" w:rsidP="00E31DDA">
            <w:pPr>
              <w:rPr>
                <w:rFonts w:ascii="Calibri" w:eastAsia="Calibri" w:hAnsi="Calibri" w:cs="Calibri"/>
              </w:rPr>
            </w:pPr>
            <w:r w:rsidRPr="66B7C952">
              <w:rPr>
                <w:rFonts w:ascii="Calibri" w:eastAsia="Calibri" w:hAnsi="Calibri" w:cs="Calibri"/>
              </w:rPr>
              <w:t xml:space="preserve">Total </w:t>
            </w:r>
            <w:r>
              <w:rPr>
                <w:rFonts w:ascii="Calibri" w:eastAsia="Calibri" w:hAnsi="Calibri" w:cs="Calibri"/>
              </w:rPr>
              <w:t>p</w:t>
            </w:r>
            <w:r w:rsidRPr="66B7C952">
              <w:rPr>
                <w:rFonts w:ascii="Calibri" w:eastAsia="Calibri" w:hAnsi="Calibri" w:cs="Calibri"/>
              </w:rPr>
              <w:t xml:space="preserve">articipants </w:t>
            </w:r>
            <w:r>
              <w:rPr>
                <w:rFonts w:ascii="Calibri" w:eastAsia="Calibri" w:hAnsi="Calibri" w:cs="Calibri"/>
              </w:rPr>
              <w:t xml:space="preserve">who </w:t>
            </w:r>
            <w:r w:rsidRPr="66B7C952">
              <w:rPr>
                <w:rFonts w:ascii="Calibri" w:eastAsia="Calibri" w:hAnsi="Calibri" w:cs="Calibri"/>
              </w:rPr>
              <w:t>are hired by an employer and enrolled in a Registered Apprenticeship Program</w:t>
            </w:r>
          </w:p>
        </w:tc>
        <w:tc>
          <w:tcPr>
            <w:tcW w:w="1530" w:type="dxa"/>
          </w:tcPr>
          <w:p w14:paraId="43F022B4" w14:textId="77777777" w:rsidR="00D55E8C" w:rsidRPr="66B7C952" w:rsidRDefault="00D55E8C" w:rsidP="00E31DDA">
            <w:pPr>
              <w:rPr>
                <w:rFonts w:ascii="Calibri" w:eastAsia="Calibri" w:hAnsi="Calibri" w:cs="Calibri"/>
              </w:rPr>
            </w:pPr>
          </w:p>
        </w:tc>
        <w:tc>
          <w:tcPr>
            <w:tcW w:w="3150" w:type="dxa"/>
          </w:tcPr>
          <w:p w14:paraId="6E70279C" w14:textId="77777777" w:rsidR="00D55E8C" w:rsidRPr="66B7C952" w:rsidRDefault="00D55E8C" w:rsidP="00E31DDA">
            <w:pPr>
              <w:rPr>
                <w:rFonts w:ascii="Calibri" w:eastAsia="Calibri" w:hAnsi="Calibri" w:cs="Calibri"/>
              </w:rPr>
            </w:pPr>
            <w:r>
              <w:rPr>
                <w:rFonts w:ascii="Calibri" w:eastAsia="Calibri" w:hAnsi="Calibri" w:cs="Calibri"/>
              </w:rPr>
              <w:t>18 (70% of those that enroll)</w:t>
            </w:r>
          </w:p>
        </w:tc>
      </w:tr>
      <w:tr w:rsidR="00D55E8C" w14:paraId="7147C292" w14:textId="77777777" w:rsidTr="00E31DDA">
        <w:tc>
          <w:tcPr>
            <w:tcW w:w="1435" w:type="dxa"/>
            <w:vMerge/>
          </w:tcPr>
          <w:p w14:paraId="74B09978" w14:textId="77777777" w:rsidR="00D55E8C" w:rsidRDefault="00D55E8C" w:rsidP="00E31DDA"/>
        </w:tc>
        <w:tc>
          <w:tcPr>
            <w:tcW w:w="3960" w:type="dxa"/>
            <w:gridSpan w:val="2"/>
          </w:tcPr>
          <w:p w14:paraId="35FC966B" w14:textId="77777777" w:rsidR="00D55E8C" w:rsidRPr="66B7C952" w:rsidRDefault="00D55E8C" w:rsidP="00E31DDA">
            <w:pPr>
              <w:rPr>
                <w:rFonts w:ascii="Calibri" w:eastAsia="Calibri" w:hAnsi="Calibri" w:cs="Calibri"/>
              </w:rPr>
            </w:pPr>
            <w:r w:rsidRPr="66B7C952">
              <w:rPr>
                <w:rFonts w:ascii="Calibri" w:eastAsia="Calibri" w:hAnsi="Calibri" w:cs="Calibri"/>
              </w:rPr>
              <w:t>Average hourly wage of apprentices at enrollment of a Registered Apprenticeship program.</w:t>
            </w:r>
          </w:p>
        </w:tc>
        <w:tc>
          <w:tcPr>
            <w:tcW w:w="1530" w:type="dxa"/>
          </w:tcPr>
          <w:p w14:paraId="36234A3C" w14:textId="77777777" w:rsidR="00D55E8C" w:rsidRPr="66B7C952" w:rsidRDefault="00D55E8C" w:rsidP="00E31DDA">
            <w:pPr>
              <w:rPr>
                <w:rFonts w:ascii="Calibri" w:eastAsia="Calibri" w:hAnsi="Calibri" w:cs="Calibri"/>
              </w:rPr>
            </w:pPr>
          </w:p>
        </w:tc>
        <w:tc>
          <w:tcPr>
            <w:tcW w:w="3150" w:type="dxa"/>
          </w:tcPr>
          <w:p w14:paraId="02E39E97" w14:textId="77777777" w:rsidR="00D55E8C" w:rsidRPr="66B7C952" w:rsidRDefault="00D55E8C" w:rsidP="00E31DDA">
            <w:pPr>
              <w:rPr>
                <w:rFonts w:ascii="Calibri" w:eastAsia="Calibri" w:hAnsi="Calibri" w:cs="Calibri"/>
              </w:rPr>
            </w:pPr>
          </w:p>
        </w:tc>
      </w:tr>
      <w:tr w:rsidR="00D55E8C" w14:paraId="38211FDB" w14:textId="77777777" w:rsidTr="00E31DDA">
        <w:tc>
          <w:tcPr>
            <w:tcW w:w="1435" w:type="dxa"/>
            <w:vMerge/>
          </w:tcPr>
          <w:p w14:paraId="69005253" w14:textId="77777777" w:rsidR="00D55E8C" w:rsidRDefault="00D55E8C" w:rsidP="00E31DDA"/>
        </w:tc>
        <w:tc>
          <w:tcPr>
            <w:tcW w:w="3960" w:type="dxa"/>
            <w:gridSpan w:val="2"/>
          </w:tcPr>
          <w:p w14:paraId="4C6331AA" w14:textId="77777777" w:rsidR="00D55E8C" w:rsidRPr="66B7C952" w:rsidRDefault="00D55E8C" w:rsidP="00E31DDA">
            <w:pPr>
              <w:rPr>
                <w:rFonts w:ascii="Calibri" w:eastAsia="Calibri" w:hAnsi="Calibri" w:cs="Calibri"/>
              </w:rPr>
            </w:pPr>
            <w:r w:rsidRPr="66B7C952">
              <w:rPr>
                <w:rFonts w:ascii="Calibri" w:eastAsia="Calibri" w:hAnsi="Calibri" w:cs="Calibri"/>
              </w:rPr>
              <w:t>Total pre-apprentices who complete an apprenticeship education/training program.</w:t>
            </w:r>
          </w:p>
        </w:tc>
        <w:tc>
          <w:tcPr>
            <w:tcW w:w="1530" w:type="dxa"/>
          </w:tcPr>
          <w:p w14:paraId="147515BC" w14:textId="77777777" w:rsidR="00D55E8C" w:rsidRPr="66B7C952" w:rsidRDefault="00D55E8C" w:rsidP="00E31DDA">
            <w:pPr>
              <w:rPr>
                <w:rFonts w:ascii="Calibri" w:eastAsia="Calibri" w:hAnsi="Calibri" w:cs="Calibri"/>
              </w:rPr>
            </w:pPr>
          </w:p>
        </w:tc>
        <w:tc>
          <w:tcPr>
            <w:tcW w:w="3150" w:type="dxa"/>
          </w:tcPr>
          <w:p w14:paraId="6ACF9201" w14:textId="77777777" w:rsidR="00D55E8C" w:rsidRPr="66B7C952" w:rsidRDefault="00D55E8C" w:rsidP="00E31DDA">
            <w:pPr>
              <w:rPr>
                <w:rFonts w:ascii="Calibri" w:eastAsia="Calibri" w:hAnsi="Calibri" w:cs="Calibri"/>
              </w:rPr>
            </w:pPr>
          </w:p>
        </w:tc>
      </w:tr>
      <w:tr w:rsidR="00D55E8C" w14:paraId="763A1F1B" w14:textId="77777777" w:rsidTr="00E31DDA">
        <w:tc>
          <w:tcPr>
            <w:tcW w:w="1435" w:type="dxa"/>
            <w:vMerge/>
          </w:tcPr>
          <w:p w14:paraId="69CFF92F" w14:textId="77777777" w:rsidR="00D55E8C" w:rsidRDefault="00D55E8C" w:rsidP="00E31DDA"/>
        </w:tc>
        <w:tc>
          <w:tcPr>
            <w:tcW w:w="3960" w:type="dxa"/>
            <w:gridSpan w:val="2"/>
          </w:tcPr>
          <w:p w14:paraId="6A977E1A" w14:textId="77777777" w:rsidR="00D55E8C" w:rsidRPr="66B7C952" w:rsidRDefault="00D55E8C" w:rsidP="00E31DDA">
            <w:pPr>
              <w:rPr>
                <w:rFonts w:ascii="Calibri" w:eastAsia="Calibri" w:hAnsi="Calibri" w:cs="Calibri"/>
              </w:rPr>
            </w:pPr>
            <w:r>
              <w:rPr>
                <w:rFonts w:ascii="Calibri" w:eastAsia="Calibri" w:hAnsi="Calibri" w:cs="Calibri"/>
              </w:rPr>
              <w:t xml:space="preserve">Total participants who complete the pre-apprenticeship program and open a small </w:t>
            </w:r>
            <w:r>
              <w:rPr>
                <w:rFonts w:ascii="Calibri" w:eastAsia="Calibri" w:hAnsi="Calibri" w:cs="Calibri"/>
              </w:rPr>
              <w:lastRenderedPageBreak/>
              <w:t>business (above and beyond entering/completing an apprenticeship program).</w:t>
            </w:r>
          </w:p>
        </w:tc>
        <w:tc>
          <w:tcPr>
            <w:tcW w:w="1530" w:type="dxa"/>
          </w:tcPr>
          <w:p w14:paraId="50CD9937" w14:textId="77777777" w:rsidR="00D55E8C" w:rsidRPr="66B7C952" w:rsidRDefault="00D55E8C" w:rsidP="00E31DDA">
            <w:pPr>
              <w:rPr>
                <w:rFonts w:ascii="Calibri" w:eastAsia="Calibri" w:hAnsi="Calibri" w:cs="Calibri"/>
              </w:rPr>
            </w:pPr>
          </w:p>
        </w:tc>
        <w:tc>
          <w:tcPr>
            <w:tcW w:w="3150" w:type="dxa"/>
          </w:tcPr>
          <w:p w14:paraId="7A7BB0CA" w14:textId="77777777" w:rsidR="00D55E8C" w:rsidRPr="66B7C952" w:rsidRDefault="00D55E8C" w:rsidP="00E31DDA">
            <w:pPr>
              <w:rPr>
                <w:rFonts w:ascii="Calibri" w:eastAsia="Calibri" w:hAnsi="Calibri" w:cs="Calibri"/>
              </w:rPr>
            </w:pPr>
          </w:p>
        </w:tc>
      </w:tr>
      <w:tr w:rsidR="00D55E8C" w14:paraId="44A47883" w14:textId="77777777" w:rsidTr="00E31DDA">
        <w:tc>
          <w:tcPr>
            <w:tcW w:w="1435" w:type="dxa"/>
            <w:vMerge/>
          </w:tcPr>
          <w:p w14:paraId="2EC8340A" w14:textId="77777777" w:rsidR="00D55E8C" w:rsidRDefault="00D55E8C" w:rsidP="00E31DDA"/>
        </w:tc>
        <w:tc>
          <w:tcPr>
            <w:tcW w:w="3960" w:type="dxa"/>
            <w:gridSpan w:val="2"/>
          </w:tcPr>
          <w:p w14:paraId="51812665" w14:textId="77777777" w:rsidR="00D55E8C" w:rsidRPr="66B7C952" w:rsidRDefault="00D55E8C" w:rsidP="00E31DDA">
            <w:pPr>
              <w:rPr>
                <w:rFonts w:ascii="Calibri" w:eastAsia="Calibri" w:hAnsi="Calibri" w:cs="Calibri"/>
              </w:rPr>
            </w:pPr>
            <w:r>
              <w:rPr>
                <w:rFonts w:ascii="Calibri" w:eastAsia="Calibri" w:hAnsi="Calibri" w:cs="Calibri"/>
              </w:rPr>
              <w:t>Total participants who complete the pre-apprenticeship program and are hired by a construction employer and do not enroll in an apprenticeship program.</w:t>
            </w:r>
          </w:p>
        </w:tc>
        <w:tc>
          <w:tcPr>
            <w:tcW w:w="1530" w:type="dxa"/>
          </w:tcPr>
          <w:p w14:paraId="62AAC476" w14:textId="77777777" w:rsidR="00D55E8C" w:rsidRPr="66B7C952" w:rsidRDefault="00D55E8C" w:rsidP="00E31DDA">
            <w:pPr>
              <w:rPr>
                <w:rFonts w:ascii="Calibri" w:eastAsia="Calibri" w:hAnsi="Calibri" w:cs="Calibri"/>
              </w:rPr>
            </w:pPr>
          </w:p>
        </w:tc>
        <w:tc>
          <w:tcPr>
            <w:tcW w:w="3150" w:type="dxa"/>
          </w:tcPr>
          <w:p w14:paraId="4C3FBF8E" w14:textId="77777777" w:rsidR="00D55E8C" w:rsidRPr="66B7C952" w:rsidRDefault="00D55E8C" w:rsidP="00E31DDA">
            <w:pPr>
              <w:rPr>
                <w:rFonts w:ascii="Calibri" w:eastAsia="Calibri" w:hAnsi="Calibri" w:cs="Calibri"/>
              </w:rPr>
            </w:pPr>
          </w:p>
        </w:tc>
      </w:tr>
      <w:tr w:rsidR="00D55E8C" w14:paraId="4F09DF92" w14:textId="77777777" w:rsidTr="00E31DDA">
        <w:tc>
          <w:tcPr>
            <w:tcW w:w="1435" w:type="dxa"/>
            <w:vMerge/>
          </w:tcPr>
          <w:p w14:paraId="74B00FD4" w14:textId="77777777" w:rsidR="00D55E8C" w:rsidRDefault="00D55E8C" w:rsidP="00E31DDA"/>
        </w:tc>
        <w:tc>
          <w:tcPr>
            <w:tcW w:w="3960" w:type="dxa"/>
            <w:gridSpan w:val="2"/>
          </w:tcPr>
          <w:p w14:paraId="215C3AD8" w14:textId="77777777" w:rsidR="00D55E8C" w:rsidRDefault="00D55E8C" w:rsidP="00E31DDA">
            <w:pPr>
              <w:rPr>
                <w:rFonts w:ascii="Calibri" w:eastAsia="Calibri" w:hAnsi="Calibri" w:cs="Calibri"/>
              </w:rPr>
            </w:pPr>
            <w:r w:rsidRPr="66B7C952">
              <w:rPr>
                <w:rFonts w:ascii="Calibri" w:eastAsia="Calibri" w:hAnsi="Calibri" w:cs="Calibri"/>
              </w:rPr>
              <w:t>Total pre-apprentices who complete an apprenticeship education/training program and earn a degree</w:t>
            </w:r>
            <w:r>
              <w:rPr>
                <w:rFonts w:ascii="Calibri" w:eastAsia="Calibri" w:hAnsi="Calibri" w:cs="Calibri"/>
              </w:rPr>
              <w:t>.</w:t>
            </w:r>
          </w:p>
        </w:tc>
        <w:tc>
          <w:tcPr>
            <w:tcW w:w="1530" w:type="dxa"/>
          </w:tcPr>
          <w:p w14:paraId="6A4A29A3" w14:textId="77777777" w:rsidR="00D55E8C" w:rsidRPr="66B7C952" w:rsidRDefault="00D55E8C" w:rsidP="00E31DDA">
            <w:pPr>
              <w:rPr>
                <w:rFonts w:ascii="Calibri" w:eastAsia="Calibri" w:hAnsi="Calibri" w:cs="Calibri"/>
              </w:rPr>
            </w:pPr>
          </w:p>
        </w:tc>
        <w:tc>
          <w:tcPr>
            <w:tcW w:w="3150" w:type="dxa"/>
          </w:tcPr>
          <w:p w14:paraId="3A2C42C2" w14:textId="77777777" w:rsidR="00D55E8C" w:rsidRDefault="00D55E8C" w:rsidP="00E31DDA">
            <w:r w:rsidRPr="66B7C952">
              <w:rPr>
                <w:rFonts w:ascii="Calibri" w:eastAsia="Calibri" w:hAnsi="Calibri" w:cs="Calibri"/>
              </w:rPr>
              <w:t xml:space="preserve"> </w:t>
            </w:r>
          </w:p>
        </w:tc>
      </w:tr>
      <w:tr w:rsidR="00D55E8C" w14:paraId="76C42469" w14:textId="77777777" w:rsidTr="00E31DDA">
        <w:tc>
          <w:tcPr>
            <w:tcW w:w="1435" w:type="dxa"/>
            <w:vMerge/>
          </w:tcPr>
          <w:p w14:paraId="48D2CEBD" w14:textId="77777777" w:rsidR="00D55E8C" w:rsidRDefault="00D55E8C" w:rsidP="00E31DDA"/>
        </w:tc>
        <w:tc>
          <w:tcPr>
            <w:tcW w:w="3960" w:type="dxa"/>
            <w:gridSpan w:val="2"/>
          </w:tcPr>
          <w:p w14:paraId="5A51F54F" w14:textId="77777777" w:rsidR="00D55E8C" w:rsidRPr="66B7C952" w:rsidRDefault="00D55E8C" w:rsidP="00E31DDA">
            <w:pPr>
              <w:rPr>
                <w:rFonts w:ascii="Calibri" w:eastAsia="Calibri" w:hAnsi="Calibri" w:cs="Calibri"/>
              </w:rPr>
            </w:pPr>
            <w:r>
              <w:rPr>
                <w:rFonts w:ascii="Calibri" w:eastAsia="Calibri" w:hAnsi="Calibri" w:cs="Calibri"/>
              </w:rPr>
              <w:t>Total participants who complete the pre-apprenticeship program and enroll in advanced construction training instead of enrolling in an apprenticeship program.</w:t>
            </w:r>
          </w:p>
        </w:tc>
        <w:tc>
          <w:tcPr>
            <w:tcW w:w="1530" w:type="dxa"/>
          </w:tcPr>
          <w:p w14:paraId="153CD0F0" w14:textId="77777777" w:rsidR="00D55E8C" w:rsidRPr="66B7C952" w:rsidRDefault="00D55E8C" w:rsidP="00E31DDA">
            <w:pPr>
              <w:rPr>
                <w:rFonts w:ascii="Calibri" w:eastAsia="Calibri" w:hAnsi="Calibri" w:cs="Calibri"/>
              </w:rPr>
            </w:pPr>
          </w:p>
        </w:tc>
        <w:tc>
          <w:tcPr>
            <w:tcW w:w="3150" w:type="dxa"/>
          </w:tcPr>
          <w:p w14:paraId="5928369E" w14:textId="77777777" w:rsidR="00D55E8C" w:rsidRPr="66B7C952" w:rsidRDefault="00D55E8C" w:rsidP="00E31DDA">
            <w:pPr>
              <w:rPr>
                <w:rFonts w:ascii="Calibri" w:eastAsia="Calibri" w:hAnsi="Calibri" w:cs="Calibri"/>
              </w:rPr>
            </w:pPr>
          </w:p>
        </w:tc>
      </w:tr>
    </w:tbl>
    <w:p w14:paraId="37FEFF64" w14:textId="101097D1" w:rsidR="00FA6D00" w:rsidRDefault="00D55E8C" w:rsidP="00D55E8C">
      <w:pPr>
        <w:spacing w:line="257" w:lineRule="auto"/>
      </w:pPr>
      <w:r w:rsidRPr="66B7C952">
        <w:rPr>
          <w:rFonts w:ascii="Calibri" w:eastAsia="Calibri" w:hAnsi="Calibri" w:cs="Calibri"/>
        </w:rPr>
        <w:t xml:space="preserve"> </w:t>
      </w:r>
    </w:p>
    <w:sectPr w:rsidR="00FA6D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15D81" w14:textId="77777777" w:rsidR="00D55E8C" w:rsidRDefault="00D55E8C" w:rsidP="00D55E8C">
      <w:pPr>
        <w:spacing w:after="0" w:line="240" w:lineRule="auto"/>
      </w:pPr>
      <w:r>
        <w:separator/>
      </w:r>
    </w:p>
  </w:endnote>
  <w:endnote w:type="continuationSeparator" w:id="0">
    <w:p w14:paraId="73358BD2" w14:textId="77777777" w:rsidR="00D55E8C" w:rsidRDefault="00D55E8C" w:rsidP="00D5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B96A" w14:textId="77777777" w:rsidR="00D55E8C" w:rsidRDefault="00D55E8C" w:rsidP="00D55E8C">
      <w:pPr>
        <w:spacing w:after="0" w:line="240" w:lineRule="auto"/>
      </w:pPr>
      <w:r>
        <w:separator/>
      </w:r>
    </w:p>
  </w:footnote>
  <w:footnote w:type="continuationSeparator" w:id="0">
    <w:p w14:paraId="615AAA2C" w14:textId="77777777" w:rsidR="00D55E8C" w:rsidRDefault="00D55E8C" w:rsidP="00D55E8C">
      <w:pPr>
        <w:spacing w:after="0" w:line="240" w:lineRule="auto"/>
      </w:pPr>
      <w:r>
        <w:continuationSeparator/>
      </w:r>
    </w:p>
  </w:footnote>
  <w:footnote w:id="1">
    <w:p w14:paraId="21D0460C" w14:textId="77777777" w:rsidR="00D55E8C" w:rsidRPr="007F4F59" w:rsidRDefault="00D55E8C" w:rsidP="00D55E8C">
      <w:pPr>
        <w:rPr>
          <w:rFonts w:ascii="Calibri" w:eastAsia="Calibri" w:hAnsi="Calibri" w:cs="Calibri"/>
        </w:rPr>
      </w:pPr>
      <w:r>
        <w:rPr>
          <w:rStyle w:val="FootnoteReference"/>
        </w:rPr>
        <w:footnoteRef/>
      </w:r>
      <w:r>
        <w:t xml:space="preserve"> </w:t>
      </w:r>
      <w:r w:rsidRPr="007F4F59">
        <w:rPr>
          <w:rFonts w:ascii="Calibri" w:eastAsia="Calibri" w:hAnsi="Calibri" w:cs="Calibri"/>
        </w:rPr>
        <w:t xml:space="preserve">Programs are encouraged to propose program goals that meet or exceed the cohort-based goals, and reasonable and achievable program goals that contribute to significantly increase representation of underserved groups. If the proposed program intends to deliver more than one cohort per year, make the necessary adjustments to the program goals. </w:t>
      </w:r>
    </w:p>
    <w:p w14:paraId="4E1C0B6E" w14:textId="77777777" w:rsidR="00D55E8C" w:rsidRPr="007F4F59" w:rsidRDefault="00D55E8C" w:rsidP="00D55E8C">
      <w:pPr>
        <w:rPr>
          <w:rFonts w:ascii="Calibri" w:eastAsia="Calibri" w:hAnsi="Calibri" w:cs="Calibri"/>
        </w:rPr>
      </w:pPr>
      <w:r w:rsidRPr="007F4F59">
        <w:rPr>
          <w:rFonts w:ascii="Calibri" w:eastAsia="Calibri" w:hAnsi="Calibri" w:cs="Calibri"/>
        </w:rPr>
        <w:t xml:space="preserve">Proposed programs can focus on one or multiple underserved populations and must include reasonable program goals that contribute to significantly increase representation of the underserved groups they propose to work with.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D7C3D"/>
    <w:multiLevelType w:val="hybridMultilevel"/>
    <w:tmpl w:val="01A46962"/>
    <w:lvl w:ilvl="0" w:tplc="3EBAE04A">
      <w:start w:val="1"/>
      <w:numFmt w:val="lowerLetter"/>
      <w:lvlText w:val="%1."/>
      <w:lvlJc w:val="left"/>
      <w:pPr>
        <w:ind w:left="720" w:hanging="360"/>
      </w:pPr>
    </w:lvl>
    <w:lvl w:ilvl="1" w:tplc="138094A8">
      <w:start w:val="1"/>
      <w:numFmt w:val="lowerLetter"/>
      <w:lvlText w:val="%2."/>
      <w:lvlJc w:val="left"/>
      <w:pPr>
        <w:ind w:left="1440" w:hanging="360"/>
      </w:pPr>
    </w:lvl>
    <w:lvl w:ilvl="2" w:tplc="6BE828AC">
      <w:start w:val="1"/>
      <w:numFmt w:val="lowerRoman"/>
      <w:lvlText w:val="%3."/>
      <w:lvlJc w:val="right"/>
      <w:pPr>
        <w:ind w:left="2160" w:hanging="180"/>
      </w:pPr>
    </w:lvl>
    <w:lvl w:ilvl="3" w:tplc="9918D8CE">
      <w:start w:val="1"/>
      <w:numFmt w:val="decimal"/>
      <w:lvlText w:val="%4."/>
      <w:lvlJc w:val="left"/>
      <w:pPr>
        <w:ind w:left="2880" w:hanging="360"/>
      </w:pPr>
    </w:lvl>
    <w:lvl w:ilvl="4" w:tplc="F5EAB726">
      <w:start w:val="1"/>
      <w:numFmt w:val="lowerLetter"/>
      <w:lvlText w:val="%5."/>
      <w:lvlJc w:val="left"/>
      <w:pPr>
        <w:ind w:left="3600" w:hanging="360"/>
      </w:pPr>
    </w:lvl>
    <w:lvl w:ilvl="5" w:tplc="9F945ACA">
      <w:start w:val="1"/>
      <w:numFmt w:val="lowerRoman"/>
      <w:lvlText w:val="%6."/>
      <w:lvlJc w:val="right"/>
      <w:pPr>
        <w:ind w:left="4320" w:hanging="180"/>
      </w:pPr>
    </w:lvl>
    <w:lvl w:ilvl="6" w:tplc="6FDA967C">
      <w:start w:val="1"/>
      <w:numFmt w:val="decimal"/>
      <w:lvlText w:val="%7."/>
      <w:lvlJc w:val="left"/>
      <w:pPr>
        <w:ind w:left="5040" w:hanging="360"/>
      </w:pPr>
    </w:lvl>
    <w:lvl w:ilvl="7" w:tplc="AEB4AA16">
      <w:start w:val="1"/>
      <w:numFmt w:val="lowerLetter"/>
      <w:lvlText w:val="%8."/>
      <w:lvlJc w:val="left"/>
      <w:pPr>
        <w:ind w:left="5760" w:hanging="360"/>
      </w:pPr>
    </w:lvl>
    <w:lvl w:ilvl="8" w:tplc="85CEDA98">
      <w:start w:val="1"/>
      <w:numFmt w:val="lowerRoman"/>
      <w:lvlText w:val="%9."/>
      <w:lvlJc w:val="right"/>
      <w:pPr>
        <w:ind w:left="6480" w:hanging="180"/>
      </w:pPr>
    </w:lvl>
  </w:abstractNum>
  <w:abstractNum w:abstractNumId="1" w15:restartNumberingAfterBreak="0">
    <w:nsid w:val="146B7526"/>
    <w:multiLevelType w:val="hybridMultilevel"/>
    <w:tmpl w:val="2C7611CC"/>
    <w:lvl w:ilvl="0" w:tplc="13CE1EC2">
      <w:start w:val="1"/>
      <w:numFmt w:val="lowerLetter"/>
      <w:lvlText w:val="%1."/>
      <w:lvlJc w:val="left"/>
      <w:pPr>
        <w:ind w:left="720" w:hanging="360"/>
      </w:pPr>
    </w:lvl>
    <w:lvl w:ilvl="1" w:tplc="51A0DB9C">
      <w:start w:val="1"/>
      <w:numFmt w:val="lowerLetter"/>
      <w:lvlText w:val="%2."/>
      <w:lvlJc w:val="left"/>
      <w:pPr>
        <w:ind w:left="1440" w:hanging="360"/>
      </w:pPr>
    </w:lvl>
    <w:lvl w:ilvl="2" w:tplc="AD8422BE">
      <w:start w:val="1"/>
      <w:numFmt w:val="lowerRoman"/>
      <w:lvlText w:val="%3."/>
      <w:lvlJc w:val="right"/>
      <w:pPr>
        <w:ind w:left="2160" w:hanging="180"/>
      </w:pPr>
    </w:lvl>
    <w:lvl w:ilvl="3" w:tplc="4BA68916">
      <w:start w:val="1"/>
      <w:numFmt w:val="decimal"/>
      <w:lvlText w:val="%4."/>
      <w:lvlJc w:val="left"/>
      <w:pPr>
        <w:ind w:left="2880" w:hanging="360"/>
      </w:pPr>
    </w:lvl>
    <w:lvl w:ilvl="4" w:tplc="A51462F0">
      <w:start w:val="1"/>
      <w:numFmt w:val="lowerLetter"/>
      <w:lvlText w:val="%5."/>
      <w:lvlJc w:val="left"/>
      <w:pPr>
        <w:ind w:left="3600" w:hanging="360"/>
      </w:pPr>
    </w:lvl>
    <w:lvl w:ilvl="5" w:tplc="0C743A74">
      <w:start w:val="1"/>
      <w:numFmt w:val="lowerRoman"/>
      <w:lvlText w:val="%6."/>
      <w:lvlJc w:val="right"/>
      <w:pPr>
        <w:ind w:left="4320" w:hanging="180"/>
      </w:pPr>
    </w:lvl>
    <w:lvl w:ilvl="6" w:tplc="F0F47D28">
      <w:start w:val="1"/>
      <w:numFmt w:val="decimal"/>
      <w:lvlText w:val="%7."/>
      <w:lvlJc w:val="left"/>
      <w:pPr>
        <w:ind w:left="5040" w:hanging="360"/>
      </w:pPr>
    </w:lvl>
    <w:lvl w:ilvl="7" w:tplc="0F36D866">
      <w:start w:val="1"/>
      <w:numFmt w:val="lowerLetter"/>
      <w:lvlText w:val="%8."/>
      <w:lvlJc w:val="left"/>
      <w:pPr>
        <w:ind w:left="5760" w:hanging="360"/>
      </w:pPr>
    </w:lvl>
    <w:lvl w:ilvl="8" w:tplc="487E5FD0">
      <w:start w:val="1"/>
      <w:numFmt w:val="lowerRoman"/>
      <w:lvlText w:val="%9."/>
      <w:lvlJc w:val="right"/>
      <w:pPr>
        <w:ind w:left="6480" w:hanging="180"/>
      </w:pPr>
    </w:lvl>
  </w:abstractNum>
  <w:abstractNum w:abstractNumId="2" w15:restartNumberingAfterBreak="0">
    <w:nsid w:val="427B391E"/>
    <w:multiLevelType w:val="hybridMultilevel"/>
    <w:tmpl w:val="F2787C3A"/>
    <w:lvl w:ilvl="0" w:tplc="4CB2C7BA">
      <w:start w:val="1"/>
      <w:numFmt w:val="lowerLetter"/>
      <w:lvlText w:val="%1."/>
      <w:lvlJc w:val="left"/>
      <w:pPr>
        <w:ind w:left="720" w:hanging="360"/>
      </w:pPr>
    </w:lvl>
    <w:lvl w:ilvl="1" w:tplc="B08A5094">
      <w:start w:val="1"/>
      <w:numFmt w:val="lowerLetter"/>
      <w:lvlText w:val="%2."/>
      <w:lvlJc w:val="left"/>
      <w:pPr>
        <w:ind w:left="1440" w:hanging="360"/>
      </w:pPr>
    </w:lvl>
    <w:lvl w:ilvl="2" w:tplc="BDEE06A2">
      <w:start w:val="1"/>
      <w:numFmt w:val="lowerRoman"/>
      <w:lvlText w:val="%3."/>
      <w:lvlJc w:val="right"/>
      <w:pPr>
        <w:ind w:left="2160" w:hanging="180"/>
      </w:pPr>
    </w:lvl>
    <w:lvl w:ilvl="3" w:tplc="B3AC69D2">
      <w:start w:val="1"/>
      <w:numFmt w:val="decimal"/>
      <w:lvlText w:val="%4."/>
      <w:lvlJc w:val="left"/>
      <w:pPr>
        <w:ind w:left="2880" w:hanging="360"/>
      </w:pPr>
    </w:lvl>
    <w:lvl w:ilvl="4" w:tplc="01987A0C">
      <w:start w:val="1"/>
      <w:numFmt w:val="lowerLetter"/>
      <w:lvlText w:val="%5."/>
      <w:lvlJc w:val="left"/>
      <w:pPr>
        <w:ind w:left="3600" w:hanging="360"/>
      </w:pPr>
    </w:lvl>
    <w:lvl w:ilvl="5" w:tplc="B36A7C6A">
      <w:start w:val="1"/>
      <w:numFmt w:val="lowerRoman"/>
      <w:lvlText w:val="%6."/>
      <w:lvlJc w:val="right"/>
      <w:pPr>
        <w:ind w:left="4320" w:hanging="180"/>
      </w:pPr>
    </w:lvl>
    <w:lvl w:ilvl="6" w:tplc="93AEE178">
      <w:start w:val="1"/>
      <w:numFmt w:val="decimal"/>
      <w:lvlText w:val="%7."/>
      <w:lvlJc w:val="left"/>
      <w:pPr>
        <w:ind w:left="5040" w:hanging="360"/>
      </w:pPr>
    </w:lvl>
    <w:lvl w:ilvl="7" w:tplc="775ED030">
      <w:start w:val="1"/>
      <w:numFmt w:val="lowerLetter"/>
      <w:lvlText w:val="%8."/>
      <w:lvlJc w:val="left"/>
      <w:pPr>
        <w:ind w:left="5760" w:hanging="360"/>
      </w:pPr>
    </w:lvl>
    <w:lvl w:ilvl="8" w:tplc="3D5ECD72">
      <w:start w:val="1"/>
      <w:numFmt w:val="lowerRoman"/>
      <w:lvlText w:val="%9."/>
      <w:lvlJc w:val="right"/>
      <w:pPr>
        <w:ind w:left="6480" w:hanging="180"/>
      </w:pPr>
    </w:lvl>
  </w:abstractNum>
  <w:abstractNum w:abstractNumId="3" w15:restartNumberingAfterBreak="0">
    <w:nsid w:val="79F0385F"/>
    <w:multiLevelType w:val="hybridMultilevel"/>
    <w:tmpl w:val="98AA2AFA"/>
    <w:lvl w:ilvl="0" w:tplc="46F24686">
      <w:start w:val="1"/>
      <w:numFmt w:val="lowerLetter"/>
      <w:lvlText w:val="%1."/>
      <w:lvlJc w:val="left"/>
      <w:pPr>
        <w:ind w:left="720" w:hanging="360"/>
      </w:pPr>
    </w:lvl>
    <w:lvl w:ilvl="1" w:tplc="DB1C8536">
      <w:start w:val="1"/>
      <w:numFmt w:val="lowerLetter"/>
      <w:lvlText w:val="%2."/>
      <w:lvlJc w:val="left"/>
      <w:pPr>
        <w:ind w:left="1440" w:hanging="360"/>
      </w:pPr>
    </w:lvl>
    <w:lvl w:ilvl="2" w:tplc="E37CA688">
      <w:start w:val="1"/>
      <w:numFmt w:val="lowerRoman"/>
      <w:lvlText w:val="%3."/>
      <w:lvlJc w:val="right"/>
      <w:pPr>
        <w:ind w:left="2160" w:hanging="180"/>
      </w:pPr>
    </w:lvl>
    <w:lvl w:ilvl="3" w:tplc="3D428C00">
      <w:start w:val="1"/>
      <w:numFmt w:val="decimal"/>
      <w:lvlText w:val="%4."/>
      <w:lvlJc w:val="left"/>
      <w:pPr>
        <w:ind w:left="2880" w:hanging="360"/>
      </w:pPr>
    </w:lvl>
    <w:lvl w:ilvl="4" w:tplc="65F4974A">
      <w:start w:val="1"/>
      <w:numFmt w:val="lowerLetter"/>
      <w:lvlText w:val="%5."/>
      <w:lvlJc w:val="left"/>
      <w:pPr>
        <w:ind w:left="3600" w:hanging="360"/>
      </w:pPr>
    </w:lvl>
    <w:lvl w:ilvl="5" w:tplc="782E0854">
      <w:start w:val="1"/>
      <w:numFmt w:val="lowerRoman"/>
      <w:lvlText w:val="%6."/>
      <w:lvlJc w:val="right"/>
      <w:pPr>
        <w:ind w:left="4320" w:hanging="180"/>
      </w:pPr>
    </w:lvl>
    <w:lvl w:ilvl="6" w:tplc="CF4044EE">
      <w:start w:val="1"/>
      <w:numFmt w:val="decimal"/>
      <w:lvlText w:val="%7."/>
      <w:lvlJc w:val="left"/>
      <w:pPr>
        <w:ind w:left="5040" w:hanging="360"/>
      </w:pPr>
    </w:lvl>
    <w:lvl w:ilvl="7" w:tplc="D9C29BB8">
      <w:start w:val="1"/>
      <w:numFmt w:val="lowerLetter"/>
      <w:lvlText w:val="%8."/>
      <w:lvlJc w:val="left"/>
      <w:pPr>
        <w:ind w:left="5760" w:hanging="360"/>
      </w:pPr>
    </w:lvl>
    <w:lvl w:ilvl="8" w:tplc="6EFE7E56">
      <w:start w:val="1"/>
      <w:numFmt w:val="lowerRoman"/>
      <w:lvlText w:val="%9."/>
      <w:lvlJc w:val="right"/>
      <w:pPr>
        <w:ind w:left="6480" w:hanging="180"/>
      </w:pPr>
    </w:lvl>
  </w:abstractNum>
  <w:abstractNum w:abstractNumId="4" w15:restartNumberingAfterBreak="0">
    <w:nsid w:val="7B0367A0"/>
    <w:multiLevelType w:val="hybridMultilevel"/>
    <w:tmpl w:val="743A67BE"/>
    <w:lvl w:ilvl="0" w:tplc="45B0EF18">
      <w:start w:val="1"/>
      <w:numFmt w:val="lowerLetter"/>
      <w:lvlText w:val="%1."/>
      <w:lvlJc w:val="left"/>
      <w:pPr>
        <w:ind w:left="720" w:hanging="360"/>
      </w:pPr>
    </w:lvl>
    <w:lvl w:ilvl="1" w:tplc="1BF4B352">
      <w:start w:val="1"/>
      <w:numFmt w:val="lowerLetter"/>
      <w:lvlText w:val="%2."/>
      <w:lvlJc w:val="left"/>
      <w:pPr>
        <w:ind w:left="1440" w:hanging="360"/>
      </w:pPr>
    </w:lvl>
    <w:lvl w:ilvl="2" w:tplc="D0C23ED4">
      <w:start w:val="1"/>
      <w:numFmt w:val="lowerRoman"/>
      <w:lvlText w:val="%3."/>
      <w:lvlJc w:val="right"/>
      <w:pPr>
        <w:ind w:left="2160" w:hanging="180"/>
      </w:pPr>
    </w:lvl>
    <w:lvl w:ilvl="3" w:tplc="B32074FA">
      <w:start w:val="1"/>
      <w:numFmt w:val="decimal"/>
      <w:lvlText w:val="%4."/>
      <w:lvlJc w:val="left"/>
      <w:pPr>
        <w:ind w:left="2880" w:hanging="360"/>
      </w:pPr>
    </w:lvl>
    <w:lvl w:ilvl="4" w:tplc="40AA4C88">
      <w:start w:val="1"/>
      <w:numFmt w:val="lowerLetter"/>
      <w:lvlText w:val="%5."/>
      <w:lvlJc w:val="left"/>
      <w:pPr>
        <w:ind w:left="3600" w:hanging="360"/>
      </w:pPr>
    </w:lvl>
    <w:lvl w:ilvl="5" w:tplc="6C707A22">
      <w:start w:val="1"/>
      <w:numFmt w:val="lowerRoman"/>
      <w:lvlText w:val="%6."/>
      <w:lvlJc w:val="right"/>
      <w:pPr>
        <w:ind w:left="4320" w:hanging="180"/>
      </w:pPr>
    </w:lvl>
    <w:lvl w:ilvl="6" w:tplc="D8D60A9A">
      <w:start w:val="1"/>
      <w:numFmt w:val="decimal"/>
      <w:lvlText w:val="%7."/>
      <w:lvlJc w:val="left"/>
      <w:pPr>
        <w:ind w:left="5040" w:hanging="360"/>
      </w:pPr>
    </w:lvl>
    <w:lvl w:ilvl="7" w:tplc="EFB8FA66">
      <w:start w:val="1"/>
      <w:numFmt w:val="lowerLetter"/>
      <w:lvlText w:val="%8."/>
      <w:lvlJc w:val="left"/>
      <w:pPr>
        <w:ind w:left="5760" w:hanging="360"/>
      </w:pPr>
    </w:lvl>
    <w:lvl w:ilvl="8" w:tplc="C5C6EC52">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8C"/>
    <w:rsid w:val="00D55E8C"/>
    <w:rsid w:val="00FA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8B2E"/>
  <w15:chartTrackingRefBased/>
  <w15:docId w15:val="{D1095EE4-3E15-4C6C-828E-4F9A2EEA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E8C"/>
    <w:pPr>
      <w:ind w:left="720"/>
      <w:contextualSpacing/>
    </w:pPr>
  </w:style>
  <w:style w:type="table" w:styleId="TableGrid">
    <w:name w:val="Table Grid"/>
    <w:basedOn w:val="TableNormal"/>
    <w:uiPriority w:val="39"/>
    <w:rsid w:val="00D5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55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RLs xmlns="628deba3-ad18-4f7d-837d-8b626f24ef64"/>
    <URL xmlns="628deba3-ad18-4f7d-837d-8b626f24ef64">
      <Url xsi:nil="true"/>
      <Description xsi:nil="true"/>
    </URL>
  </documentManagement>
</p:properties>
</file>

<file path=customXml/itemProps1.xml><?xml version="1.0" encoding="utf-8"?>
<ds:datastoreItem xmlns:ds="http://schemas.openxmlformats.org/officeDocument/2006/customXml" ds:itemID="{410E7A52-8B73-45BB-AF91-BF8F0C281FF9}"/>
</file>

<file path=customXml/itemProps2.xml><?xml version="1.0" encoding="utf-8"?>
<ds:datastoreItem xmlns:ds="http://schemas.openxmlformats.org/officeDocument/2006/customXml" ds:itemID="{0CB6D610-2466-41A4-9F07-19DE6B73B5B3}"/>
</file>

<file path=customXml/itemProps3.xml><?xml version="1.0" encoding="utf-8"?>
<ds:datastoreItem xmlns:ds="http://schemas.openxmlformats.org/officeDocument/2006/customXml" ds:itemID="{92A7406A-8D08-41E1-950E-DE5457A9AF0B}"/>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Ruano, Norman E.</dc:creator>
  <cp:keywords/>
  <dc:description/>
  <cp:lastModifiedBy>Ruano, Norman E.</cp:lastModifiedBy>
  <cp:revision>1</cp:revision>
  <dcterms:created xsi:type="dcterms:W3CDTF">2021-08-24T21:14:00Z</dcterms:created>
  <dcterms:modified xsi:type="dcterms:W3CDTF">2021-08-24T21:18:00Z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0x0101003D691C890CC1C141B3769DAEBBB08F26</vt:lpwstr>
  </property>
</Properties>
</file>