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80"/>
        <w:gridCol w:w="360"/>
        <w:gridCol w:w="7218"/>
      </w:tblGrid>
      <w:tr w:rsidR="000B674F" w:rsidTr="00C63FED">
        <w:tc>
          <w:tcPr>
            <w:tcW w:w="9576" w:type="dxa"/>
            <w:gridSpan w:val="4"/>
          </w:tcPr>
          <w:p w:rsidR="000B674F" w:rsidRPr="00FF14E6" w:rsidRDefault="000B674F" w:rsidP="00EB3768">
            <w:pPr>
              <w:rPr>
                <w:sz w:val="20"/>
                <w:szCs w:val="20"/>
              </w:rPr>
            </w:pPr>
            <w:bookmarkStart w:id="0" w:name="_GoBack"/>
            <w:bookmarkEnd w:id="0"/>
            <w:r w:rsidRPr="00FF14E6">
              <w:rPr>
                <w:b/>
                <w:sz w:val="20"/>
                <w:szCs w:val="20"/>
                <w:u w:val="single"/>
              </w:rPr>
              <w:t>To be eligible for an Out of Area Job Search Allowance the customer must meet the following criteria:</w:t>
            </w:r>
            <w:r w:rsidRPr="00FF14E6">
              <w:rPr>
                <w:sz w:val="20"/>
                <w:szCs w:val="20"/>
              </w:rPr>
              <w:br/>
              <w:t>1.  Total separation from adversely affected employment at the time the job search commences.</w:t>
            </w:r>
            <w:r w:rsidRPr="00FF14E6">
              <w:rPr>
                <w:sz w:val="20"/>
                <w:szCs w:val="20"/>
              </w:rPr>
              <w:br/>
              <w:t xml:space="preserve">2.  Apply before the 365th day after the date of the certification under which the </w:t>
            </w:r>
            <w:r w:rsidR="00FF14E6" w:rsidRPr="00FF14E6">
              <w:rPr>
                <w:sz w:val="20"/>
                <w:szCs w:val="20"/>
              </w:rPr>
              <w:t>c</w:t>
            </w:r>
            <w:r w:rsidRPr="00FF14E6">
              <w:rPr>
                <w:sz w:val="20"/>
                <w:szCs w:val="20"/>
              </w:rPr>
              <w:t>ustomer is covered, or the 365th day after the date of the customer's last total separation, whichever is later, or the 182nd day after the completion date of Trade approved training.</w:t>
            </w:r>
            <w:r w:rsidRPr="00FF14E6">
              <w:rPr>
                <w:sz w:val="20"/>
                <w:szCs w:val="20"/>
              </w:rPr>
              <w:br/>
              <w:t>3. The customer must be a Registrant in IWDS</w:t>
            </w:r>
            <w:r w:rsidR="008F10E7" w:rsidRPr="00FF14E6">
              <w:rPr>
                <w:sz w:val="20"/>
                <w:szCs w:val="20"/>
              </w:rPr>
              <w:t>.</w:t>
            </w:r>
            <w:r w:rsidRPr="00FF14E6">
              <w:rPr>
                <w:sz w:val="20"/>
                <w:szCs w:val="20"/>
              </w:rPr>
              <w:br/>
              <w:t xml:space="preserve">4. A determination by the </w:t>
            </w:r>
            <w:r w:rsidR="008F10E7" w:rsidRPr="00FF14E6">
              <w:rPr>
                <w:sz w:val="20"/>
                <w:szCs w:val="20"/>
              </w:rPr>
              <w:t>Ca</w:t>
            </w:r>
            <w:r w:rsidR="00EB3768">
              <w:rPr>
                <w:sz w:val="20"/>
                <w:szCs w:val="20"/>
              </w:rPr>
              <w:t>reer</w:t>
            </w:r>
            <w:r w:rsidR="008F10E7" w:rsidRPr="00FF14E6">
              <w:rPr>
                <w:sz w:val="20"/>
                <w:szCs w:val="20"/>
              </w:rPr>
              <w:t xml:space="preserve"> </w:t>
            </w:r>
            <w:r w:rsidR="00EB3768">
              <w:rPr>
                <w:sz w:val="20"/>
                <w:szCs w:val="20"/>
              </w:rPr>
              <w:t>Planner</w:t>
            </w:r>
            <w:r w:rsidR="008F10E7" w:rsidRPr="00FF14E6">
              <w:rPr>
                <w:sz w:val="20"/>
                <w:szCs w:val="20"/>
              </w:rPr>
              <w:t xml:space="preserve"> </w:t>
            </w:r>
            <w:r w:rsidRPr="00FF14E6">
              <w:rPr>
                <w:sz w:val="20"/>
                <w:szCs w:val="20"/>
              </w:rPr>
              <w:t xml:space="preserve">that </w:t>
            </w:r>
            <w:r w:rsidRPr="00FF14E6">
              <w:rPr>
                <w:b/>
                <w:sz w:val="20"/>
                <w:szCs w:val="20"/>
              </w:rPr>
              <w:t xml:space="preserve">the </w:t>
            </w:r>
            <w:r w:rsidR="008F10E7" w:rsidRPr="00FF14E6">
              <w:rPr>
                <w:b/>
                <w:sz w:val="20"/>
                <w:szCs w:val="20"/>
              </w:rPr>
              <w:t>customer</w:t>
            </w:r>
            <w:r w:rsidRPr="00FF14E6">
              <w:rPr>
                <w:b/>
                <w:sz w:val="20"/>
                <w:szCs w:val="20"/>
              </w:rPr>
              <w:t xml:space="preserve"> has no reasonable expectation of securing suitable employment in the commuting area</w:t>
            </w:r>
            <w:r w:rsidR="008F10E7" w:rsidRPr="00FF14E6">
              <w:rPr>
                <w:sz w:val="20"/>
                <w:szCs w:val="20"/>
              </w:rPr>
              <w:t xml:space="preserve"> (documentation required)</w:t>
            </w:r>
            <w:r w:rsidRPr="00FF14E6">
              <w:rPr>
                <w:sz w:val="20"/>
                <w:szCs w:val="20"/>
              </w:rPr>
              <w:t xml:space="preserve">, and </w:t>
            </w:r>
            <w:r w:rsidRPr="00FF14E6">
              <w:rPr>
                <w:b/>
                <w:sz w:val="20"/>
                <w:szCs w:val="20"/>
              </w:rPr>
              <w:t>has a reasonable expectation of obtaining suitable employment of long-term duration outside the commuting area</w:t>
            </w:r>
            <w:r w:rsidRPr="00FF14E6">
              <w:rPr>
                <w:sz w:val="20"/>
                <w:szCs w:val="20"/>
              </w:rPr>
              <w:t xml:space="preserve"> and in the area where the job search will be conducted.</w:t>
            </w:r>
            <w:r w:rsidR="008F10E7" w:rsidRPr="00FF14E6">
              <w:rPr>
                <w:sz w:val="20"/>
                <w:szCs w:val="20"/>
              </w:rPr>
              <w:t xml:space="preserve">  </w:t>
            </w:r>
            <w:r w:rsidR="008F10E7" w:rsidRPr="00FF14E6">
              <w:rPr>
                <w:sz w:val="20"/>
                <w:szCs w:val="20"/>
              </w:rPr>
              <w:br/>
              <w:t>5. Completion of the job search within a reasonable period not exceeding 30 days after the day on which the job search began.</w:t>
            </w:r>
            <w:r w:rsidR="008F10E7" w:rsidRPr="00FF14E6">
              <w:rPr>
                <w:sz w:val="20"/>
                <w:szCs w:val="20"/>
              </w:rPr>
              <w:br/>
              <w:t>6. Verification of employer contacts. The Ca</w:t>
            </w:r>
            <w:r w:rsidR="00EB3768">
              <w:rPr>
                <w:sz w:val="20"/>
                <w:szCs w:val="20"/>
              </w:rPr>
              <w:t>reer</w:t>
            </w:r>
            <w:r w:rsidR="008F10E7" w:rsidRPr="00FF14E6">
              <w:rPr>
                <w:sz w:val="20"/>
                <w:szCs w:val="20"/>
              </w:rPr>
              <w:t xml:space="preserve"> </w:t>
            </w:r>
            <w:r w:rsidR="00EB3768">
              <w:rPr>
                <w:sz w:val="20"/>
                <w:szCs w:val="20"/>
              </w:rPr>
              <w:t>Planner</w:t>
            </w:r>
            <w:r w:rsidR="008F10E7" w:rsidRPr="00FF14E6">
              <w:rPr>
                <w:sz w:val="20"/>
                <w:szCs w:val="20"/>
              </w:rPr>
              <w:t xml:space="preserve"> shall verify contacts with employers certified by the individual.  </w:t>
            </w:r>
            <w:r w:rsidR="008F10E7" w:rsidRPr="00FF14E6">
              <w:rPr>
                <w:sz w:val="20"/>
                <w:szCs w:val="20"/>
              </w:rPr>
              <w:br/>
            </w:r>
          </w:p>
        </w:tc>
      </w:tr>
      <w:tr w:rsidR="00216E59" w:rsidTr="00C63FED">
        <w:tc>
          <w:tcPr>
            <w:tcW w:w="9576" w:type="dxa"/>
            <w:gridSpan w:val="4"/>
          </w:tcPr>
          <w:p w:rsidR="00216E59" w:rsidRPr="00FF14E6" w:rsidRDefault="000B674F" w:rsidP="001359E6">
            <w:pPr>
              <w:rPr>
                <w:sz w:val="20"/>
                <w:szCs w:val="20"/>
              </w:rPr>
            </w:pPr>
            <w:r w:rsidRPr="00FF14E6">
              <w:rPr>
                <w:sz w:val="20"/>
                <w:szCs w:val="20"/>
              </w:rPr>
              <w:t xml:space="preserve">A </w:t>
            </w:r>
            <w:r w:rsidR="001359E6">
              <w:rPr>
                <w:sz w:val="20"/>
                <w:szCs w:val="20"/>
              </w:rPr>
              <w:t>Commerce</w:t>
            </w:r>
            <w:r w:rsidR="00216E59" w:rsidRPr="00FF14E6">
              <w:rPr>
                <w:sz w:val="20"/>
                <w:szCs w:val="20"/>
              </w:rPr>
              <w:t xml:space="preserve">/TAA Form #12 Application for Trade Out-of-Area Job Search Allowance must be completed and all </w:t>
            </w:r>
            <w:r w:rsidR="008F10E7" w:rsidRPr="00FF14E6">
              <w:rPr>
                <w:sz w:val="20"/>
                <w:szCs w:val="20"/>
              </w:rPr>
              <w:t xml:space="preserve">the above </w:t>
            </w:r>
            <w:r w:rsidR="00216E59" w:rsidRPr="00FF14E6">
              <w:rPr>
                <w:sz w:val="20"/>
                <w:szCs w:val="20"/>
              </w:rPr>
              <w:t xml:space="preserve">criteria for an Out-of-Area Job Search Allowance must be met, the </w:t>
            </w:r>
            <w:r w:rsidR="008F10E7" w:rsidRPr="00FF14E6">
              <w:rPr>
                <w:sz w:val="20"/>
                <w:szCs w:val="20"/>
              </w:rPr>
              <w:t>Out-of-Area Job Search Application S</w:t>
            </w:r>
            <w:r w:rsidR="00216E59" w:rsidRPr="00FF14E6">
              <w:rPr>
                <w:sz w:val="20"/>
                <w:szCs w:val="20"/>
              </w:rPr>
              <w:t xml:space="preserve">ervice </w:t>
            </w:r>
            <w:r w:rsidR="008F10E7" w:rsidRPr="00FF14E6">
              <w:rPr>
                <w:sz w:val="20"/>
                <w:szCs w:val="20"/>
              </w:rPr>
              <w:t>R</w:t>
            </w:r>
            <w:r w:rsidR="00216E59" w:rsidRPr="00FF14E6">
              <w:rPr>
                <w:sz w:val="20"/>
                <w:szCs w:val="20"/>
              </w:rPr>
              <w:t xml:space="preserve">ecord </w:t>
            </w:r>
            <w:r w:rsidR="008F10E7" w:rsidRPr="00FF14E6">
              <w:rPr>
                <w:sz w:val="20"/>
                <w:szCs w:val="20"/>
              </w:rPr>
              <w:t xml:space="preserve">must be </w:t>
            </w:r>
            <w:r w:rsidR="00216E59" w:rsidRPr="00FF14E6">
              <w:rPr>
                <w:sz w:val="20"/>
                <w:szCs w:val="20"/>
              </w:rPr>
              <w:t>entered into IWDS and Merit Staff approval must be received prior to allowing a customer to attend an Illinois Job Fair.  It is preferable that the LW</w:t>
            </w:r>
            <w:r w:rsidR="00EB3768">
              <w:rPr>
                <w:sz w:val="20"/>
                <w:szCs w:val="20"/>
              </w:rPr>
              <w:t>I</w:t>
            </w:r>
            <w:r w:rsidR="00216E59" w:rsidRPr="00FF14E6">
              <w:rPr>
                <w:sz w:val="20"/>
                <w:szCs w:val="20"/>
              </w:rPr>
              <w:t>A is involved in setting up the job fair, recruiting the employers to participate, and have knowledge of the types of employment the employers have to offer</w:t>
            </w:r>
            <w:r w:rsidRPr="00FF14E6">
              <w:rPr>
                <w:sz w:val="20"/>
                <w:szCs w:val="20"/>
              </w:rPr>
              <w:t xml:space="preserve">. </w:t>
            </w:r>
            <w:r w:rsidR="00A53F7F" w:rsidRPr="00FF14E6">
              <w:rPr>
                <w:sz w:val="20"/>
                <w:szCs w:val="20"/>
              </w:rPr>
              <w:t xml:space="preserve"> If the LW</w:t>
            </w:r>
            <w:r w:rsidR="00EB3768">
              <w:rPr>
                <w:sz w:val="20"/>
                <w:szCs w:val="20"/>
              </w:rPr>
              <w:t>I</w:t>
            </w:r>
            <w:r w:rsidR="00A53F7F" w:rsidRPr="00FF14E6">
              <w:rPr>
                <w:sz w:val="20"/>
                <w:szCs w:val="20"/>
              </w:rPr>
              <w:t>A is not involved in setting up the job fair, the customer and Ca</w:t>
            </w:r>
            <w:r w:rsidR="00EB3768">
              <w:rPr>
                <w:sz w:val="20"/>
                <w:szCs w:val="20"/>
              </w:rPr>
              <w:t>reer</w:t>
            </w:r>
            <w:r w:rsidR="00A53F7F" w:rsidRPr="00FF14E6">
              <w:rPr>
                <w:sz w:val="20"/>
                <w:szCs w:val="20"/>
              </w:rPr>
              <w:t xml:space="preserve"> </w:t>
            </w:r>
            <w:r w:rsidR="00EB3768">
              <w:rPr>
                <w:sz w:val="20"/>
                <w:szCs w:val="20"/>
              </w:rPr>
              <w:t>Planner</w:t>
            </w:r>
            <w:r w:rsidR="00A53F7F" w:rsidRPr="00FF14E6">
              <w:rPr>
                <w:sz w:val="20"/>
                <w:szCs w:val="20"/>
              </w:rPr>
              <w:t xml:space="preserve"> must conduct research on the employers that will be participating and the types of employment the employers have to offer to ensure that there will be a possibility of jobs being offered that meet the criteria of “suitable employment of long-term duration outside the commuting area”.  Incomplete information on the form or entries that don’t meet the above criteria may invalidate the ability </w:t>
            </w:r>
            <w:r w:rsidR="00FF14E6" w:rsidRPr="00FF14E6">
              <w:rPr>
                <w:sz w:val="20"/>
                <w:szCs w:val="20"/>
              </w:rPr>
              <w:t>of</w:t>
            </w:r>
            <w:r w:rsidR="00A53F7F" w:rsidRPr="00FF14E6">
              <w:rPr>
                <w:sz w:val="20"/>
                <w:szCs w:val="20"/>
              </w:rPr>
              <w:t xml:space="preserve"> the customer to receive reimbursement for attending the Job Fair.  </w:t>
            </w:r>
            <w:r w:rsidR="008F10E7" w:rsidRPr="00FF14E6">
              <w:rPr>
                <w:sz w:val="20"/>
                <w:szCs w:val="20"/>
              </w:rPr>
              <w:br/>
            </w:r>
            <w:r w:rsidRPr="00FF14E6">
              <w:rPr>
                <w:sz w:val="20"/>
                <w:szCs w:val="20"/>
              </w:rPr>
              <w:t xml:space="preserve"> </w:t>
            </w:r>
            <w:r w:rsidR="00216E59" w:rsidRPr="00FF14E6">
              <w:rPr>
                <w:sz w:val="20"/>
                <w:szCs w:val="20"/>
              </w:rPr>
              <w:t xml:space="preserve">  </w:t>
            </w:r>
          </w:p>
        </w:tc>
      </w:tr>
      <w:tr w:rsidR="00DD4CF5" w:rsidTr="00C63FED">
        <w:tc>
          <w:tcPr>
            <w:tcW w:w="1818" w:type="dxa"/>
          </w:tcPr>
          <w:p w:rsidR="00DD4CF5" w:rsidRPr="00FF14E6" w:rsidRDefault="00DD4CF5">
            <w:pPr>
              <w:rPr>
                <w:sz w:val="20"/>
                <w:szCs w:val="20"/>
              </w:rPr>
            </w:pPr>
            <w:r w:rsidRPr="00FF14E6">
              <w:rPr>
                <w:sz w:val="20"/>
                <w:szCs w:val="20"/>
              </w:rPr>
              <w:t>Customer Name</w:t>
            </w:r>
          </w:p>
        </w:tc>
        <w:tc>
          <w:tcPr>
            <w:tcW w:w="540" w:type="dxa"/>
            <w:gridSpan w:val="2"/>
          </w:tcPr>
          <w:p w:rsidR="00DD4CF5" w:rsidRPr="00FF14E6" w:rsidRDefault="00DD4CF5">
            <w:pPr>
              <w:rPr>
                <w:sz w:val="20"/>
                <w:szCs w:val="20"/>
              </w:rPr>
            </w:pPr>
          </w:p>
        </w:tc>
        <w:tc>
          <w:tcPr>
            <w:tcW w:w="7218" w:type="dxa"/>
          </w:tcPr>
          <w:p w:rsidR="00DD4CF5" w:rsidRPr="00FF14E6" w:rsidRDefault="00DD4CF5">
            <w:pPr>
              <w:rPr>
                <w:sz w:val="20"/>
                <w:szCs w:val="20"/>
              </w:rPr>
            </w:pPr>
            <w:r w:rsidRPr="00FF14E6">
              <w:rPr>
                <w:sz w:val="20"/>
                <w:szCs w:val="20"/>
              </w:rPr>
              <w:t>Enter the Customer’s Name that will be attending the Job Fair.</w:t>
            </w:r>
            <w:r w:rsidR="00C63FED" w:rsidRPr="00FF14E6">
              <w:rPr>
                <w:sz w:val="20"/>
                <w:szCs w:val="20"/>
              </w:rPr>
              <w:br/>
            </w:r>
          </w:p>
        </w:tc>
      </w:tr>
      <w:tr w:rsidR="00DD4CF5" w:rsidTr="00C63FED">
        <w:tc>
          <w:tcPr>
            <w:tcW w:w="1818" w:type="dxa"/>
          </w:tcPr>
          <w:p w:rsidR="00DD4CF5" w:rsidRPr="00FF14E6" w:rsidRDefault="00DD4CF5">
            <w:pPr>
              <w:rPr>
                <w:sz w:val="20"/>
                <w:szCs w:val="20"/>
              </w:rPr>
            </w:pPr>
            <w:r w:rsidRPr="00FF14E6">
              <w:rPr>
                <w:sz w:val="20"/>
                <w:szCs w:val="20"/>
              </w:rPr>
              <w:t>Dat</w:t>
            </w:r>
            <w:r w:rsidR="000F6B08" w:rsidRPr="00FF14E6">
              <w:rPr>
                <w:sz w:val="20"/>
                <w:szCs w:val="20"/>
              </w:rPr>
              <w:t>e of Contact</w:t>
            </w:r>
          </w:p>
        </w:tc>
        <w:tc>
          <w:tcPr>
            <w:tcW w:w="540" w:type="dxa"/>
            <w:gridSpan w:val="2"/>
          </w:tcPr>
          <w:p w:rsidR="00DD4CF5" w:rsidRPr="00FF14E6" w:rsidRDefault="00DD4CF5">
            <w:pPr>
              <w:rPr>
                <w:sz w:val="20"/>
                <w:szCs w:val="20"/>
              </w:rPr>
            </w:pPr>
          </w:p>
        </w:tc>
        <w:tc>
          <w:tcPr>
            <w:tcW w:w="7218" w:type="dxa"/>
          </w:tcPr>
          <w:p w:rsidR="00DD4CF5" w:rsidRPr="00FF14E6" w:rsidRDefault="00DD4CF5">
            <w:pPr>
              <w:rPr>
                <w:sz w:val="20"/>
                <w:szCs w:val="20"/>
              </w:rPr>
            </w:pPr>
            <w:r w:rsidRPr="00FF14E6">
              <w:rPr>
                <w:sz w:val="20"/>
                <w:szCs w:val="20"/>
              </w:rPr>
              <w:t>Enter the Date of Contact with the Employer at the Job Fair.</w:t>
            </w:r>
            <w:r w:rsidR="00C63FED" w:rsidRPr="00FF14E6">
              <w:rPr>
                <w:sz w:val="20"/>
                <w:szCs w:val="20"/>
              </w:rPr>
              <w:br/>
            </w:r>
          </w:p>
        </w:tc>
      </w:tr>
      <w:tr w:rsidR="00DD4CF5" w:rsidTr="00C63FED">
        <w:tc>
          <w:tcPr>
            <w:tcW w:w="1818" w:type="dxa"/>
          </w:tcPr>
          <w:p w:rsidR="00DD4CF5" w:rsidRPr="00FF14E6" w:rsidRDefault="000F6B08">
            <w:pPr>
              <w:rPr>
                <w:sz w:val="20"/>
                <w:szCs w:val="20"/>
              </w:rPr>
            </w:pPr>
            <w:r w:rsidRPr="00FF14E6">
              <w:rPr>
                <w:sz w:val="20"/>
                <w:szCs w:val="20"/>
              </w:rPr>
              <w:t>Time of Contact</w:t>
            </w:r>
          </w:p>
        </w:tc>
        <w:tc>
          <w:tcPr>
            <w:tcW w:w="540" w:type="dxa"/>
            <w:gridSpan w:val="2"/>
          </w:tcPr>
          <w:p w:rsidR="00DD4CF5" w:rsidRPr="00FF14E6" w:rsidRDefault="00DD4CF5">
            <w:pPr>
              <w:rPr>
                <w:sz w:val="20"/>
                <w:szCs w:val="20"/>
              </w:rPr>
            </w:pPr>
          </w:p>
        </w:tc>
        <w:tc>
          <w:tcPr>
            <w:tcW w:w="7218" w:type="dxa"/>
          </w:tcPr>
          <w:p w:rsidR="00DD4CF5" w:rsidRPr="00FF14E6" w:rsidRDefault="00DD4CF5" w:rsidP="000F6B08">
            <w:pPr>
              <w:rPr>
                <w:sz w:val="20"/>
                <w:szCs w:val="20"/>
              </w:rPr>
            </w:pPr>
            <w:r w:rsidRPr="00FF14E6">
              <w:rPr>
                <w:sz w:val="20"/>
                <w:szCs w:val="20"/>
              </w:rPr>
              <w:t xml:space="preserve">Enter the Time of </w:t>
            </w:r>
            <w:r w:rsidR="000F6B08" w:rsidRPr="00FF14E6">
              <w:rPr>
                <w:sz w:val="20"/>
                <w:szCs w:val="20"/>
              </w:rPr>
              <w:t>Day the</w:t>
            </w:r>
            <w:r w:rsidRPr="00FF14E6">
              <w:rPr>
                <w:sz w:val="20"/>
                <w:szCs w:val="20"/>
              </w:rPr>
              <w:t xml:space="preserve"> customer is making contact with the Employer at the Job Fair.</w:t>
            </w:r>
            <w:r w:rsidR="00FF14E6" w:rsidRPr="00FF14E6">
              <w:rPr>
                <w:sz w:val="20"/>
                <w:szCs w:val="20"/>
              </w:rPr>
              <w:br/>
            </w:r>
          </w:p>
        </w:tc>
      </w:tr>
      <w:tr w:rsidR="00FF14E6" w:rsidTr="00C63FED">
        <w:tc>
          <w:tcPr>
            <w:tcW w:w="1818" w:type="dxa"/>
          </w:tcPr>
          <w:p w:rsidR="00FF14E6" w:rsidRPr="00FF14E6" w:rsidRDefault="00FF14E6">
            <w:pPr>
              <w:rPr>
                <w:sz w:val="20"/>
                <w:szCs w:val="20"/>
              </w:rPr>
            </w:pPr>
            <w:r w:rsidRPr="00FF14E6">
              <w:rPr>
                <w:sz w:val="20"/>
                <w:szCs w:val="20"/>
              </w:rPr>
              <w:t>Employer</w:t>
            </w:r>
          </w:p>
        </w:tc>
        <w:tc>
          <w:tcPr>
            <w:tcW w:w="540" w:type="dxa"/>
            <w:gridSpan w:val="2"/>
          </w:tcPr>
          <w:p w:rsidR="00FF14E6" w:rsidRPr="00FF14E6" w:rsidRDefault="00FF14E6">
            <w:pPr>
              <w:rPr>
                <w:sz w:val="20"/>
                <w:szCs w:val="20"/>
              </w:rPr>
            </w:pPr>
          </w:p>
        </w:tc>
        <w:tc>
          <w:tcPr>
            <w:tcW w:w="7218" w:type="dxa"/>
          </w:tcPr>
          <w:p w:rsidR="00FF14E6" w:rsidRPr="00FF14E6" w:rsidRDefault="00FF14E6" w:rsidP="000F6B08">
            <w:pPr>
              <w:rPr>
                <w:sz w:val="20"/>
                <w:szCs w:val="20"/>
              </w:rPr>
            </w:pPr>
            <w:r w:rsidRPr="00FF14E6">
              <w:rPr>
                <w:sz w:val="20"/>
                <w:szCs w:val="20"/>
              </w:rPr>
              <w:t>Enter the Name of the Employer</w:t>
            </w:r>
            <w:r w:rsidRPr="00FF14E6">
              <w:rPr>
                <w:sz w:val="20"/>
                <w:szCs w:val="20"/>
              </w:rPr>
              <w:br/>
            </w:r>
          </w:p>
        </w:tc>
      </w:tr>
      <w:tr w:rsidR="000F6B08" w:rsidTr="00C63FED">
        <w:tc>
          <w:tcPr>
            <w:tcW w:w="1818" w:type="dxa"/>
          </w:tcPr>
          <w:p w:rsidR="000F6B08" w:rsidRPr="00FF14E6" w:rsidRDefault="000F6B08">
            <w:pPr>
              <w:rPr>
                <w:sz w:val="20"/>
                <w:szCs w:val="20"/>
              </w:rPr>
            </w:pPr>
            <w:r w:rsidRPr="00FF14E6">
              <w:rPr>
                <w:sz w:val="20"/>
                <w:szCs w:val="20"/>
              </w:rPr>
              <w:t>Employer Phone</w:t>
            </w:r>
          </w:p>
        </w:tc>
        <w:tc>
          <w:tcPr>
            <w:tcW w:w="540" w:type="dxa"/>
            <w:gridSpan w:val="2"/>
          </w:tcPr>
          <w:p w:rsidR="000F6B08" w:rsidRPr="00FF14E6" w:rsidRDefault="000F6B08">
            <w:pPr>
              <w:rPr>
                <w:sz w:val="20"/>
                <w:szCs w:val="20"/>
              </w:rPr>
            </w:pPr>
          </w:p>
        </w:tc>
        <w:tc>
          <w:tcPr>
            <w:tcW w:w="7218" w:type="dxa"/>
          </w:tcPr>
          <w:p w:rsidR="000F6B08" w:rsidRPr="00FF14E6" w:rsidRDefault="000F6B08" w:rsidP="000F6B08">
            <w:pPr>
              <w:rPr>
                <w:sz w:val="20"/>
                <w:szCs w:val="20"/>
              </w:rPr>
            </w:pPr>
            <w:r w:rsidRPr="00FF14E6">
              <w:rPr>
                <w:sz w:val="20"/>
                <w:szCs w:val="20"/>
              </w:rPr>
              <w:t xml:space="preserve">Enter the Phone Number of the Employer the customer is making contact with for the Employer at the Job Fair. </w:t>
            </w:r>
            <w:r w:rsidR="00C63FED" w:rsidRPr="00FF14E6">
              <w:rPr>
                <w:sz w:val="20"/>
                <w:szCs w:val="20"/>
              </w:rPr>
              <w:br/>
            </w:r>
          </w:p>
        </w:tc>
      </w:tr>
      <w:tr w:rsidR="000F6B08" w:rsidTr="00C63FED">
        <w:tc>
          <w:tcPr>
            <w:tcW w:w="1818" w:type="dxa"/>
          </w:tcPr>
          <w:p w:rsidR="000F6B08" w:rsidRPr="00FF14E6" w:rsidRDefault="000F6B08">
            <w:pPr>
              <w:rPr>
                <w:sz w:val="20"/>
                <w:szCs w:val="20"/>
              </w:rPr>
            </w:pPr>
            <w:r w:rsidRPr="00FF14E6">
              <w:rPr>
                <w:sz w:val="20"/>
                <w:szCs w:val="20"/>
              </w:rPr>
              <w:t>Work Location</w:t>
            </w:r>
          </w:p>
        </w:tc>
        <w:tc>
          <w:tcPr>
            <w:tcW w:w="540" w:type="dxa"/>
            <w:gridSpan w:val="2"/>
          </w:tcPr>
          <w:p w:rsidR="000F6B08" w:rsidRPr="00FF14E6" w:rsidRDefault="000F6B08">
            <w:pPr>
              <w:rPr>
                <w:sz w:val="20"/>
                <w:szCs w:val="20"/>
              </w:rPr>
            </w:pPr>
          </w:p>
        </w:tc>
        <w:tc>
          <w:tcPr>
            <w:tcW w:w="7218" w:type="dxa"/>
          </w:tcPr>
          <w:p w:rsidR="000F6B08" w:rsidRPr="00FF14E6" w:rsidRDefault="000F6B08" w:rsidP="00DD4CF5">
            <w:pPr>
              <w:rPr>
                <w:sz w:val="20"/>
                <w:szCs w:val="20"/>
              </w:rPr>
            </w:pPr>
            <w:r w:rsidRPr="00FF14E6">
              <w:rPr>
                <w:sz w:val="20"/>
                <w:szCs w:val="20"/>
              </w:rPr>
              <w:t>Enter the address of the “work location” for the job the customer is applying for.</w:t>
            </w:r>
            <w:r w:rsidR="00C63FED" w:rsidRPr="00FF14E6">
              <w:rPr>
                <w:sz w:val="20"/>
                <w:szCs w:val="20"/>
              </w:rPr>
              <w:br/>
            </w:r>
          </w:p>
        </w:tc>
      </w:tr>
      <w:tr w:rsidR="000F6B08" w:rsidTr="00C63FED">
        <w:tc>
          <w:tcPr>
            <w:tcW w:w="1998" w:type="dxa"/>
            <w:gridSpan w:val="2"/>
          </w:tcPr>
          <w:p w:rsidR="000F6B08" w:rsidRPr="00FF14E6" w:rsidRDefault="000F6B08" w:rsidP="00C63FED">
            <w:pPr>
              <w:rPr>
                <w:sz w:val="20"/>
                <w:szCs w:val="20"/>
              </w:rPr>
            </w:pPr>
            <w:r w:rsidRPr="00FF14E6">
              <w:rPr>
                <w:sz w:val="20"/>
                <w:szCs w:val="20"/>
              </w:rPr>
              <w:t xml:space="preserve">Position Applying </w:t>
            </w:r>
            <w:r w:rsidR="00C63FED" w:rsidRPr="00FF14E6">
              <w:rPr>
                <w:sz w:val="20"/>
                <w:szCs w:val="20"/>
              </w:rPr>
              <w:t xml:space="preserve"> F</w:t>
            </w:r>
            <w:r w:rsidRPr="00FF14E6">
              <w:rPr>
                <w:sz w:val="20"/>
                <w:szCs w:val="20"/>
              </w:rPr>
              <w:t>or</w:t>
            </w:r>
            <w:r w:rsidR="00C63FED" w:rsidRPr="00FF14E6">
              <w:rPr>
                <w:sz w:val="20"/>
                <w:szCs w:val="20"/>
              </w:rPr>
              <w:br/>
            </w:r>
          </w:p>
        </w:tc>
        <w:tc>
          <w:tcPr>
            <w:tcW w:w="360" w:type="dxa"/>
          </w:tcPr>
          <w:p w:rsidR="000F6B08" w:rsidRPr="00FF14E6" w:rsidRDefault="000F6B08">
            <w:pPr>
              <w:rPr>
                <w:sz w:val="20"/>
                <w:szCs w:val="20"/>
              </w:rPr>
            </w:pPr>
          </w:p>
        </w:tc>
        <w:tc>
          <w:tcPr>
            <w:tcW w:w="7218" w:type="dxa"/>
          </w:tcPr>
          <w:p w:rsidR="000F6B08" w:rsidRPr="00FF14E6" w:rsidRDefault="000F6B08" w:rsidP="00DD4CF5">
            <w:pPr>
              <w:rPr>
                <w:sz w:val="20"/>
                <w:szCs w:val="20"/>
              </w:rPr>
            </w:pPr>
            <w:r w:rsidRPr="00FF14E6">
              <w:rPr>
                <w:sz w:val="20"/>
                <w:szCs w:val="20"/>
              </w:rPr>
              <w:t>Enter the job title/position title the customer is applying for.</w:t>
            </w:r>
          </w:p>
        </w:tc>
      </w:tr>
      <w:tr w:rsidR="000F6B08" w:rsidTr="00C63FED">
        <w:tc>
          <w:tcPr>
            <w:tcW w:w="1818" w:type="dxa"/>
          </w:tcPr>
          <w:p w:rsidR="000F6B08" w:rsidRPr="00FF14E6" w:rsidRDefault="000F6B08">
            <w:pPr>
              <w:rPr>
                <w:sz w:val="20"/>
                <w:szCs w:val="20"/>
              </w:rPr>
            </w:pPr>
            <w:r w:rsidRPr="00FF14E6">
              <w:rPr>
                <w:sz w:val="20"/>
                <w:szCs w:val="20"/>
              </w:rPr>
              <w:t>Salary of Position</w:t>
            </w:r>
          </w:p>
        </w:tc>
        <w:tc>
          <w:tcPr>
            <w:tcW w:w="540" w:type="dxa"/>
            <w:gridSpan w:val="2"/>
          </w:tcPr>
          <w:p w:rsidR="000F6B08" w:rsidRPr="00FF14E6" w:rsidRDefault="000F6B08">
            <w:pPr>
              <w:rPr>
                <w:sz w:val="20"/>
                <w:szCs w:val="20"/>
              </w:rPr>
            </w:pPr>
          </w:p>
        </w:tc>
        <w:tc>
          <w:tcPr>
            <w:tcW w:w="7218" w:type="dxa"/>
          </w:tcPr>
          <w:p w:rsidR="000F6B08" w:rsidRPr="00FF14E6" w:rsidRDefault="000F6B08" w:rsidP="00FF14E6">
            <w:pPr>
              <w:rPr>
                <w:sz w:val="20"/>
                <w:szCs w:val="20"/>
              </w:rPr>
            </w:pPr>
            <w:r w:rsidRPr="00FF14E6">
              <w:rPr>
                <w:sz w:val="20"/>
                <w:szCs w:val="20"/>
              </w:rPr>
              <w:t>Enter the amount of pay associated with the position the customer is applying for.  Please mark if it is hourly, weekly, monthly or a</w:t>
            </w:r>
            <w:r w:rsidR="00FF14E6" w:rsidRPr="00FF14E6">
              <w:rPr>
                <w:sz w:val="20"/>
                <w:szCs w:val="20"/>
              </w:rPr>
              <w:t>n annual salary</w:t>
            </w:r>
            <w:r w:rsidRPr="00FF14E6">
              <w:rPr>
                <w:sz w:val="20"/>
                <w:szCs w:val="20"/>
              </w:rPr>
              <w:t>.</w:t>
            </w:r>
            <w:r w:rsidR="00C63FED" w:rsidRPr="00FF14E6">
              <w:rPr>
                <w:sz w:val="20"/>
                <w:szCs w:val="20"/>
              </w:rPr>
              <w:br/>
            </w:r>
          </w:p>
        </w:tc>
      </w:tr>
      <w:tr w:rsidR="000F6B08" w:rsidTr="00C63FED">
        <w:tc>
          <w:tcPr>
            <w:tcW w:w="1818" w:type="dxa"/>
          </w:tcPr>
          <w:p w:rsidR="000F6B08" w:rsidRPr="00FF14E6" w:rsidRDefault="000F6B08">
            <w:pPr>
              <w:rPr>
                <w:sz w:val="20"/>
                <w:szCs w:val="20"/>
              </w:rPr>
            </w:pPr>
            <w:r w:rsidRPr="00FF14E6">
              <w:rPr>
                <w:sz w:val="20"/>
                <w:szCs w:val="20"/>
              </w:rPr>
              <w:t>Check All Job Search Activities</w:t>
            </w:r>
          </w:p>
        </w:tc>
        <w:tc>
          <w:tcPr>
            <w:tcW w:w="540" w:type="dxa"/>
            <w:gridSpan w:val="2"/>
          </w:tcPr>
          <w:p w:rsidR="000F6B08" w:rsidRPr="00FF14E6" w:rsidRDefault="000F6B08">
            <w:pPr>
              <w:rPr>
                <w:sz w:val="20"/>
                <w:szCs w:val="20"/>
              </w:rPr>
            </w:pPr>
          </w:p>
        </w:tc>
        <w:tc>
          <w:tcPr>
            <w:tcW w:w="7218" w:type="dxa"/>
          </w:tcPr>
          <w:p w:rsidR="000F6B08" w:rsidRPr="00FF14E6" w:rsidRDefault="00C63FED" w:rsidP="00DD4CF5">
            <w:pPr>
              <w:rPr>
                <w:sz w:val="20"/>
                <w:szCs w:val="20"/>
              </w:rPr>
            </w:pPr>
            <w:r w:rsidRPr="00FF14E6">
              <w:rPr>
                <w:sz w:val="20"/>
                <w:szCs w:val="20"/>
              </w:rPr>
              <w:t xml:space="preserve">The Employer is asked to check all the job search activities completed by the employer and customer.  Those include: </w:t>
            </w:r>
            <w:r w:rsidR="00FF14E6">
              <w:rPr>
                <w:sz w:val="20"/>
                <w:szCs w:val="20"/>
              </w:rPr>
              <w:t xml:space="preserve"> </w:t>
            </w:r>
            <w:r w:rsidRPr="00FF14E6">
              <w:rPr>
                <w:sz w:val="20"/>
                <w:szCs w:val="20"/>
              </w:rPr>
              <w:t>Attended Job Fair, and Submitted Resume;</w:t>
            </w:r>
          </w:p>
          <w:p w:rsidR="00C63FED" w:rsidRPr="00FF14E6" w:rsidRDefault="00C63FED" w:rsidP="00C63FED">
            <w:pPr>
              <w:rPr>
                <w:sz w:val="20"/>
                <w:szCs w:val="20"/>
              </w:rPr>
            </w:pPr>
            <w:r w:rsidRPr="00FF14E6">
              <w:rPr>
                <w:sz w:val="20"/>
                <w:szCs w:val="20"/>
              </w:rPr>
              <w:t xml:space="preserve">Attended Job Fair, and </w:t>
            </w:r>
            <w:r w:rsidR="00FF14E6" w:rsidRPr="00FF14E6">
              <w:rPr>
                <w:sz w:val="20"/>
                <w:szCs w:val="20"/>
              </w:rPr>
              <w:t xml:space="preserve">Submitted </w:t>
            </w:r>
            <w:r w:rsidRPr="00FF14E6">
              <w:rPr>
                <w:sz w:val="20"/>
                <w:szCs w:val="20"/>
              </w:rPr>
              <w:t xml:space="preserve">Job Application; Attended Job Fair, and Completed Job Interview; and Suitable Employment Offered. </w:t>
            </w:r>
            <w:r w:rsidRPr="00FF14E6">
              <w:rPr>
                <w:sz w:val="20"/>
                <w:szCs w:val="20"/>
              </w:rPr>
              <w:br/>
            </w:r>
          </w:p>
        </w:tc>
      </w:tr>
      <w:tr w:rsidR="00C63FED" w:rsidTr="00C63FED">
        <w:tc>
          <w:tcPr>
            <w:tcW w:w="1818" w:type="dxa"/>
          </w:tcPr>
          <w:p w:rsidR="00C63FED" w:rsidRPr="00FF14E6" w:rsidRDefault="00C63FED">
            <w:pPr>
              <w:rPr>
                <w:sz w:val="20"/>
                <w:szCs w:val="20"/>
              </w:rPr>
            </w:pPr>
            <w:r w:rsidRPr="00FF14E6">
              <w:rPr>
                <w:sz w:val="20"/>
                <w:szCs w:val="20"/>
              </w:rPr>
              <w:t>Comments</w:t>
            </w:r>
          </w:p>
        </w:tc>
        <w:tc>
          <w:tcPr>
            <w:tcW w:w="540" w:type="dxa"/>
            <w:gridSpan w:val="2"/>
          </w:tcPr>
          <w:p w:rsidR="00C63FED" w:rsidRPr="00FF14E6" w:rsidRDefault="00C63FED">
            <w:pPr>
              <w:rPr>
                <w:sz w:val="20"/>
                <w:szCs w:val="20"/>
              </w:rPr>
            </w:pPr>
          </w:p>
        </w:tc>
        <w:tc>
          <w:tcPr>
            <w:tcW w:w="7218" w:type="dxa"/>
          </w:tcPr>
          <w:p w:rsidR="00C63FED" w:rsidRPr="00FF14E6" w:rsidRDefault="00C63FED" w:rsidP="00DD4CF5">
            <w:pPr>
              <w:rPr>
                <w:sz w:val="20"/>
                <w:szCs w:val="20"/>
              </w:rPr>
            </w:pPr>
            <w:r w:rsidRPr="00FF14E6">
              <w:rPr>
                <w:sz w:val="20"/>
                <w:szCs w:val="20"/>
              </w:rPr>
              <w:t>The customer or the employer may enter any comments regarding the above process or future contact that may occur.</w:t>
            </w:r>
            <w:r w:rsidR="00FF14E6">
              <w:rPr>
                <w:sz w:val="20"/>
                <w:szCs w:val="20"/>
              </w:rPr>
              <w:br/>
            </w:r>
            <w:r w:rsidR="00FF14E6">
              <w:rPr>
                <w:sz w:val="20"/>
                <w:szCs w:val="20"/>
              </w:rPr>
              <w:br/>
            </w:r>
            <w:r w:rsidRPr="00FF14E6">
              <w:rPr>
                <w:sz w:val="20"/>
                <w:szCs w:val="20"/>
              </w:rPr>
              <w:br/>
            </w:r>
          </w:p>
        </w:tc>
      </w:tr>
      <w:tr w:rsidR="00C63FED" w:rsidTr="00C63FED">
        <w:tc>
          <w:tcPr>
            <w:tcW w:w="1818" w:type="dxa"/>
          </w:tcPr>
          <w:p w:rsidR="00C63FED" w:rsidRPr="00FF14E6" w:rsidRDefault="00C63FED">
            <w:pPr>
              <w:rPr>
                <w:sz w:val="20"/>
                <w:szCs w:val="20"/>
              </w:rPr>
            </w:pPr>
            <w:r w:rsidRPr="00FF14E6">
              <w:rPr>
                <w:sz w:val="20"/>
                <w:szCs w:val="20"/>
              </w:rPr>
              <w:lastRenderedPageBreak/>
              <w:t>Employer Signature</w:t>
            </w:r>
          </w:p>
        </w:tc>
        <w:tc>
          <w:tcPr>
            <w:tcW w:w="540" w:type="dxa"/>
            <w:gridSpan w:val="2"/>
          </w:tcPr>
          <w:p w:rsidR="00C63FED" w:rsidRPr="00FF14E6" w:rsidRDefault="00C63FED">
            <w:pPr>
              <w:rPr>
                <w:sz w:val="20"/>
                <w:szCs w:val="20"/>
              </w:rPr>
            </w:pPr>
          </w:p>
        </w:tc>
        <w:tc>
          <w:tcPr>
            <w:tcW w:w="7218" w:type="dxa"/>
          </w:tcPr>
          <w:p w:rsidR="00C63FED" w:rsidRPr="00FF14E6" w:rsidRDefault="00C63FED" w:rsidP="00DD4CF5">
            <w:pPr>
              <w:rPr>
                <w:sz w:val="20"/>
                <w:szCs w:val="20"/>
              </w:rPr>
            </w:pPr>
            <w:r w:rsidRPr="00FF14E6">
              <w:rPr>
                <w:sz w:val="20"/>
                <w:szCs w:val="20"/>
              </w:rPr>
              <w:t xml:space="preserve">The Employer Contact signature is required. </w:t>
            </w:r>
          </w:p>
        </w:tc>
      </w:tr>
      <w:tr w:rsidR="00C63FED" w:rsidTr="00C63FED">
        <w:tc>
          <w:tcPr>
            <w:tcW w:w="1818" w:type="dxa"/>
          </w:tcPr>
          <w:p w:rsidR="00C63FED" w:rsidRPr="00FF14E6" w:rsidRDefault="00C63FED">
            <w:pPr>
              <w:rPr>
                <w:sz w:val="20"/>
                <w:szCs w:val="20"/>
              </w:rPr>
            </w:pPr>
          </w:p>
        </w:tc>
        <w:tc>
          <w:tcPr>
            <w:tcW w:w="540" w:type="dxa"/>
            <w:gridSpan w:val="2"/>
          </w:tcPr>
          <w:p w:rsidR="00C63FED" w:rsidRPr="00FF14E6" w:rsidRDefault="00C63FED">
            <w:pPr>
              <w:rPr>
                <w:sz w:val="20"/>
                <w:szCs w:val="20"/>
              </w:rPr>
            </w:pPr>
          </w:p>
        </w:tc>
        <w:tc>
          <w:tcPr>
            <w:tcW w:w="7218" w:type="dxa"/>
          </w:tcPr>
          <w:p w:rsidR="00C63FED" w:rsidRPr="00FF14E6" w:rsidRDefault="00C63FED" w:rsidP="00DD4CF5">
            <w:pPr>
              <w:rPr>
                <w:sz w:val="20"/>
                <w:szCs w:val="20"/>
              </w:rPr>
            </w:pPr>
          </w:p>
        </w:tc>
      </w:tr>
      <w:tr w:rsidR="00C63FED" w:rsidTr="00C63FED">
        <w:tc>
          <w:tcPr>
            <w:tcW w:w="9576" w:type="dxa"/>
            <w:gridSpan w:val="4"/>
          </w:tcPr>
          <w:p w:rsidR="00C63FED" w:rsidRPr="00FF14E6" w:rsidRDefault="00C63FED" w:rsidP="00DD4CF5">
            <w:pPr>
              <w:rPr>
                <w:b/>
                <w:sz w:val="20"/>
                <w:szCs w:val="20"/>
              </w:rPr>
            </w:pPr>
            <w:r w:rsidRPr="00FF14E6">
              <w:rPr>
                <w:b/>
                <w:sz w:val="20"/>
                <w:szCs w:val="20"/>
              </w:rPr>
              <w:t>Repeat the above process for each Employer Contact</w:t>
            </w:r>
            <w:r w:rsidR="00FF14E6">
              <w:rPr>
                <w:b/>
                <w:sz w:val="20"/>
                <w:szCs w:val="20"/>
              </w:rPr>
              <w:t xml:space="preserve"> and Job Search Activities Completed</w:t>
            </w:r>
            <w:r w:rsidRPr="00FF14E6">
              <w:rPr>
                <w:b/>
                <w:sz w:val="20"/>
                <w:szCs w:val="20"/>
              </w:rPr>
              <w:t xml:space="preserve"> at the Job Fair where Suitable Employment is being offered.</w:t>
            </w:r>
          </w:p>
        </w:tc>
      </w:tr>
    </w:tbl>
    <w:p w:rsidR="00F90FB1" w:rsidRDefault="00F90FB1"/>
    <w:sectPr w:rsidR="00F90FB1" w:rsidSect="00C63FED">
      <w:headerReference w:type="even" r:id="rId7"/>
      <w:headerReference w:type="default" r:id="rId8"/>
      <w:footerReference w:type="even" r:id="rId9"/>
      <w:footerReference w:type="default" r:id="rId10"/>
      <w:headerReference w:type="first" r:id="rId11"/>
      <w:footerReference w:type="first" r:id="rId12"/>
      <w:pgSz w:w="12240" w:h="15840"/>
      <w:pgMar w:top="1267" w:right="1440" w:bottom="1152"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F8D" w:rsidRDefault="00322F8D" w:rsidP="00216E59">
      <w:pPr>
        <w:spacing w:after="0" w:line="240" w:lineRule="auto"/>
      </w:pPr>
      <w:r>
        <w:separator/>
      </w:r>
    </w:p>
  </w:endnote>
  <w:endnote w:type="continuationSeparator" w:id="0">
    <w:p w:rsidR="00322F8D" w:rsidRDefault="00322F8D" w:rsidP="00216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E6" w:rsidRDefault="001359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90104725"/>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C63FED" w:rsidRPr="00C63FED" w:rsidRDefault="001359E6">
            <w:pPr>
              <w:pStyle w:val="Footer"/>
              <w:jc w:val="center"/>
              <w:rPr>
                <w:sz w:val="20"/>
                <w:szCs w:val="20"/>
              </w:rPr>
            </w:pPr>
            <w:r>
              <w:rPr>
                <w:sz w:val="20"/>
                <w:szCs w:val="20"/>
              </w:rPr>
              <w:t>January</w:t>
            </w:r>
            <w:r w:rsidR="00C63FED" w:rsidRPr="00C63FED">
              <w:rPr>
                <w:sz w:val="20"/>
                <w:szCs w:val="20"/>
              </w:rPr>
              <w:t xml:space="preserve"> 2</w:t>
            </w:r>
            <w:r>
              <w:rPr>
                <w:sz w:val="20"/>
                <w:szCs w:val="20"/>
              </w:rPr>
              <w:t>0</w:t>
            </w:r>
            <w:r w:rsidR="00C63FED" w:rsidRPr="00C63FED">
              <w:rPr>
                <w:sz w:val="20"/>
                <w:szCs w:val="20"/>
              </w:rPr>
              <w:t xml:space="preserve">, </w:t>
            </w:r>
            <w:r w:rsidR="00C63FED" w:rsidRPr="001359E6">
              <w:rPr>
                <w:sz w:val="20"/>
                <w:szCs w:val="20"/>
              </w:rPr>
              <w:t>201</w:t>
            </w:r>
            <w:r>
              <w:rPr>
                <w:sz w:val="20"/>
                <w:szCs w:val="20"/>
              </w:rPr>
              <w:t>6</w:t>
            </w:r>
            <w:r w:rsidR="00C63FED" w:rsidRPr="001359E6">
              <w:rPr>
                <w:sz w:val="20"/>
                <w:szCs w:val="20"/>
              </w:rPr>
              <w:t xml:space="preserve">                                                  Page </w:t>
            </w:r>
            <w:r w:rsidR="00C63FED" w:rsidRPr="001359E6">
              <w:rPr>
                <w:bCs/>
                <w:sz w:val="20"/>
                <w:szCs w:val="20"/>
              </w:rPr>
              <w:fldChar w:fldCharType="begin"/>
            </w:r>
            <w:r w:rsidR="00C63FED" w:rsidRPr="001359E6">
              <w:rPr>
                <w:bCs/>
                <w:sz w:val="20"/>
                <w:szCs w:val="20"/>
              </w:rPr>
              <w:instrText xml:space="preserve"> PAGE </w:instrText>
            </w:r>
            <w:r w:rsidR="00C63FED" w:rsidRPr="001359E6">
              <w:rPr>
                <w:bCs/>
                <w:sz w:val="20"/>
                <w:szCs w:val="20"/>
              </w:rPr>
              <w:fldChar w:fldCharType="separate"/>
            </w:r>
            <w:r w:rsidR="006B67ED">
              <w:rPr>
                <w:bCs/>
                <w:noProof/>
                <w:sz w:val="20"/>
                <w:szCs w:val="20"/>
              </w:rPr>
              <w:t>1</w:t>
            </w:r>
            <w:r w:rsidR="00C63FED" w:rsidRPr="001359E6">
              <w:rPr>
                <w:bCs/>
                <w:sz w:val="20"/>
                <w:szCs w:val="20"/>
              </w:rPr>
              <w:fldChar w:fldCharType="end"/>
            </w:r>
            <w:r w:rsidR="00C63FED" w:rsidRPr="001359E6">
              <w:rPr>
                <w:sz w:val="20"/>
                <w:szCs w:val="20"/>
              </w:rPr>
              <w:t xml:space="preserve"> of </w:t>
            </w:r>
            <w:r w:rsidR="00C63FED" w:rsidRPr="001359E6">
              <w:rPr>
                <w:bCs/>
                <w:sz w:val="20"/>
                <w:szCs w:val="20"/>
              </w:rPr>
              <w:fldChar w:fldCharType="begin"/>
            </w:r>
            <w:r w:rsidR="00C63FED" w:rsidRPr="001359E6">
              <w:rPr>
                <w:bCs/>
                <w:sz w:val="20"/>
                <w:szCs w:val="20"/>
              </w:rPr>
              <w:instrText xml:space="preserve"> NUMPAGES  </w:instrText>
            </w:r>
            <w:r w:rsidR="00C63FED" w:rsidRPr="001359E6">
              <w:rPr>
                <w:bCs/>
                <w:sz w:val="20"/>
                <w:szCs w:val="20"/>
              </w:rPr>
              <w:fldChar w:fldCharType="separate"/>
            </w:r>
            <w:r w:rsidR="006B67ED">
              <w:rPr>
                <w:bCs/>
                <w:noProof/>
                <w:sz w:val="20"/>
                <w:szCs w:val="20"/>
              </w:rPr>
              <w:t>2</w:t>
            </w:r>
            <w:r w:rsidR="00C63FED" w:rsidRPr="001359E6">
              <w:rPr>
                <w:bCs/>
                <w:sz w:val="20"/>
                <w:szCs w:val="20"/>
              </w:rPr>
              <w:fldChar w:fldCharType="end"/>
            </w:r>
            <w:r w:rsidR="00C63FED" w:rsidRPr="00C63FED">
              <w:rPr>
                <w:b/>
                <w:bCs/>
                <w:sz w:val="20"/>
                <w:szCs w:val="20"/>
              </w:rPr>
              <w:t xml:space="preserve">       </w:t>
            </w:r>
            <w:r w:rsidR="00C63FED">
              <w:rPr>
                <w:b/>
                <w:bCs/>
                <w:sz w:val="20"/>
                <w:szCs w:val="20"/>
              </w:rPr>
              <w:t xml:space="preserve">    </w:t>
            </w:r>
            <w:r w:rsidR="00C63FED" w:rsidRPr="00C63FED">
              <w:rPr>
                <w:b/>
                <w:bCs/>
                <w:sz w:val="20"/>
                <w:szCs w:val="20"/>
              </w:rPr>
              <w:t xml:space="preserve">                          </w:t>
            </w:r>
            <w:r w:rsidR="00C63FED">
              <w:rPr>
                <w:b/>
                <w:bCs/>
                <w:sz w:val="20"/>
                <w:szCs w:val="20"/>
              </w:rPr>
              <w:t xml:space="preserve">  </w:t>
            </w:r>
            <w:r w:rsidR="00322665">
              <w:rPr>
                <w:b/>
                <w:bCs/>
                <w:sz w:val="20"/>
                <w:szCs w:val="20"/>
              </w:rPr>
              <w:t xml:space="preserve">  </w:t>
            </w:r>
            <w:r w:rsidRPr="001359E6">
              <w:rPr>
                <w:bCs/>
                <w:sz w:val="20"/>
                <w:szCs w:val="20"/>
              </w:rPr>
              <w:t>Commerce</w:t>
            </w:r>
            <w:r w:rsidR="00322665" w:rsidRPr="001359E6">
              <w:rPr>
                <w:bCs/>
                <w:sz w:val="20"/>
                <w:szCs w:val="20"/>
              </w:rPr>
              <w:t>/T</w:t>
            </w:r>
            <w:r w:rsidR="002E4F01" w:rsidRPr="001359E6">
              <w:rPr>
                <w:bCs/>
                <w:sz w:val="20"/>
                <w:szCs w:val="20"/>
              </w:rPr>
              <w:t xml:space="preserve">rade </w:t>
            </w:r>
            <w:r w:rsidR="00322665" w:rsidRPr="001359E6">
              <w:rPr>
                <w:bCs/>
                <w:sz w:val="20"/>
                <w:szCs w:val="20"/>
              </w:rPr>
              <w:t xml:space="preserve">Form </w:t>
            </w:r>
            <w:r w:rsidR="002E4F01" w:rsidRPr="001359E6">
              <w:rPr>
                <w:bCs/>
                <w:sz w:val="20"/>
                <w:szCs w:val="20"/>
              </w:rPr>
              <w:t>#0</w:t>
            </w:r>
            <w:r w:rsidR="00322665" w:rsidRPr="001359E6">
              <w:rPr>
                <w:bCs/>
                <w:sz w:val="20"/>
                <w:szCs w:val="20"/>
              </w:rPr>
              <w:t>12c</w:t>
            </w:r>
          </w:p>
        </w:sdtContent>
      </w:sdt>
    </w:sdtContent>
  </w:sdt>
  <w:p w:rsidR="00C63FED" w:rsidRDefault="00C63F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E6" w:rsidRDefault="00135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F8D" w:rsidRDefault="00322F8D" w:rsidP="00216E59">
      <w:pPr>
        <w:spacing w:after="0" w:line="240" w:lineRule="auto"/>
      </w:pPr>
      <w:r>
        <w:separator/>
      </w:r>
    </w:p>
  </w:footnote>
  <w:footnote w:type="continuationSeparator" w:id="0">
    <w:p w:rsidR="00322F8D" w:rsidRDefault="00322F8D" w:rsidP="00216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E6" w:rsidRDefault="001359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59" w:rsidRPr="00216E59" w:rsidRDefault="00401445" w:rsidP="00216E59">
    <w:pPr>
      <w:pStyle w:val="Header"/>
      <w:jc w:val="center"/>
      <w:rPr>
        <w:sz w:val="32"/>
        <w:szCs w:val="32"/>
      </w:rPr>
    </w:pPr>
    <w:r>
      <w:rPr>
        <w:sz w:val="32"/>
        <w:szCs w:val="32"/>
      </w:rPr>
      <w:t xml:space="preserve">Trade </w:t>
    </w:r>
    <w:r w:rsidR="002E4F01">
      <w:rPr>
        <w:sz w:val="32"/>
        <w:szCs w:val="32"/>
      </w:rPr>
      <w:t xml:space="preserve">Out-of-Area </w:t>
    </w:r>
    <w:r w:rsidR="00216E59" w:rsidRPr="00216E59">
      <w:rPr>
        <w:sz w:val="32"/>
        <w:szCs w:val="32"/>
      </w:rPr>
      <w:t xml:space="preserve">Job Search </w:t>
    </w:r>
    <w:r w:rsidR="002E4F01" w:rsidRPr="00216E59">
      <w:rPr>
        <w:sz w:val="32"/>
        <w:szCs w:val="32"/>
      </w:rPr>
      <w:t xml:space="preserve">Job Fair </w:t>
    </w:r>
    <w:r w:rsidR="00216E59" w:rsidRPr="00216E59">
      <w:rPr>
        <w:sz w:val="32"/>
        <w:szCs w:val="32"/>
      </w:rPr>
      <w:t>Activity Verification Instructions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E6" w:rsidRDefault="001359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ocumentProtection w:edit="readOnly" w:enforcement="1" w:cryptProviderType="rsaFull" w:cryptAlgorithmClass="hash" w:cryptAlgorithmType="typeAny" w:cryptAlgorithmSid="4" w:cryptSpinCount="100000" w:hash="nCj9EaHQ6uUdime7QLOuZP88ul4=" w:salt="WGdoHlLeVSVolNFc6CTFC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59"/>
    <w:rsid w:val="000B674F"/>
    <w:rsid w:val="000F6B08"/>
    <w:rsid w:val="001359E6"/>
    <w:rsid w:val="0017698C"/>
    <w:rsid w:val="001A50E9"/>
    <w:rsid w:val="00216E59"/>
    <w:rsid w:val="002E4F01"/>
    <w:rsid w:val="00322665"/>
    <w:rsid w:val="00322F8D"/>
    <w:rsid w:val="003D4261"/>
    <w:rsid w:val="00401445"/>
    <w:rsid w:val="004B0E30"/>
    <w:rsid w:val="006B67ED"/>
    <w:rsid w:val="007753CF"/>
    <w:rsid w:val="00894505"/>
    <w:rsid w:val="008F10E7"/>
    <w:rsid w:val="00A53F7F"/>
    <w:rsid w:val="00B0301D"/>
    <w:rsid w:val="00C63FED"/>
    <w:rsid w:val="00DB3801"/>
    <w:rsid w:val="00DD4CF5"/>
    <w:rsid w:val="00EB3768"/>
    <w:rsid w:val="00F90FB1"/>
    <w:rsid w:val="00FF1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E59"/>
  </w:style>
  <w:style w:type="paragraph" w:styleId="Footer">
    <w:name w:val="footer"/>
    <w:basedOn w:val="Normal"/>
    <w:link w:val="FooterChar"/>
    <w:uiPriority w:val="99"/>
    <w:unhideWhenUsed/>
    <w:rsid w:val="00216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E59"/>
  </w:style>
  <w:style w:type="table" w:styleId="TableGrid">
    <w:name w:val="Table Grid"/>
    <w:basedOn w:val="TableNormal"/>
    <w:uiPriority w:val="59"/>
    <w:rsid w:val="00216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3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E59"/>
  </w:style>
  <w:style w:type="paragraph" w:styleId="Footer">
    <w:name w:val="footer"/>
    <w:basedOn w:val="Normal"/>
    <w:link w:val="FooterChar"/>
    <w:uiPriority w:val="99"/>
    <w:unhideWhenUsed/>
    <w:rsid w:val="00216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E59"/>
  </w:style>
  <w:style w:type="table" w:styleId="TableGrid">
    <w:name w:val="Table Grid"/>
    <w:basedOn w:val="TableNormal"/>
    <w:uiPriority w:val="59"/>
    <w:rsid w:val="00216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3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killLevel xmlns="9352c220-c5aa-4176-b310-478a54cdcce0">
      <Value>All Levels</Value>
    </SkillLevel>
    <SubAudience xmlns="9352c220-c5aa-4176-b310-478a54cdcce0"/>
    <Language xmlns="9352c220-c5aa-4176-b310-478a54cdcce0">English</Language>
    <Description0 xmlns="9352c220-c5aa-4176-b310-478a54cdcce0">Trade Form 012c  Trade Out-of-Area Job Search Job Fair Activity Verification Instructions</Description0>
    <DocumentType xmlns="9352c220-c5aa-4176-b310-478a54cdcce0">
      <Value>Informational</Value>
    </DocumentType>
    <MainCategory xmlns="9352c220-c5aa-4176-b310-478a54cdcce0">3</MainCategory>
    <GradeLevel xmlns="9352c220-c5aa-4176-b310-478a54cdcce0">
      <Value>&gt;12 Postsecondary</Value>
    </GradeLevel>
    <TaxCatchAll xmlns="6e83a1a5-9dab-4521-85db-ea3c8196acb3"/>
    <Site xmlns="9352c220-c5aa-4176-b310-478a54cdcce0">
      <Value>1</Value>
    </Site>
    <TaxKeywordTaxHTField xmlns="6e83a1a5-9dab-4521-85db-ea3c8196acb3">
      <Terms xmlns="http://schemas.microsoft.com/office/infopath/2007/PartnerControls"/>
    </TaxKeywordTaxHTField>
    <SubCategory xmlns="9352c220-c5aa-4176-b310-478a54cdcce0">67</SubCategory>
    <Audience xmlns="9352c220-c5aa-4176-b310-478a54cdcce0">
      <Value>3</Value>
    </Audience>
  </documentManagement>
</p:properties>
</file>

<file path=customXml/itemProps1.xml><?xml version="1.0" encoding="utf-8"?>
<ds:datastoreItem xmlns:ds="http://schemas.openxmlformats.org/officeDocument/2006/customXml" ds:itemID="{54BB7480-2476-46CB-AEEB-1C4D83CE7FF7}"/>
</file>

<file path=customXml/itemProps2.xml><?xml version="1.0" encoding="utf-8"?>
<ds:datastoreItem xmlns:ds="http://schemas.openxmlformats.org/officeDocument/2006/customXml" ds:itemID="{2B3E1453-8F22-41C8-8426-E71E1E5C81AA}"/>
</file>

<file path=customXml/itemProps3.xml><?xml version="1.0" encoding="utf-8"?>
<ds:datastoreItem xmlns:ds="http://schemas.openxmlformats.org/officeDocument/2006/customXml" ds:itemID="{2E133121-8E60-44C6-B8C6-BFA91ABCF856}"/>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3136</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Form 012c  Trade Out-of-Area Job Search Job Fair Activity Verification Instructions</dc:title>
  <dc:creator>Rosentreter, Janet</dc:creator>
  <cp:keywords/>
  <cp:lastModifiedBy>Boggs, Susan</cp:lastModifiedBy>
  <cp:revision>4</cp:revision>
  <cp:lastPrinted>2015-09-04T13:25:00Z</cp:lastPrinted>
  <dcterms:created xsi:type="dcterms:W3CDTF">2016-01-20T15:30:00Z</dcterms:created>
  <dcterms:modified xsi:type="dcterms:W3CDTF">2016-01-21T13:28:00Z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0x010100BF6E2995232B444AAB6157EDEECAC17B</vt:lpwstr>
  </property>
</Properties>
</file>