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9F" w:rsidRPr="000E5939" w:rsidRDefault="00D82C85">
      <w:pPr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0E5939">
        <w:rPr>
          <w:rFonts w:asciiTheme="minorHAnsi" w:hAnsiTheme="minorHAnsi"/>
          <w:b/>
          <w:sz w:val="22"/>
          <w:szCs w:val="22"/>
        </w:rPr>
        <w:t xml:space="preserve">NEG </w:t>
      </w:r>
      <w:r w:rsidR="000E5939">
        <w:rPr>
          <w:rFonts w:asciiTheme="minorHAnsi" w:hAnsiTheme="minorHAnsi"/>
          <w:b/>
          <w:sz w:val="22"/>
          <w:szCs w:val="22"/>
        </w:rPr>
        <w:t xml:space="preserve">Disaster </w:t>
      </w:r>
      <w:r w:rsidRPr="000E5939">
        <w:rPr>
          <w:rFonts w:asciiTheme="minorHAnsi" w:hAnsiTheme="minorHAnsi"/>
          <w:b/>
          <w:sz w:val="22"/>
          <w:szCs w:val="22"/>
        </w:rPr>
        <w:t>Recovery 2011</w:t>
      </w:r>
      <w:r w:rsidR="000E5939">
        <w:rPr>
          <w:rFonts w:asciiTheme="minorHAnsi" w:hAnsiTheme="minorHAnsi"/>
          <w:b/>
          <w:sz w:val="22"/>
          <w:szCs w:val="22"/>
        </w:rPr>
        <w:t>/2012</w:t>
      </w:r>
    </w:p>
    <w:p w:rsidR="0052689F" w:rsidRPr="000E5939" w:rsidRDefault="00D82C85">
      <w:pPr>
        <w:jc w:val="center"/>
        <w:rPr>
          <w:rFonts w:asciiTheme="minorHAnsi" w:hAnsiTheme="minorHAnsi"/>
          <w:sz w:val="22"/>
          <w:szCs w:val="22"/>
        </w:rPr>
      </w:pPr>
      <w:r w:rsidRPr="000E5939">
        <w:rPr>
          <w:rFonts w:asciiTheme="minorHAnsi" w:hAnsiTheme="minorHAnsi"/>
          <w:sz w:val="22"/>
          <w:szCs w:val="22"/>
        </w:rPr>
        <w:t>Temporary Work</w:t>
      </w:r>
      <w:r w:rsidR="006E324D" w:rsidRPr="000E5939">
        <w:rPr>
          <w:rFonts w:asciiTheme="minorHAnsi" w:hAnsiTheme="minorHAnsi"/>
          <w:sz w:val="22"/>
          <w:szCs w:val="22"/>
        </w:rPr>
        <w:t xml:space="preserve"> Program</w:t>
      </w:r>
    </w:p>
    <w:p w:rsidR="0052689F" w:rsidRPr="000E5939" w:rsidRDefault="006E324D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0E5939">
        <w:rPr>
          <w:rFonts w:asciiTheme="minorHAnsi" w:hAnsiTheme="minorHAnsi"/>
          <w:sz w:val="22"/>
          <w:szCs w:val="22"/>
        </w:rPr>
        <w:t>Man-</w:t>
      </w:r>
      <w:proofErr w:type="spellStart"/>
      <w:r w:rsidRPr="000E5939">
        <w:rPr>
          <w:rFonts w:asciiTheme="minorHAnsi" w:hAnsiTheme="minorHAnsi"/>
          <w:sz w:val="22"/>
          <w:szCs w:val="22"/>
        </w:rPr>
        <w:t>Tra</w:t>
      </w:r>
      <w:proofErr w:type="spellEnd"/>
      <w:r w:rsidRPr="000E5939">
        <w:rPr>
          <w:rFonts w:asciiTheme="minorHAnsi" w:hAnsiTheme="minorHAnsi"/>
          <w:sz w:val="22"/>
          <w:szCs w:val="22"/>
        </w:rPr>
        <w:t>-Con Corp</w:t>
      </w:r>
      <w:r w:rsidR="00965B26" w:rsidRPr="000E5939">
        <w:rPr>
          <w:rFonts w:asciiTheme="minorHAnsi" w:hAnsiTheme="minorHAnsi"/>
          <w:sz w:val="22"/>
          <w:szCs w:val="22"/>
        </w:rPr>
        <w:t>oration</w:t>
      </w:r>
    </w:p>
    <w:p w:rsidR="0052689F" w:rsidRPr="000E5939" w:rsidRDefault="00D82C85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0E5939">
        <w:rPr>
          <w:rFonts w:asciiTheme="minorHAnsi" w:hAnsiTheme="minorHAnsi"/>
          <w:b/>
          <w:sz w:val="22"/>
          <w:szCs w:val="22"/>
          <w:u w:val="single"/>
        </w:rPr>
        <w:t>ELIGIBILITY</w:t>
      </w:r>
      <w:r w:rsidR="0052689F" w:rsidRPr="000E5939">
        <w:rPr>
          <w:rFonts w:asciiTheme="minorHAnsi" w:hAnsiTheme="minorHAnsi"/>
          <w:b/>
          <w:sz w:val="22"/>
          <w:szCs w:val="22"/>
          <w:u w:val="single"/>
        </w:rPr>
        <w:t xml:space="preserve"> SELF-CERTIFICATION</w:t>
      </w:r>
    </w:p>
    <w:p w:rsidR="0052689F" w:rsidRPr="000E5939" w:rsidRDefault="0052689F">
      <w:pPr>
        <w:jc w:val="both"/>
        <w:rPr>
          <w:rFonts w:asciiTheme="minorHAnsi" w:hAnsiTheme="minorHAnsi"/>
          <w:sz w:val="22"/>
          <w:szCs w:val="22"/>
        </w:rPr>
      </w:pPr>
    </w:p>
    <w:p w:rsidR="0052689F" w:rsidRPr="000E5939" w:rsidRDefault="00D82C85">
      <w:pPr>
        <w:pStyle w:val="BodyText"/>
        <w:rPr>
          <w:rFonts w:asciiTheme="minorHAnsi" w:hAnsiTheme="minorHAnsi"/>
          <w:sz w:val="22"/>
          <w:szCs w:val="22"/>
        </w:rPr>
      </w:pPr>
      <w:r w:rsidRPr="000E5939">
        <w:rPr>
          <w:rFonts w:asciiTheme="minorHAnsi" w:hAnsiTheme="minorHAnsi"/>
          <w:sz w:val="22"/>
          <w:szCs w:val="22"/>
        </w:rPr>
        <w:t>The NEG Disaster grant has three categories of eligibility. The three eligibility categories are as follows</w:t>
      </w:r>
      <w:r w:rsidR="008E11F7" w:rsidRPr="000E5939">
        <w:rPr>
          <w:rFonts w:asciiTheme="minorHAnsi" w:hAnsiTheme="minorHAnsi"/>
          <w:sz w:val="22"/>
          <w:szCs w:val="22"/>
        </w:rPr>
        <w:t xml:space="preserve"> (Veterans receive preference in each category)</w:t>
      </w:r>
      <w:r w:rsidRPr="000E5939">
        <w:rPr>
          <w:rFonts w:asciiTheme="minorHAnsi" w:hAnsiTheme="minorHAnsi"/>
          <w:sz w:val="22"/>
          <w:szCs w:val="22"/>
        </w:rPr>
        <w:t>:</w:t>
      </w:r>
    </w:p>
    <w:p w:rsidR="00D82C85" w:rsidRPr="000E5939" w:rsidRDefault="00D82C85">
      <w:pPr>
        <w:pStyle w:val="BodyText"/>
        <w:rPr>
          <w:rFonts w:asciiTheme="minorHAnsi" w:hAnsiTheme="minorHAnsi"/>
          <w:sz w:val="22"/>
          <w:szCs w:val="22"/>
        </w:rPr>
      </w:pPr>
    </w:p>
    <w:p w:rsidR="000E5939" w:rsidRPr="000E5939" w:rsidRDefault="00D82C85" w:rsidP="000E5939">
      <w:pPr>
        <w:pStyle w:val="Body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E5939">
        <w:rPr>
          <w:rFonts w:asciiTheme="minorHAnsi" w:hAnsiTheme="minorHAnsi"/>
          <w:sz w:val="22"/>
          <w:szCs w:val="22"/>
        </w:rPr>
        <w:t>Individuals who have been temporarily or permanently dislocated (</w:t>
      </w:r>
      <w:proofErr w:type="gramStart"/>
      <w:r w:rsidRPr="000E5939">
        <w:rPr>
          <w:rFonts w:asciiTheme="minorHAnsi" w:hAnsiTheme="minorHAnsi"/>
          <w:sz w:val="22"/>
          <w:szCs w:val="22"/>
        </w:rPr>
        <w:t>laid</w:t>
      </w:r>
      <w:proofErr w:type="gramEnd"/>
      <w:r w:rsidRPr="000E5939">
        <w:rPr>
          <w:rFonts w:asciiTheme="minorHAnsi" w:hAnsiTheme="minorHAnsi"/>
          <w:sz w:val="22"/>
          <w:szCs w:val="22"/>
        </w:rPr>
        <w:t xml:space="preserve"> off) as a result of the disaster.</w:t>
      </w:r>
    </w:p>
    <w:p w:rsidR="00D82C85" w:rsidRPr="000E5939" w:rsidRDefault="0051557C" w:rsidP="000E5939">
      <w:pPr>
        <w:pStyle w:val="Body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E5939">
        <w:rPr>
          <w:rFonts w:asciiTheme="minorHAnsi" w:hAnsiTheme="minorHAnsi"/>
          <w:sz w:val="22"/>
          <w:szCs w:val="22"/>
        </w:rPr>
        <w:t>Eligible dislocated workers.  A dislocated worker can be broadly defined as an individual who involuntarily lost his/her most recent employment.  Under most circumstances, dislocated workers are eligible for unemployment benefits.</w:t>
      </w:r>
      <w:r w:rsidR="000E5939" w:rsidRPr="000E5939">
        <w:rPr>
          <w:rFonts w:asciiTheme="minorHAnsi" w:hAnsiTheme="minorHAnsi"/>
          <w:sz w:val="22"/>
          <w:szCs w:val="22"/>
        </w:rPr>
        <w:t xml:space="preserve">  NOTE: Category 2’s definition of dislocated worker can be found in the Workforce Investment Act, Section 101(9).</w:t>
      </w:r>
    </w:p>
    <w:p w:rsidR="00D82C85" w:rsidRPr="000E5939" w:rsidRDefault="00D82C85" w:rsidP="00D82C85">
      <w:pPr>
        <w:pStyle w:val="Body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E5939">
        <w:rPr>
          <w:rFonts w:asciiTheme="minorHAnsi" w:hAnsiTheme="minorHAnsi"/>
          <w:sz w:val="22"/>
          <w:szCs w:val="22"/>
        </w:rPr>
        <w:t xml:space="preserve">Individuals who are </w:t>
      </w:r>
      <w:r w:rsidRPr="000E5939">
        <w:rPr>
          <w:rFonts w:asciiTheme="minorHAnsi" w:hAnsiTheme="minorHAnsi"/>
          <w:b/>
          <w:sz w:val="22"/>
          <w:szCs w:val="22"/>
          <w:u w:val="single"/>
        </w:rPr>
        <w:t>long-term unemployed</w:t>
      </w:r>
      <w:r w:rsidRPr="000E5939">
        <w:rPr>
          <w:rFonts w:asciiTheme="minorHAnsi" w:hAnsiTheme="minorHAnsi"/>
          <w:sz w:val="22"/>
          <w:szCs w:val="22"/>
        </w:rPr>
        <w:t xml:space="preserve"> as defined by the State.</w:t>
      </w:r>
      <w:r w:rsidR="0051557C" w:rsidRPr="000E5939">
        <w:rPr>
          <w:rFonts w:asciiTheme="minorHAnsi" w:hAnsiTheme="minorHAnsi"/>
          <w:sz w:val="22"/>
          <w:szCs w:val="22"/>
        </w:rPr>
        <w:t xml:space="preserve">  For purposes of the NEG Disaster grant, Illinois has defined long-term unemployed as individuals who have been unemployed for at least 12 of the last 26 weeks.</w:t>
      </w:r>
    </w:p>
    <w:p w:rsidR="000E5939" w:rsidRPr="000E5939" w:rsidRDefault="000E5939" w:rsidP="000E5939">
      <w:pPr>
        <w:pStyle w:val="ListParagraph"/>
        <w:rPr>
          <w:rFonts w:asciiTheme="minorHAnsi" w:hAnsiTheme="minorHAnsi"/>
          <w:sz w:val="22"/>
          <w:szCs w:val="22"/>
        </w:rPr>
      </w:pPr>
    </w:p>
    <w:p w:rsidR="000E5939" w:rsidRPr="000E5939" w:rsidRDefault="000E5939" w:rsidP="000E5939">
      <w:pPr>
        <w:pStyle w:val="CM4"/>
        <w:rPr>
          <w:rFonts w:asciiTheme="minorHAnsi" w:hAnsiTheme="minorHAnsi"/>
          <w:color w:val="000000"/>
          <w:sz w:val="20"/>
          <w:szCs w:val="20"/>
          <w:u w:val="single"/>
        </w:rPr>
      </w:pPr>
      <w:r w:rsidRPr="000E5939">
        <w:rPr>
          <w:rFonts w:asciiTheme="minorHAnsi" w:hAnsiTheme="minorHAnsi"/>
          <w:color w:val="000000"/>
          <w:sz w:val="20"/>
          <w:szCs w:val="20"/>
          <w:u w:val="single"/>
        </w:rPr>
        <w:t xml:space="preserve">Priority of Selection </w:t>
      </w:r>
      <w:r w:rsidRPr="000E5939">
        <w:rPr>
          <w:rFonts w:asciiTheme="minorHAnsi" w:hAnsiTheme="minorHAnsi"/>
          <w:b/>
          <w:color w:val="000000"/>
          <w:sz w:val="20"/>
          <w:szCs w:val="20"/>
          <w:u w:val="single"/>
        </w:rPr>
        <w:t>within the Long-Term Unemployed Category</w:t>
      </w:r>
      <w:r w:rsidRPr="000E5939">
        <w:rPr>
          <w:rFonts w:asciiTheme="minorHAnsi" w:hAnsiTheme="minorHAnsi"/>
          <w:color w:val="000000"/>
          <w:sz w:val="20"/>
          <w:szCs w:val="20"/>
          <w:u w:val="single"/>
        </w:rPr>
        <w:t xml:space="preserve"> </w:t>
      </w:r>
    </w:p>
    <w:p w:rsidR="000E5939" w:rsidRPr="000E5939" w:rsidRDefault="000E5939" w:rsidP="000E5939">
      <w:pPr>
        <w:pStyle w:val="CM4"/>
        <w:ind w:right="360"/>
        <w:rPr>
          <w:rFonts w:asciiTheme="minorHAnsi" w:hAnsiTheme="minorHAnsi"/>
          <w:color w:val="000000"/>
          <w:sz w:val="20"/>
          <w:szCs w:val="20"/>
        </w:rPr>
      </w:pPr>
      <w:r w:rsidRPr="000E5939">
        <w:rPr>
          <w:rFonts w:asciiTheme="minorHAnsi" w:hAnsiTheme="minorHAnsi"/>
          <w:color w:val="000000"/>
          <w:sz w:val="20"/>
          <w:szCs w:val="20"/>
        </w:rPr>
        <w:t xml:space="preserve">To assist in the selection of temporary workers (participants) from among eligible long-term unemployed applicants, selection is to be guided using the following categories listed in order of priority: </w:t>
      </w:r>
    </w:p>
    <w:p w:rsidR="000E5939" w:rsidRPr="000E5939" w:rsidRDefault="000E5939" w:rsidP="000E5939">
      <w:pPr>
        <w:pStyle w:val="Default"/>
        <w:rPr>
          <w:rFonts w:asciiTheme="minorHAnsi" w:hAnsiTheme="minorHAnsi"/>
          <w:sz w:val="20"/>
          <w:szCs w:val="20"/>
        </w:rPr>
      </w:pPr>
    </w:p>
    <w:p w:rsidR="000E5939" w:rsidRPr="000E5939" w:rsidRDefault="000E5939" w:rsidP="000E5939">
      <w:pPr>
        <w:pStyle w:val="CM4"/>
        <w:numPr>
          <w:ilvl w:val="0"/>
          <w:numId w:val="4"/>
        </w:numPr>
        <w:ind w:right="192"/>
        <w:rPr>
          <w:rFonts w:asciiTheme="minorHAnsi" w:hAnsiTheme="minorHAnsi"/>
          <w:b/>
          <w:color w:val="000000"/>
          <w:sz w:val="20"/>
          <w:szCs w:val="20"/>
        </w:rPr>
      </w:pPr>
      <w:r w:rsidRPr="000E5939">
        <w:rPr>
          <w:rFonts w:asciiTheme="minorHAnsi" w:hAnsiTheme="minorHAnsi"/>
          <w:b/>
          <w:color w:val="000000"/>
          <w:sz w:val="20"/>
          <w:szCs w:val="20"/>
        </w:rPr>
        <w:t xml:space="preserve">Category A </w:t>
      </w:r>
    </w:p>
    <w:p w:rsidR="000E5939" w:rsidRPr="000E5939" w:rsidRDefault="000E5939" w:rsidP="000E5939">
      <w:pPr>
        <w:pStyle w:val="CM4"/>
        <w:numPr>
          <w:ilvl w:val="1"/>
          <w:numId w:val="4"/>
        </w:numPr>
        <w:ind w:right="192"/>
        <w:rPr>
          <w:rFonts w:asciiTheme="minorHAnsi" w:hAnsiTheme="minorHAnsi"/>
          <w:color w:val="000000"/>
          <w:sz w:val="20"/>
          <w:szCs w:val="20"/>
        </w:rPr>
      </w:pPr>
      <w:r w:rsidRPr="000E5939">
        <w:rPr>
          <w:rFonts w:asciiTheme="minorHAnsi" w:hAnsiTheme="minorHAnsi"/>
          <w:color w:val="000000"/>
          <w:sz w:val="20"/>
          <w:szCs w:val="20"/>
        </w:rPr>
        <w:t xml:space="preserve">An individual who has been unemployed at least 12 of the last 26 weeks, is currently unemployed, has a substantial employment history, and has been seeking permanent employment.  </w:t>
      </w:r>
    </w:p>
    <w:p w:rsidR="000E5939" w:rsidRPr="000E5939" w:rsidRDefault="000E5939" w:rsidP="000E5939">
      <w:pPr>
        <w:pStyle w:val="CM4"/>
        <w:numPr>
          <w:ilvl w:val="0"/>
          <w:numId w:val="4"/>
        </w:numPr>
        <w:ind w:right="510"/>
        <w:rPr>
          <w:rFonts w:asciiTheme="minorHAnsi" w:hAnsiTheme="minorHAnsi"/>
          <w:b/>
          <w:color w:val="000000"/>
          <w:sz w:val="20"/>
          <w:szCs w:val="20"/>
        </w:rPr>
      </w:pPr>
      <w:r w:rsidRPr="000E5939">
        <w:rPr>
          <w:rFonts w:asciiTheme="minorHAnsi" w:hAnsiTheme="minorHAnsi"/>
          <w:b/>
          <w:color w:val="000000"/>
          <w:sz w:val="20"/>
          <w:szCs w:val="20"/>
        </w:rPr>
        <w:t xml:space="preserve">Category B </w:t>
      </w:r>
    </w:p>
    <w:p w:rsidR="000E5939" w:rsidRPr="000E5939" w:rsidRDefault="000E5939" w:rsidP="000E5939">
      <w:pPr>
        <w:pStyle w:val="CM4"/>
        <w:numPr>
          <w:ilvl w:val="1"/>
          <w:numId w:val="4"/>
        </w:numPr>
        <w:ind w:right="510"/>
        <w:rPr>
          <w:rFonts w:asciiTheme="minorHAnsi" w:hAnsiTheme="minorHAnsi"/>
          <w:color w:val="000000"/>
          <w:sz w:val="20"/>
          <w:szCs w:val="20"/>
        </w:rPr>
      </w:pPr>
      <w:r w:rsidRPr="000E5939">
        <w:rPr>
          <w:rFonts w:asciiTheme="minorHAnsi" w:hAnsiTheme="minorHAnsi"/>
          <w:color w:val="000000"/>
          <w:sz w:val="20"/>
          <w:szCs w:val="20"/>
        </w:rPr>
        <w:t xml:space="preserve">An individual who has been unemployed at least 12 of the last 26 weeks, is currently employed, and has a substantial employment history.  Employment is for the purpose of income maintenance and a WIA staff member </w:t>
      </w:r>
      <w:proofErr w:type="gramStart"/>
      <w:r w:rsidRPr="000E5939">
        <w:rPr>
          <w:rFonts w:asciiTheme="minorHAnsi" w:hAnsiTheme="minorHAnsi"/>
          <w:color w:val="000000"/>
          <w:sz w:val="20"/>
          <w:szCs w:val="20"/>
        </w:rPr>
        <w:t>has</w:t>
      </w:r>
      <w:proofErr w:type="gramEnd"/>
      <w:r w:rsidRPr="000E5939">
        <w:rPr>
          <w:rFonts w:asciiTheme="minorHAnsi" w:hAnsiTheme="minorHAnsi"/>
          <w:color w:val="000000"/>
          <w:sz w:val="20"/>
          <w:szCs w:val="20"/>
        </w:rPr>
        <w:t xml:space="preserve"> determined that the individual is not currently self-sufficient based upon the local WIA self-sufficiency policy. </w:t>
      </w:r>
    </w:p>
    <w:p w:rsidR="000E5939" w:rsidRPr="000E5939" w:rsidRDefault="000E5939" w:rsidP="000E5939">
      <w:pPr>
        <w:pStyle w:val="CM4"/>
        <w:numPr>
          <w:ilvl w:val="0"/>
          <w:numId w:val="4"/>
        </w:numPr>
        <w:ind w:right="4312"/>
        <w:rPr>
          <w:rFonts w:asciiTheme="minorHAnsi" w:hAnsiTheme="minorHAnsi"/>
          <w:b/>
          <w:color w:val="000000"/>
          <w:sz w:val="20"/>
          <w:szCs w:val="20"/>
        </w:rPr>
      </w:pPr>
      <w:r w:rsidRPr="000E5939">
        <w:rPr>
          <w:rFonts w:asciiTheme="minorHAnsi" w:hAnsiTheme="minorHAnsi"/>
          <w:b/>
          <w:color w:val="000000"/>
          <w:sz w:val="20"/>
          <w:szCs w:val="20"/>
        </w:rPr>
        <w:t>Category C</w:t>
      </w:r>
    </w:p>
    <w:p w:rsidR="000E5939" w:rsidRPr="000E5939" w:rsidRDefault="000E5939" w:rsidP="000E5939">
      <w:pPr>
        <w:pStyle w:val="Default"/>
        <w:numPr>
          <w:ilvl w:val="1"/>
          <w:numId w:val="4"/>
        </w:numPr>
        <w:rPr>
          <w:rFonts w:asciiTheme="minorHAnsi" w:hAnsiTheme="minorHAnsi" w:cs="Calibri"/>
          <w:sz w:val="20"/>
          <w:szCs w:val="20"/>
        </w:rPr>
      </w:pPr>
      <w:r w:rsidRPr="000E5939">
        <w:rPr>
          <w:rFonts w:asciiTheme="minorHAnsi" w:hAnsiTheme="minorHAnsi" w:cs="Calibri"/>
          <w:sz w:val="20"/>
          <w:szCs w:val="20"/>
        </w:rPr>
        <w:t xml:space="preserve">An individual who currently is either unemployed or employed part-time; </w:t>
      </w:r>
      <w:r w:rsidRPr="000E5939">
        <w:rPr>
          <w:rFonts w:asciiTheme="minorHAnsi" w:hAnsiTheme="minorHAnsi" w:cs="Calibri"/>
          <w:b/>
          <w:sz w:val="20"/>
          <w:szCs w:val="20"/>
        </w:rPr>
        <w:t>and</w:t>
      </w:r>
      <w:r w:rsidRPr="000E5939">
        <w:rPr>
          <w:rFonts w:asciiTheme="minorHAnsi" w:hAnsiTheme="minorHAnsi" w:cs="Calibri"/>
          <w:sz w:val="20"/>
          <w:szCs w:val="20"/>
        </w:rPr>
        <w:t xml:space="preserve"> </w:t>
      </w:r>
    </w:p>
    <w:p w:rsidR="000E5939" w:rsidRPr="000E5939" w:rsidRDefault="000E5939" w:rsidP="000E5939">
      <w:pPr>
        <w:pStyle w:val="CM4"/>
        <w:numPr>
          <w:ilvl w:val="1"/>
          <w:numId w:val="4"/>
        </w:numPr>
        <w:ind w:right="630"/>
        <w:rPr>
          <w:rFonts w:asciiTheme="minorHAnsi" w:hAnsiTheme="minorHAnsi"/>
          <w:color w:val="000000"/>
          <w:sz w:val="20"/>
          <w:szCs w:val="20"/>
        </w:rPr>
      </w:pPr>
      <w:r w:rsidRPr="000E5939">
        <w:rPr>
          <w:rFonts w:asciiTheme="minorHAnsi" w:hAnsiTheme="minorHAnsi" w:cs="Calibri"/>
          <w:color w:val="000000"/>
          <w:sz w:val="20"/>
          <w:szCs w:val="20"/>
        </w:rPr>
        <w:t>during at least 12 of the last 26 weeks has either been unemployed or working no</w:t>
      </w:r>
      <w:r w:rsidRPr="000E5939">
        <w:rPr>
          <w:rFonts w:asciiTheme="minorHAnsi" w:hAnsiTheme="minorHAnsi"/>
          <w:color w:val="000000"/>
          <w:sz w:val="20"/>
          <w:szCs w:val="20"/>
        </w:rPr>
        <w:t xml:space="preserve">t more than 30 hours per week; </w:t>
      </w:r>
      <w:r w:rsidRPr="000E5939">
        <w:rPr>
          <w:rFonts w:asciiTheme="minorHAnsi" w:hAnsiTheme="minorHAnsi"/>
          <w:b/>
          <w:color w:val="000000"/>
          <w:sz w:val="20"/>
          <w:szCs w:val="20"/>
        </w:rPr>
        <w:t>and</w:t>
      </w:r>
      <w:r w:rsidRPr="000E5939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0E5939" w:rsidRPr="000E5939" w:rsidRDefault="000E5939" w:rsidP="000E5939">
      <w:pPr>
        <w:pStyle w:val="CM4"/>
        <w:numPr>
          <w:ilvl w:val="1"/>
          <w:numId w:val="4"/>
        </w:numPr>
        <w:rPr>
          <w:rFonts w:asciiTheme="minorHAnsi" w:hAnsiTheme="minorHAnsi"/>
          <w:color w:val="000000"/>
          <w:sz w:val="20"/>
          <w:szCs w:val="20"/>
        </w:rPr>
      </w:pPr>
      <w:r w:rsidRPr="000E5939">
        <w:rPr>
          <w:rFonts w:asciiTheme="minorHAnsi" w:hAnsiTheme="minorHAnsi"/>
          <w:color w:val="000000"/>
          <w:sz w:val="20"/>
          <w:szCs w:val="20"/>
        </w:rPr>
        <w:t xml:space="preserve">has been seeking but unable to secure full-time employment; </w:t>
      </w:r>
      <w:r w:rsidRPr="000E5939">
        <w:rPr>
          <w:rFonts w:asciiTheme="minorHAnsi" w:hAnsiTheme="minorHAnsi"/>
          <w:b/>
          <w:color w:val="000000"/>
          <w:sz w:val="20"/>
          <w:szCs w:val="20"/>
        </w:rPr>
        <w:t>and</w:t>
      </w:r>
      <w:r w:rsidRPr="000E5939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0E5939" w:rsidRPr="000E5939" w:rsidRDefault="000E5939" w:rsidP="000E5939">
      <w:pPr>
        <w:pStyle w:val="CM4"/>
        <w:numPr>
          <w:ilvl w:val="1"/>
          <w:numId w:val="4"/>
        </w:numPr>
        <w:ind w:right="360"/>
        <w:rPr>
          <w:rFonts w:asciiTheme="minorHAnsi" w:hAnsiTheme="minorHAnsi"/>
          <w:color w:val="000000"/>
          <w:sz w:val="20"/>
          <w:szCs w:val="20"/>
        </w:rPr>
      </w:pPr>
      <w:proofErr w:type="gramStart"/>
      <w:r w:rsidRPr="000E5939">
        <w:rPr>
          <w:rFonts w:asciiTheme="minorHAnsi" w:hAnsiTheme="minorHAnsi"/>
          <w:color w:val="000000"/>
          <w:sz w:val="20"/>
          <w:szCs w:val="20"/>
        </w:rPr>
        <w:t>a</w:t>
      </w:r>
      <w:proofErr w:type="gramEnd"/>
      <w:r w:rsidRPr="000E5939">
        <w:rPr>
          <w:rFonts w:asciiTheme="minorHAnsi" w:hAnsiTheme="minorHAnsi"/>
          <w:color w:val="000000"/>
          <w:sz w:val="20"/>
          <w:szCs w:val="20"/>
        </w:rPr>
        <w:t xml:space="preserve"> WIA staff member has determined that the individual is not currently self-sufficient based upon the local self-sufficiency policy. </w:t>
      </w:r>
    </w:p>
    <w:p w:rsidR="000E5939" w:rsidRPr="000E5939" w:rsidRDefault="000E5939" w:rsidP="000E5939">
      <w:pPr>
        <w:pStyle w:val="Default"/>
        <w:rPr>
          <w:rFonts w:asciiTheme="minorHAnsi" w:hAnsiTheme="minorHAnsi"/>
          <w:sz w:val="20"/>
          <w:szCs w:val="20"/>
        </w:rPr>
      </w:pPr>
    </w:p>
    <w:p w:rsidR="000E5939" w:rsidRPr="000E5939" w:rsidRDefault="000E5939" w:rsidP="000E5939">
      <w:pPr>
        <w:pStyle w:val="CM4"/>
        <w:ind w:right="192"/>
        <w:rPr>
          <w:rFonts w:asciiTheme="minorHAnsi" w:hAnsiTheme="minorHAnsi"/>
          <w:color w:val="000000"/>
          <w:sz w:val="20"/>
          <w:szCs w:val="20"/>
        </w:rPr>
      </w:pPr>
      <w:r w:rsidRPr="000E5939">
        <w:rPr>
          <w:rFonts w:asciiTheme="minorHAnsi" w:hAnsiTheme="minorHAnsi"/>
          <w:color w:val="000000"/>
          <w:sz w:val="20"/>
          <w:szCs w:val="20"/>
        </w:rPr>
        <w:t xml:space="preserve">NOTE: Substantial employment history means the individual has at least 12 months of full-time work experience or 24 months of part-time work experience. </w:t>
      </w:r>
    </w:p>
    <w:p w:rsidR="006E324D" w:rsidRPr="000E5939" w:rsidRDefault="006E324D">
      <w:pPr>
        <w:pStyle w:val="BodyText2"/>
        <w:rPr>
          <w:rFonts w:asciiTheme="minorHAnsi" w:hAnsiTheme="minorHAnsi"/>
          <w:sz w:val="22"/>
          <w:szCs w:val="22"/>
          <w:u w:val="none"/>
        </w:rPr>
      </w:pPr>
    </w:p>
    <w:p w:rsidR="0052689F" w:rsidRPr="000E5939" w:rsidRDefault="0052689F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0E5939">
        <w:rPr>
          <w:rFonts w:asciiTheme="minorHAnsi" w:hAnsiTheme="minorHAnsi"/>
          <w:sz w:val="22"/>
          <w:szCs w:val="22"/>
        </w:rPr>
        <w:t>I certify that the information provided on thi</w:t>
      </w:r>
      <w:r w:rsidR="006E324D" w:rsidRPr="000E5939">
        <w:rPr>
          <w:rFonts w:asciiTheme="minorHAnsi" w:hAnsiTheme="minorHAnsi"/>
          <w:sz w:val="22"/>
          <w:szCs w:val="22"/>
        </w:rPr>
        <w:t>s form is accurate and complete</w:t>
      </w:r>
      <w:r w:rsidRPr="000E5939">
        <w:rPr>
          <w:rFonts w:asciiTheme="minorHAnsi" w:hAnsiTheme="minorHAnsi"/>
          <w:sz w:val="22"/>
          <w:szCs w:val="22"/>
        </w:rPr>
        <w:t xml:space="preserve">.  I further acknowledge that eligibility </w:t>
      </w:r>
      <w:r w:rsidR="00D82C85" w:rsidRPr="000E5939">
        <w:rPr>
          <w:rFonts w:asciiTheme="minorHAnsi" w:hAnsiTheme="minorHAnsi"/>
          <w:sz w:val="22"/>
          <w:szCs w:val="22"/>
        </w:rPr>
        <w:t>for the NEG Flood Recovery Temporary Jobs</w:t>
      </w:r>
      <w:r w:rsidRPr="000E5939">
        <w:rPr>
          <w:rFonts w:asciiTheme="minorHAnsi" w:hAnsiTheme="minorHAnsi"/>
          <w:sz w:val="22"/>
          <w:szCs w:val="22"/>
        </w:rPr>
        <w:t xml:space="preserve"> is based upon </w:t>
      </w:r>
      <w:r w:rsidR="00D82C85" w:rsidRPr="000E5939">
        <w:rPr>
          <w:rFonts w:asciiTheme="minorHAnsi" w:hAnsiTheme="minorHAnsi"/>
          <w:sz w:val="22"/>
          <w:szCs w:val="22"/>
        </w:rPr>
        <w:t xml:space="preserve">falling under an eligibility category as listed above. </w:t>
      </w:r>
      <w:r w:rsidRPr="000E5939">
        <w:rPr>
          <w:rFonts w:asciiTheme="minorHAnsi" w:hAnsiTheme="minorHAnsi"/>
          <w:sz w:val="22"/>
          <w:szCs w:val="22"/>
        </w:rPr>
        <w:t xml:space="preserve"> I </w:t>
      </w:r>
      <w:r w:rsidR="00D82C85" w:rsidRPr="000E5939">
        <w:rPr>
          <w:rFonts w:asciiTheme="minorHAnsi" w:hAnsiTheme="minorHAnsi"/>
          <w:sz w:val="22"/>
          <w:szCs w:val="22"/>
        </w:rPr>
        <w:t>understand</w:t>
      </w:r>
      <w:r w:rsidRPr="000E5939">
        <w:rPr>
          <w:rFonts w:asciiTheme="minorHAnsi" w:hAnsiTheme="minorHAnsi"/>
          <w:sz w:val="22"/>
          <w:szCs w:val="22"/>
        </w:rPr>
        <w:t xml:space="preserve"> </w:t>
      </w:r>
      <w:r w:rsidR="00D82C85" w:rsidRPr="000E5939">
        <w:rPr>
          <w:rFonts w:asciiTheme="minorHAnsi" w:hAnsiTheme="minorHAnsi"/>
          <w:sz w:val="22"/>
          <w:szCs w:val="22"/>
        </w:rPr>
        <w:t>that</w:t>
      </w:r>
      <w:r w:rsidRPr="000E5939">
        <w:rPr>
          <w:rFonts w:asciiTheme="minorHAnsi" w:hAnsiTheme="minorHAnsi"/>
          <w:sz w:val="22"/>
          <w:szCs w:val="22"/>
        </w:rPr>
        <w:t xml:space="preserve"> this self-certification may be subject to further verification by the </w:t>
      </w:r>
      <w:r w:rsidR="006E324D" w:rsidRPr="000E5939">
        <w:rPr>
          <w:rFonts w:asciiTheme="minorHAnsi" w:hAnsiTheme="minorHAnsi"/>
          <w:sz w:val="22"/>
          <w:szCs w:val="22"/>
        </w:rPr>
        <w:t>Man-</w:t>
      </w:r>
      <w:proofErr w:type="spellStart"/>
      <w:r w:rsidR="006E324D" w:rsidRPr="000E5939">
        <w:rPr>
          <w:rFonts w:asciiTheme="minorHAnsi" w:hAnsiTheme="minorHAnsi"/>
          <w:sz w:val="22"/>
          <w:szCs w:val="22"/>
        </w:rPr>
        <w:t>Tra</w:t>
      </w:r>
      <w:proofErr w:type="spellEnd"/>
      <w:r w:rsidR="006E324D" w:rsidRPr="000E5939">
        <w:rPr>
          <w:rFonts w:asciiTheme="minorHAnsi" w:hAnsiTheme="minorHAnsi"/>
          <w:sz w:val="22"/>
          <w:szCs w:val="22"/>
        </w:rPr>
        <w:t>-Con</w:t>
      </w:r>
      <w:r w:rsidR="00FB66D0" w:rsidRPr="000E5939">
        <w:rPr>
          <w:rFonts w:asciiTheme="minorHAnsi" w:hAnsiTheme="minorHAnsi"/>
          <w:sz w:val="22"/>
          <w:szCs w:val="22"/>
        </w:rPr>
        <w:t xml:space="preserve"> Corp</w:t>
      </w:r>
      <w:r w:rsidRPr="000E5939">
        <w:rPr>
          <w:rFonts w:asciiTheme="minorHAnsi" w:hAnsiTheme="minorHAnsi"/>
          <w:sz w:val="22"/>
          <w:szCs w:val="22"/>
        </w:rPr>
        <w:t xml:space="preserve">.  </w:t>
      </w:r>
      <w:r w:rsidRPr="000E5939">
        <w:rPr>
          <w:rFonts w:asciiTheme="minorHAnsi" w:hAnsiTheme="minorHAnsi"/>
          <w:sz w:val="22"/>
          <w:szCs w:val="22"/>
          <w:u w:val="single"/>
        </w:rPr>
        <w:t>Civil or criminal penalties may result from providing false information.</w:t>
      </w:r>
      <w:r w:rsidR="000E5939">
        <w:rPr>
          <w:rFonts w:asciiTheme="minorHAnsi" w:hAnsiTheme="minorHAnsi"/>
          <w:sz w:val="22"/>
          <w:szCs w:val="22"/>
          <w:u w:val="single"/>
        </w:rPr>
        <w:t xml:space="preserve">  </w:t>
      </w:r>
      <w:r w:rsidR="000E5939" w:rsidRPr="000E5939">
        <w:rPr>
          <w:rFonts w:asciiTheme="minorHAnsi" w:hAnsiTheme="minorHAnsi"/>
          <w:sz w:val="22"/>
          <w:szCs w:val="22"/>
        </w:rPr>
        <w:t>****Information provided is subject to verification by Man-</w:t>
      </w:r>
      <w:proofErr w:type="spellStart"/>
      <w:r w:rsidR="000E5939" w:rsidRPr="000E5939">
        <w:rPr>
          <w:rFonts w:asciiTheme="minorHAnsi" w:hAnsiTheme="minorHAnsi"/>
          <w:sz w:val="22"/>
          <w:szCs w:val="22"/>
        </w:rPr>
        <w:t>Tra</w:t>
      </w:r>
      <w:proofErr w:type="spellEnd"/>
      <w:r w:rsidR="000E5939" w:rsidRPr="000E5939">
        <w:rPr>
          <w:rFonts w:asciiTheme="minorHAnsi" w:hAnsiTheme="minorHAnsi"/>
          <w:sz w:val="22"/>
          <w:szCs w:val="22"/>
        </w:rPr>
        <w:t>-Con Corporation.</w:t>
      </w:r>
    </w:p>
    <w:p w:rsidR="0052689F" w:rsidRPr="000E5939" w:rsidRDefault="0052689F">
      <w:pPr>
        <w:jc w:val="both"/>
        <w:rPr>
          <w:rFonts w:asciiTheme="minorHAnsi" w:hAnsiTheme="minorHAnsi"/>
          <w:sz w:val="22"/>
          <w:szCs w:val="22"/>
        </w:rPr>
      </w:pPr>
    </w:p>
    <w:p w:rsidR="0052689F" w:rsidRPr="000E5939" w:rsidRDefault="0052689F">
      <w:pPr>
        <w:pStyle w:val="BodyText"/>
        <w:rPr>
          <w:rFonts w:asciiTheme="minorHAnsi" w:hAnsiTheme="minorHAnsi"/>
          <w:sz w:val="22"/>
          <w:szCs w:val="22"/>
        </w:rPr>
      </w:pPr>
      <w:r w:rsidRPr="000E5939">
        <w:rPr>
          <w:rFonts w:asciiTheme="minorHAnsi" w:hAnsiTheme="minorHAnsi"/>
          <w:sz w:val="22"/>
          <w:szCs w:val="22"/>
        </w:rPr>
        <w:t>I therefore authorize such verification and w</w:t>
      </w:r>
      <w:r w:rsidR="00965B26" w:rsidRPr="000E5939">
        <w:rPr>
          <w:rFonts w:asciiTheme="minorHAnsi" w:hAnsiTheme="minorHAnsi"/>
          <w:sz w:val="22"/>
          <w:szCs w:val="22"/>
        </w:rPr>
        <w:t>ill provide supporting documentation</w:t>
      </w:r>
      <w:r w:rsidRPr="000E5939">
        <w:rPr>
          <w:rFonts w:asciiTheme="minorHAnsi" w:hAnsiTheme="minorHAnsi"/>
          <w:sz w:val="22"/>
          <w:szCs w:val="22"/>
        </w:rPr>
        <w:t xml:space="preserve"> if requested.</w:t>
      </w:r>
    </w:p>
    <w:p w:rsidR="0052689F" w:rsidRPr="000E5939" w:rsidRDefault="0052689F">
      <w:pPr>
        <w:jc w:val="both"/>
        <w:rPr>
          <w:rFonts w:asciiTheme="minorHAnsi" w:hAnsiTheme="minorHAnsi"/>
          <w:sz w:val="22"/>
          <w:szCs w:val="22"/>
        </w:rPr>
      </w:pPr>
    </w:p>
    <w:p w:rsidR="0052689F" w:rsidRPr="000E5939" w:rsidRDefault="0052689F">
      <w:pPr>
        <w:jc w:val="both"/>
        <w:rPr>
          <w:rFonts w:asciiTheme="minorHAnsi" w:hAnsiTheme="minorHAnsi"/>
          <w:sz w:val="22"/>
          <w:szCs w:val="22"/>
        </w:rPr>
      </w:pPr>
      <w:r w:rsidRPr="000E5939">
        <w:rPr>
          <w:rFonts w:asciiTheme="minorHAnsi" w:hAnsiTheme="minorHAnsi"/>
          <w:sz w:val="22"/>
          <w:szCs w:val="22"/>
        </w:rPr>
        <w:t>Applicant’s Name (Please Print): ___________________________________________</w:t>
      </w:r>
    </w:p>
    <w:p w:rsidR="0052689F" w:rsidRPr="000E5939" w:rsidRDefault="0052689F">
      <w:pPr>
        <w:jc w:val="both"/>
        <w:rPr>
          <w:rFonts w:asciiTheme="minorHAnsi" w:hAnsiTheme="minorHAnsi"/>
          <w:sz w:val="22"/>
          <w:szCs w:val="22"/>
        </w:rPr>
      </w:pPr>
    </w:p>
    <w:p w:rsidR="00965B26" w:rsidRPr="000E5939" w:rsidRDefault="0052689F" w:rsidP="000E5939">
      <w:pPr>
        <w:tabs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0E5939">
        <w:rPr>
          <w:rFonts w:asciiTheme="minorHAnsi" w:hAnsiTheme="minorHAnsi"/>
          <w:sz w:val="22"/>
          <w:szCs w:val="22"/>
        </w:rPr>
        <w:t>Applicant’s Signature</w:t>
      </w:r>
      <w:r w:rsidR="00965B26" w:rsidRPr="000E5939">
        <w:rPr>
          <w:rFonts w:asciiTheme="minorHAnsi" w:hAnsiTheme="minorHAnsi"/>
          <w:sz w:val="22"/>
          <w:szCs w:val="22"/>
        </w:rPr>
        <w:t xml:space="preserve"> (in ink)</w:t>
      </w:r>
      <w:r w:rsidRPr="000E5939">
        <w:rPr>
          <w:rFonts w:asciiTheme="minorHAnsi" w:hAnsiTheme="minorHAnsi"/>
          <w:sz w:val="22"/>
          <w:szCs w:val="22"/>
        </w:rPr>
        <w:t xml:space="preserve">: ________________________________     </w:t>
      </w:r>
      <w:r w:rsidR="000E5939">
        <w:rPr>
          <w:rFonts w:asciiTheme="minorHAnsi" w:hAnsiTheme="minorHAnsi"/>
          <w:sz w:val="22"/>
          <w:szCs w:val="22"/>
        </w:rPr>
        <w:t>Date:</w:t>
      </w:r>
      <w:r w:rsidR="000E5939">
        <w:rPr>
          <w:rFonts w:asciiTheme="minorHAnsi" w:hAnsiTheme="minorHAnsi"/>
          <w:sz w:val="22"/>
          <w:szCs w:val="22"/>
        </w:rPr>
        <w:tab/>
      </w:r>
      <w:r w:rsidR="000E5939">
        <w:rPr>
          <w:rFonts w:asciiTheme="minorHAnsi" w:hAnsiTheme="minorHAnsi"/>
          <w:sz w:val="22"/>
          <w:szCs w:val="22"/>
          <w:u w:val="single"/>
        </w:rPr>
        <w:tab/>
      </w:r>
    </w:p>
    <w:p w:rsidR="00965B26" w:rsidRPr="000E5939" w:rsidRDefault="00965B26">
      <w:pPr>
        <w:jc w:val="both"/>
        <w:rPr>
          <w:rFonts w:asciiTheme="minorHAnsi" w:hAnsiTheme="minorHAnsi"/>
          <w:sz w:val="22"/>
          <w:szCs w:val="22"/>
        </w:rPr>
      </w:pPr>
    </w:p>
    <w:p w:rsidR="0052689F" w:rsidRPr="000E5939" w:rsidRDefault="00D82C85">
      <w:pPr>
        <w:jc w:val="both"/>
        <w:rPr>
          <w:rFonts w:asciiTheme="minorHAnsi" w:hAnsiTheme="minorHAnsi"/>
          <w:bCs/>
          <w:sz w:val="22"/>
          <w:szCs w:val="22"/>
        </w:rPr>
      </w:pPr>
      <w:r w:rsidRPr="000E5939">
        <w:rPr>
          <w:rFonts w:asciiTheme="minorHAnsi" w:hAnsiTheme="minorHAnsi"/>
          <w:bCs/>
          <w:sz w:val="22"/>
          <w:szCs w:val="22"/>
        </w:rPr>
        <w:t>Category of Eligibility</w:t>
      </w:r>
      <w:r w:rsidR="00FB66D0" w:rsidRPr="000E5939">
        <w:rPr>
          <w:rFonts w:asciiTheme="minorHAnsi" w:hAnsiTheme="minorHAnsi"/>
          <w:bCs/>
          <w:sz w:val="22"/>
          <w:szCs w:val="22"/>
        </w:rPr>
        <w:t>:</w:t>
      </w:r>
      <w:r w:rsidR="00DC50B1" w:rsidRPr="000E5939">
        <w:rPr>
          <w:rFonts w:asciiTheme="minorHAnsi" w:hAnsiTheme="minorHAnsi"/>
          <w:bCs/>
          <w:sz w:val="22"/>
          <w:szCs w:val="22"/>
        </w:rPr>
        <w:t xml:space="preserve">  </w:t>
      </w:r>
      <w:r w:rsidR="00DC50B1" w:rsidRPr="000E5939">
        <w:rPr>
          <w:rFonts w:asciiTheme="minorHAnsi" w:hAnsiTheme="minorHAnsi"/>
          <w:bCs/>
          <w:sz w:val="22"/>
          <w:szCs w:val="22"/>
        </w:rPr>
        <w:sym w:font="Symbol" w:char="F0F0"/>
      </w:r>
      <w:r w:rsidR="00DC50B1" w:rsidRPr="000E5939">
        <w:rPr>
          <w:rFonts w:asciiTheme="minorHAnsi" w:hAnsiTheme="minorHAnsi"/>
          <w:bCs/>
          <w:sz w:val="22"/>
          <w:szCs w:val="22"/>
        </w:rPr>
        <w:t xml:space="preserve"> Category 1        </w:t>
      </w:r>
      <w:r w:rsidR="00DC50B1" w:rsidRPr="000E5939">
        <w:rPr>
          <w:rFonts w:asciiTheme="minorHAnsi" w:hAnsiTheme="minorHAnsi"/>
          <w:bCs/>
          <w:sz w:val="22"/>
          <w:szCs w:val="22"/>
        </w:rPr>
        <w:sym w:font="Symbol" w:char="F0F0"/>
      </w:r>
      <w:r w:rsidR="00DC50B1" w:rsidRPr="000E5939">
        <w:rPr>
          <w:rFonts w:asciiTheme="minorHAnsi" w:hAnsiTheme="minorHAnsi"/>
          <w:bCs/>
          <w:sz w:val="22"/>
          <w:szCs w:val="22"/>
        </w:rPr>
        <w:t xml:space="preserve">Category 2        </w:t>
      </w:r>
      <w:r w:rsidR="00DC50B1" w:rsidRPr="000E5939">
        <w:rPr>
          <w:rFonts w:asciiTheme="minorHAnsi" w:hAnsiTheme="minorHAnsi"/>
          <w:bCs/>
          <w:sz w:val="22"/>
          <w:szCs w:val="22"/>
        </w:rPr>
        <w:sym w:font="Symbol" w:char="F0F0"/>
      </w:r>
      <w:r w:rsidR="00DC50B1" w:rsidRPr="000E5939">
        <w:rPr>
          <w:rFonts w:asciiTheme="minorHAnsi" w:hAnsiTheme="minorHAnsi"/>
          <w:bCs/>
          <w:sz w:val="22"/>
          <w:szCs w:val="22"/>
        </w:rPr>
        <w:t>Category 3</w:t>
      </w:r>
      <w:r w:rsidR="000E5939">
        <w:rPr>
          <w:rFonts w:asciiTheme="minorHAnsi" w:hAnsiTheme="minorHAnsi"/>
          <w:bCs/>
          <w:sz w:val="22"/>
          <w:szCs w:val="22"/>
        </w:rPr>
        <w:t xml:space="preserve">  </w:t>
      </w:r>
    </w:p>
    <w:sectPr w:rsidR="0052689F" w:rsidRPr="000E5939" w:rsidSect="000E5939">
      <w:footerReference w:type="default" r:id="rId8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C85" w:rsidRDefault="00D82C85">
      <w:r>
        <w:separator/>
      </w:r>
    </w:p>
  </w:endnote>
  <w:endnote w:type="continuationSeparator" w:id="0">
    <w:p w:rsidR="00D82C85" w:rsidRDefault="00D82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85" w:rsidRPr="00FB66D0" w:rsidRDefault="00D82C85" w:rsidP="00FB66D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Rev. </w:t>
    </w:r>
    <w:r w:rsidR="000E5939">
      <w:rPr>
        <w:sz w:val="18"/>
        <w:szCs w:val="18"/>
      </w:rPr>
      <w:t>03/05/2012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C85" w:rsidRDefault="00D82C85">
      <w:r>
        <w:separator/>
      </w:r>
    </w:p>
  </w:footnote>
  <w:footnote w:type="continuationSeparator" w:id="0">
    <w:p w:rsidR="00D82C85" w:rsidRDefault="00D82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F4C67"/>
    <w:multiLevelType w:val="hybridMultilevel"/>
    <w:tmpl w:val="AC4A3816"/>
    <w:lvl w:ilvl="0" w:tplc="88B28B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52497"/>
    <w:multiLevelType w:val="hybridMultilevel"/>
    <w:tmpl w:val="73FC1652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5F244283"/>
    <w:multiLevelType w:val="hybridMultilevel"/>
    <w:tmpl w:val="BA44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E1907"/>
    <w:multiLevelType w:val="hybridMultilevel"/>
    <w:tmpl w:val="8CB80D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24D"/>
    <w:rsid w:val="000E5939"/>
    <w:rsid w:val="001C3B4C"/>
    <w:rsid w:val="002471C7"/>
    <w:rsid w:val="003A1323"/>
    <w:rsid w:val="005137BB"/>
    <w:rsid w:val="0051557C"/>
    <w:rsid w:val="0052689F"/>
    <w:rsid w:val="005325E8"/>
    <w:rsid w:val="00542607"/>
    <w:rsid w:val="00593B84"/>
    <w:rsid w:val="00631381"/>
    <w:rsid w:val="006E324D"/>
    <w:rsid w:val="008E11F7"/>
    <w:rsid w:val="009527F9"/>
    <w:rsid w:val="00965B26"/>
    <w:rsid w:val="00A34449"/>
    <w:rsid w:val="00B961E8"/>
    <w:rsid w:val="00BE4B79"/>
    <w:rsid w:val="00C00E48"/>
    <w:rsid w:val="00CA6377"/>
    <w:rsid w:val="00D36653"/>
    <w:rsid w:val="00D81315"/>
    <w:rsid w:val="00D82C85"/>
    <w:rsid w:val="00DB1705"/>
    <w:rsid w:val="00DC50B1"/>
    <w:rsid w:val="00E66644"/>
    <w:rsid w:val="00F632B8"/>
    <w:rsid w:val="00FB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0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54260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42607"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42607"/>
    <w:pPr>
      <w:jc w:val="both"/>
    </w:pPr>
  </w:style>
  <w:style w:type="paragraph" w:styleId="BalloonText">
    <w:name w:val="Balloon Text"/>
    <w:basedOn w:val="Normal"/>
    <w:semiHidden/>
    <w:rsid w:val="0054260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542607"/>
    <w:pPr>
      <w:jc w:val="both"/>
    </w:pPr>
    <w:rPr>
      <w:u w:val="single"/>
    </w:rPr>
  </w:style>
  <w:style w:type="paragraph" w:styleId="Header">
    <w:name w:val="header"/>
    <w:basedOn w:val="Normal"/>
    <w:semiHidden/>
    <w:rsid w:val="005426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4260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82C85"/>
    <w:pPr>
      <w:ind w:left="720"/>
      <w:contextualSpacing/>
    </w:pPr>
  </w:style>
  <w:style w:type="paragraph" w:customStyle="1" w:styleId="Default">
    <w:name w:val="Default"/>
    <w:rsid w:val="000E593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E5939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9</MainCategory>
    <Site xmlns="9352c220-c5aa-4176-b310-478a54cdcce0">
      <Value>7</Value>
    </Site>
    <SubCategory xmlns="9352c220-c5aa-4176-b310-478a54cdcce0">82</SubCategory>
    <SkillLevel xmlns="9352c220-c5aa-4176-b310-478a54cdcce0">
      <Value>All Levels</Value>
    </SkillLevel>
    <Audience xmlns="9352c220-c5aa-4176-b310-478a54cdcce0">
      <Value>3</Value>
    </Audience>
    <SubAudience xmlns="9352c220-c5aa-4176-b310-478a54cdcce0"/>
    <Language xmlns="9352c220-c5aa-4176-b310-478a54cdcce0">English</Language>
    <DocumentType xmlns="9352c220-c5aa-4176-b310-478a54cdcce0">
      <Value>Forms</Value>
    </DocumentType>
    <Description0 xmlns="9352c220-c5aa-4176-b310-478a54cdcce0">Applicant signature form for which category they qualify.</Description0>
    <GradeLevel xmlns="9352c220-c5aa-4176-b310-478a54cdcce0">
      <Value>&gt;12 Postsecondary</Value>
    </GradeLevel>
    <TaxKeywordTaxHTField xmlns="6e83a1a5-9dab-4521-85db-ea3c8196acb3">
      <Terms xmlns="http://schemas.microsoft.com/office/infopath/2007/PartnerControls"/>
    </TaxKeywordTaxHTField>
    <TaxCatchAll xmlns="6e83a1a5-9dab-4521-85db-ea3c8196acb3"/>
  </documentManagement>
</p:properties>
</file>

<file path=customXml/itemProps1.xml><?xml version="1.0" encoding="utf-8"?>
<ds:datastoreItem xmlns:ds="http://schemas.openxmlformats.org/officeDocument/2006/customXml" ds:itemID="{5A8AAE8F-D27C-41C4-86D5-162CE1208FB1}"/>
</file>

<file path=customXml/itemProps2.xml><?xml version="1.0" encoding="utf-8"?>
<ds:datastoreItem xmlns:ds="http://schemas.openxmlformats.org/officeDocument/2006/customXml" ds:itemID="{70E38BC7-B0C9-4791-9CDF-64212A1A0682}"/>
</file>

<file path=customXml/itemProps3.xml><?xml version="1.0" encoding="utf-8"?>
<ds:datastoreItem xmlns:ds="http://schemas.openxmlformats.org/officeDocument/2006/customXml" ds:itemID="{AE287B76-8E2B-452C-AA7B-4A549EDD611B}"/>
</file>

<file path=customXml/itemProps4.xml><?xml version="1.0" encoding="utf-8"?>
<ds:datastoreItem xmlns:ds="http://schemas.openxmlformats.org/officeDocument/2006/customXml" ds:itemID="{B27D0626-272D-4504-A99B-AEABC1E8F9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LOS ANGELES</vt:lpstr>
    </vt:vector>
  </TitlesOfParts>
  <Company>WDD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Self-Certification NEG Priority of Selection</dc:title>
  <dc:subject/>
  <dc:creator>WDD</dc:creator>
  <cp:keywords/>
  <dc:description/>
  <cp:lastModifiedBy>michellecerutti</cp:lastModifiedBy>
  <cp:revision>2</cp:revision>
  <cp:lastPrinted>2011-09-19T13:37:00Z</cp:lastPrinted>
  <dcterms:created xsi:type="dcterms:W3CDTF">2013-07-08T18:52:00Z</dcterms:created>
  <dcterms:modified xsi:type="dcterms:W3CDTF">2013-07-08T18:52:00Z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