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37" w:rsidRPr="009E5EDE" w:rsidRDefault="00EE3A37" w:rsidP="00EE3A37">
      <w:pPr>
        <w:pStyle w:val="Heading2"/>
        <w:jc w:val="center"/>
        <w:rPr>
          <w:rFonts w:ascii="Segoe UI" w:hAnsi="Segoe UI" w:cs="Segoe UI"/>
          <w:color w:val="auto"/>
          <w:sz w:val="36"/>
          <w:szCs w:val="36"/>
        </w:rPr>
      </w:pPr>
      <w:r w:rsidRPr="009E5EDE">
        <w:rPr>
          <w:rFonts w:ascii="Segoe UI" w:hAnsi="Segoe UI" w:cs="Segoe UI"/>
          <w:color w:val="auto"/>
          <w:sz w:val="36"/>
          <w:szCs w:val="36"/>
        </w:rPr>
        <w:t>Informational Interview Worksheet</w:t>
      </w:r>
    </w:p>
    <w:p w:rsidR="00CB5E3C" w:rsidRPr="009E5EDE" w:rsidRDefault="00CB5E3C" w:rsidP="00CB5E3C">
      <w:pPr>
        <w:rPr>
          <w:sz w:val="36"/>
          <w:szCs w:val="36"/>
        </w:rPr>
      </w:pPr>
    </w:p>
    <w:p w:rsidR="00EE3A37" w:rsidRPr="009E5EDE" w:rsidRDefault="006B1AA1" w:rsidP="00EE3A37">
      <w:pPr>
        <w:pStyle w:val="ListParagraph"/>
        <w:numPr>
          <w:ilvl w:val="0"/>
          <w:numId w:val="1"/>
        </w:numPr>
        <w:rPr>
          <w:rFonts w:ascii="Segoe UI" w:hAnsi="Segoe UI" w:cs="Segoe UI"/>
          <w:sz w:val="36"/>
          <w:szCs w:val="36"/>
        </w:rPr>
      </w:pPr>
      <w:r>
        <w:rPr>
          <w:rFonts w:ascii="Segoe UI" w:hAnsi="Segoe UI" w:cs="Segoe UI"/>
          <w:noProof/>
          <w:sz w:val="36"/>
          <w:szCs w:val="36"/>
          <w:lang w:eastAsia="en-US"/>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1045210</wp:posOffset>
                </wp:positionV>
                <wp:extent cx="5791200" cy="6191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791200" cy="619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AA1" w:rsidRPr="006B1AA1" w:rsidRDefault="006B1AA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5pt;margin-top:82.3pt;width:45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" fillcolor="white [3201]" strokeweight=".5pt">
                <v:textbox>
                  <w:txbxContent>
                    <w:p w:rsidR="006B1AA1" w:rsidRPr="006B1AA1" w:rsidRDefault="006B1AA1">
                      <w:pPr>
                        <w:rPr>
                          <w:sz w:val="36"/>
                          <w:szCs w:val="36"/>
                        </w:rPr>
                      </w:pPr>
                    </w:p>
                  </w:txbxContent>
                </v:textbox>
              </v:shape>
            </w:pict>
          </mc:Fallback>
        </mc:AlternateContent>
      </w:r>
      <w:r w:rsidR="00EE3A37" w:rsidRPr="009E5EDE">
        <w:rPr>
          <w:rFonts w:ascii="Segoe UI" w:hAnsi="Segoe UI" w:cs="Segoe UI"/>
          <w:sz w:val="36"/>
          <w:szCs w:val="36"/>
        </w:rPr>
        <w:t>Make a list of five businesses where you would like to conduct an informational interview (based on your interests and the tasks you want to do).</w:t>
      </w:r>
    </w:p>
    <w:p w:rsidR="000A7F2B" w:rsidRPr="009E5EDE" w:rsidRDefault="000A7F2B" w:rsidP="00434F46">
      <w:pPr>
        <w:rPr>
          <w:rFonts w:ascii="Segoe UI" w:hAnsi="Segoe UI" w:cs="Segoe UI"/>
          <w:sz w:val="36"/>
          <w:szCs w:val="36"/>
        </w:rPr>
      </w:pPr>
    </w:p>
    <w:p w:rsidR="00434F46" w:rsidRPr="009E5EDE" w:rsidRDefault="00434F46" w:rsidP="00434F46">
      <w:pPr>
        <w:rPr>
          <w:rFonts w:ascii="Segoe UI" w:hAnsi="Segoe UI" w:cs="Segoe UI"/>
          <w:sz w:val="36"/>
          <w:szCs w:val="36"/>
        </w:rPr>
      </w:pPr>
    </w:p>
    <w:p w:rsidR="00434F46" w:rsidRPr="009E5EDE" w:rsidRDefault="00434F46" w:rsidP="00434F46">
      <w:pPr>
        <w:rPr>
          <w:rFonts w:ascii="Segoe UI" w:hAnsi="Segoe UI" w:cs="Segoe UI"/>
          <w:sz w:val="36"/>
          <w:szCs w:val="36"/>
        </w:rPr>
      </w:pPr>
    </w:p>
    <w:p w:rsidR="00434F46" w:rsidRPr="009E5EDE" w:rsidRDefault="00434F46" w:rsidP="00434F46">
      <w:pPr>
        <w:rPr>
          <w:rFonts w:ascii="Segoe UI" w:hAnsi="Segoe UI" w:cs="Segoe UI"/>
          <w:sz w:val="36"/>
          <w:szCs w:val="36"/>
        </w:rPr>
      </w:pPr>
    </w:p>
    <w:p w:rsidR="00434F46" w:rsidRPr="009E5EDE" w:rsidRDefault="00434F46" w:rsidP="00434F46">
      <w:pPr>
        <w:rPr>
          <w:rFonts w:ascii="Segoe UI" w:hAnsi="Segoe UI" w:cs="Segoe UI"/>
          <w:sz w:val="36"/>
          <w:szCs w:val="36"/>
        </w:rPr>
      </w:pPr>
    </w:p>
    <w:p w:rsidR="00434F46" w:rsidRPr="009E5EDE" w:rsidRDefault="00434F46" w:rsidP="00434F46">
      <w:pPr>
        <w:rPr>
          <w:rFonts w:ascii="Segoe UI" w:hAnsi="Segoe UI" w:cs="Segoe UI"/>
          <w:sz w:val="36"/>
          <w:szCs w:val="36"/>
        </w:rPr>
      </w:pPr>
    </w:p>
    <w:p w:rsidR="000A7F2B" w:rsidRPr="009E5EDE" w:rsidRDefault="000A7F2B" w:rsidP="00EE3A37">
      <w:pPr>
        <w:rPr>
          <w:rFonts w:ascii="Segoe UI" w:hAnsi="Segoe UI" w:cs="Segoe UI"/>
          <w:sz w:val="36"/>
          <w:szCs w:val="36"/>
        </w:rPr>
      </w:pPr>
    </w:p>
    <w:p w:rsidR="00EE3A37" w:rsidRPr="009E5EDE" w:rsidRDefault="009E5EDE" w:rsidP="009E5EDE">
      <w:pPr>
        <w:spacing w:after="200" w:line="276" w:lineRule="auto"/>
        <w:rPr>
          <w:rFonts w:ascii="Segoe UI" w:hAnsi="Segoe UI" w:cs="Segoe UI"/>
          <w:sz w:val="36"/>
          <w:szCs w:val="36"/>
        </w:rPr>
      </w:pPr>
      <w:r>
        <w:rPr>
          <w:rFonts w:ascii="Segoe UI" w:hAnsi="Segoe UI" w:cs="Segoe UI"/>
          <w:sz w:val="36"/>
          <w:szCs w:val="36"/>
        </w:rPr>
        <w:br w:type="page"/>
      </w:r>
    </w:p>
    <w:p w:rsidR="00EE3A37" w:rsidRPr="009E5EDE" w:rsidRDefault="006B1AA1" w:rsidP="00EE3A37">
      <w:pPr>
        <w:pStyle w:val="ListParagraph"/>
        <w:numPr>
          <w:ilvl w:val="0"/>
          <w:numId w:val="1"/>
        </w:numPr>
        <w:rPr>
          <w:rFonts w:ascii="Segoe UI" w:hAnsi="Segoe UI" w:cs="Segoe UI"/>
          <w:sz w:val="36"/>
          <w:szCs w:val="36"/>
        </w:rPr>
      </w:pPr>
      <w:r>
        <w:rPr>
          <w:rFonts w:ascii="Segoe UI" w:hAnsi="Segoe UI" w:cs="Segoe UI"/>
          <w:noProof/>
          <w:sz w:val="36"/>
          <w:szCs w:val="36"/>
          <w:lang w:eastAsia="en-US"/>
        </w:rPr>
        <w:lastRenderedPageBreak/>
        <mc:AlternateContent>
          <mc:Choice Requires="wps">
            <w:drawing>
              <wp:anchor distT="0" distB="0" distL="114300" distR="114300" simplePos="0" relativeHeight="251662336" behindDoc="0" locked="0" layoutInCell="1" allowOverlap="1" wp14:anchorId="5031FA31" wp14:editId="2858182C">
                <wp:simplePos x="0" y="0"/>
                <wp:positionH relativeFrom="column">
                  <wp:posOffset>457200</wp:posOffset>
                </wp:positionH>
                <wp:positionV relativeFrom="paragraph">
                  <wp:posOffset>713105</wp:posOffset>
                </wp:positionV>
                <wp:extent cx="5791200" cy="6191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791200" cy="619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AA1" w:rsidRPr="006B1AA1" w:rsidRDefault="006B1AA1" w:rsidP="006B1AA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31FA31" id="Text Box 2" o:spid="_x0000_s1027" type="#_x0000_t202" style="position:absolute;left:0;text-align:left;margin-left:36pt;margin-top:56.15pt;width:456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" fillcolor="white [3201]" strokeweight=".5pt">
                <v:textbox>
                  <w:txbxContent>
                    <w:p w:rsidR="006B1AA1" w:rsidRPr="006B1AA1" w:rsidRDefault="006B1AA1" w:rsidP="006B1AA1">
                      <w:pPr>
                        <w:rPr>
                          <w:sz w:val="36"/>
                          <w:szCs w:val="36"/>
                        </w:rPr>
                      </w:pPr>
                    </w:p>
                  </w:txbxContent>
                </v:textbox>
              </v:shape>
            </w:pict>
          </mc:Fallback>
        </mc:AlternateContent>
      </w:r>
      <w:r w:rsidR="00EE3A37" w:rsidRPr="009E5EDE">
        <w:rPr>
          <w:rFonts w:ascii="Segoe UI" w:hAnsi="Segoe UI" w:cs="Segoe UI"/>
          <w:sz w:val="36"/>
          <w:szCs w:val="36"/>
        </w:rPr>
        <w:t>Write out a script for requesting an informational interview.</w:t>
      </w:r>
    </w:p>
    <w:p w:rsidR="00EE3A37" w:rsidRPr="009E5EDE" w:rsidRDefault="00EE3A37" w:rsidP="00EE3A37">
      <w:pPr>
        <w:rPr>
          <w:rFonts w:ascii="Segoe UI" w:hAnsi="Segoe UI" w:cs="Segoe UI"/>
          <w:sz w:val="36"/>
          <w:szCs w:val="36"/>
        </w:rPr>
      </w:pPr>
    </w:p>
    <w:p w:rsidR="00EE3A37" w:rsidRPr="009E5EDE" w:rsidRDefault="00EE3A37" w:rsidP="00EE3A37">
      <w:pPr>
        <w:rPr>
          <w:rFonts w:ascii="Segoe UI" w:hAnsi="Segoe UI" w:cs="Segoe UI"/>
          <w:sz w:val="36"/>
          <w:szCs w:val="36"/>
        </w:rPr>
      </w:pPr>
    </w:p>
    <w:p w:rsidR="00EE3A37" w:rsidRPr="009E5EDE" w:rsidRDefault="00EE3A37"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EE3A37" w:rsidRPr="009E5EDE" w:rsidRDefault="009E5EDE" w:rsidP="009E5EDE">
      <w:pPr>
        <w:spacing w:after="200" w:line="276" w:lineRule="auto"/>
        <w:rPr>
          <w:rFonts w:ascii="Segoe UI" w:hAnsi="Segoe UI" w:cs="Segoe UI"/>
          <w:sz w:val="36"/>
          <w:szCs w:val="36"/>
        </w:rPr>
      </w:pPr>
      <w:r>
        <w:rPr>
          <w:rFonts w:ascii="Segoe UI" w:hAnsi="Segoe UI" w:cs="Segoe UI"/>
          <w:sz w:val="36"/>
          <w:szCs w:val="36"/>
        </w:rPr>
        <w:br w:type="page"/>
      </w:r>
    </w:p>
    <w:p w:rsidR="00EE3A37" w:rsidRPr="009E5EDE" w:rsidRDefault="006B1AA1" w:rsidP="00EE3A37">
      <w:pPr>
        <w:pStyle w:val="ListParagraph"/>
        <w:numPr>
          <w:ilvl w:val="0"/>
          <w:numId w:val="1"/>
        </w:numPr>
        <w:rPr>
          <w:rFonts w:ascii="Segoe UI" w:hAnsi="Segoe UI" w:cs="Segoe UI"/>
          <w:sz w:val="36"/>
          <w:szCs w:val="36"/>
        </w:rPr>
      </w:pPr>
      <w:r>
        <w:rPr>
          <w:rFonts w:ascii="Segoe UI" w:hAnsi="Segoe UI" w:cs="Segoe UI"/>
          <w:noProof/>
          <w:sz w:val="36"/>
          <w:szCs w:val="36"/>
          <w:lang w:eastAsia="en-US"/>
        </w:rPr>
        <w:lastRenderedPageBreak/>
        <mc:AlternateContent>
          <mc:Choice Requires="wps">
            <w:drawing>
              <wp:anchor distT="0" distB="0" distL="114300" distR="114300" simplePos="0" relativeHeight="251664384" behindDoc="0" locked="0" layoutInCell="1" allowOverlap="1" wp14:anchorId="159197F5" wp14:editId="0D7F5179">
                <wp:simplePos x="0" y="0"/>
                <wp:positionH relativeFrom="column">
                  <wp:posOffset>457200</wp:posOffset>
                </wp:positionH>
                <wp:positionV relativeFrom="paragraph">
                  <wp:posOffset>1056005</wp:posOffset>
                </wp:positionV>
                <wp:extent cx="5791200" cy="6191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791200" cy="6191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AA1" w:rsidRPr="006B1AA1" w:rsidRDefault="006B1AA1" w:rsidP="006B1AA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97F5" id="Text Box 3" o:spid="_x0000_s1028" type="#_x0000_t202" style="position:absolute;left:0;text-align:left;margin-left:36pt;margin-top:83.15pt;width:456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" fillcolor="white [3201]" strokeweight=".5pt">
                <v:textbox>
                  <w:txbxContent>
                    <w:p w:rsidR="006B1AA1" w:rsidRPr="006B1AA1" w:rsidRDefault="006B1AA1" w:rsidP="006B1AA1">
                      <w:pPr>
                        <w:rPr>
                          <w:sz w:val="36"/>
                          <w:szCs w:val="36"/>
                        </w:rPr>
                      </w:pPr>
                    </w:p>
                  </w:txbxContent>
                </v:textbox>
              </v:shape>
            </w:pict>
          </mc:Fallback>
        </mc:AlternateContent>
      </w:r>
      <w:r w:rsidR="00EE3A37" w:rsidRPr="009E5EDE">
        <w:rPr>
          <w:rFonts w:ascii="Segoe UI" w:hAnsi="Segoe UI" w:cs="Segoe UI"/>
          <w:sz w:val="36"/>
          <w:szCs w:val="36"/>
        </w:rPr>
        <w:t>Develop a list of questions that you might ask the business. Make sure that some of your questions are about unmet needs.</w:t>
      </w:r>
    </w:p>
    <w:p w:rsidR="00EE3A37" w:rsidRPr="009E5EDE" w:rsidRDefault="00EE3A37" w:rsidP="00EE3A37">
      <w:pPr>
        <w:rPr>
          <w:rFonts w:ascii="Segoe UI" w:hAnsi="Segoe UI" w:cs="Segoe UI"/>
          <w:sz w:val="36"/>
          <w:szCs w:val="36"/>
        </w:rPr>
      </w:pPr>
    </w:p>
    <w:p w:rsidR="00EE3A37" w:rsidRPr="009E5EDE" w:rsidRDefault="00EE3A37" w:rsidP="00EE3A37">
      <w:pPr>
        <w:rPr>
          <w:rFonts w:ascii="Segoe UI" w:hAnsi="Segoe UI" w:cs="Segoe UI"/>
          <w:sz w:val="36"/>
          <w:szCs w:val="36"/>
        </w:rPr>
      </w:pPr>
    </w:p>
    <w:p w:rsidR="00EE3A37" w:rsidRPr="009E5EDE" w:rsidRDefault="00EE3A37"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0A7F2B" w:rsidRPr="009E5EDE" w:rsidRDefault="000A7F2B" w:rsidP="00EE3A37">
      <w:pPr>
        <w:rPr>
          <w:rFonts w:ascii="Segoe UI" w:hAnsi="Segoe UI" w:cs="Segoe UI"/>
          <w:sz w:val="36"/>
          <w:szCs w:val="36"/>
        </w:rPr>
      </w:pPr>
    </w:p>
    <w:p w:rsidR="00EE3A37" w:rsidRDefault="00EE3A37" w:rsidP="00EE3A37">
      <w:pPr>
        <w:rPr>
          <w:rFonts w:ascii="Segoe UI" w:hAnsi="Segoe UI" w:cs="Segoe UI"/>
          <w:sz w:val="36"/>
          <w:szCs w:val="36"/>
        </w:rPr>
      </w:pPr>
    </w:p>
    <w:p w:rsidR="009E5EDE" w:rsidRDefault="009E5EDE" w:rsidP="00EE3A37">
      <w:pPr>
        <w:rPr>
          <w:rFonts w:ascii="Segoe UI" w:hAnsi="Segoe UI" w:cs="Segoe UI"/>
          <w:sz w:val="36"/>
          <w:szCs w:val="36"/>
        </w:rPr>
      </w:pPr>
    </w:p>
    <w:p w:rsidR="009E5EDE" w:rsidRDefault="009E5EDE" w:rsidP="00EE3A37">
      <w:pPr>
        <w:rPr>
          <w:rFonts w:ascii="Segoe UI" w:hAnsi="Segoe UI" w:cs="Segoe UI"/>
          <w:sz w:val="36"/>
          <w:szCs w:val="36"/>
        </w:rPr>
      </w:pPr>
    </w:p>
    <w:p w:rsidR="009E5EDE" w:rsidRDefault="009E5EDE" w:rsidP="00EE3A37">
      <w:pPr>
        <w:rPr>
          <w:rFonts w:ascii="Segoe UI" w:hAnsi="Segoe UI" w:cs="Segoe UI"/>
          <w:sz w:val="36"/>
          <w:szCs w:val="36"/>
        </w:rPr>
      </w:pPr>
    </w:p>
    <w:p w:rsidR="009E5EDE" w:rsidRDefault="009E5EDE" w:rsidP="00EE3A37">
      <w:pPr>
        <w:rPr>
          <w:rFonts w:ascii="Segoe UI" w:hAnsi="Segoe UI" w:cs="Segoe UI"/>
          <w:sz w:val="36"/>
          <w:szCs w:val="36"/>
        </w:rPr>
      </w:pPr>
    </w:p>
    <w:p w:rsidR="009E5EDE" w:rsidRDefault="009E5EDE" w:rsidP="00EE3A37">
      <w:pPr>
        <w:rPr>
          <w:rFonts w:ascii="Segoe UI" w:hAnsi="Segoe UI" w:cs="Segoe UI"/>
          <w:sz w:val="36"/>
          <w:szCs w:val="36"/>
        </w:rPr>
      </w:pPr>
    </w:p>
    <w:p w:rsidR="009E5EDE" w:rsidRPr="009E5EDE" w:rsidRDefault="009E5EDE" w:rsidP="00EE3A37">
      <w:pPr>
        <w:rPr>
          <w:rFonts w:ascii="Segoe UI" w:hAnsi="Segoe UI" w:cs="Segoe UI"/>
          <w:sz w:val="36"/>
          <w:szCs w:val="36"/>
        </w:rPr>
      </w:pPr>
    </w:p>
    <w:p w:rsidR="00EE3A37" w:rsidRPr="009E5EDE" w:rsidRDefault="006B1AA1" w:rsidP="00EE3A37">
      <w:pPr>
        <w:pStyle w:val="ListParagraph"/>
        <w:numPr>
          <w:ilvl w:val="0"/>
          <w:numId w:val="1"/>
        </w:numPr>
        <w:rPr>
          <w:rFonts w:ascii="Segoe UI" w:hAnsi="Segoe UI" w:cs="Segoe UI"/>
          <w:sz w:val="36"/>
          <w:szCs w:val="36"/>
        </w:rPr>
      </w:pPr>
      <w:r>
        <w:rPr>
          <w:rFonts w:ascii="Segoe UI" w:hAnsi="Segoe UI" w:cs="Segoe UI"/>
          <w:noProof/>
          <w:sz w:val="36"/>
          <w:szCs w:val="36"/>
          <w:lang w:eastAsia="en-US"/>
        </w:rPr>
        <w:lastRenderedPageBreak/>
        <mc:AlternateContent>
          <mc:Choice Requires="wps">
            <w:drawing>
              <wp:anchor distT="0" distB="0" distL="114300" distR="114300" simplePos="0" relativeHeight="251666432" behindDoc="0" locked="0" layoutInCell="1" allowOverlap="1" wp14:anchorId="3867DB13" wp14:editId="034C4591">
                <wp:simplePos x="0" y="0"/>
                <wp:positionH relativeFrom="column">
                  <wp:posOffset>457200</wp:posOffset>
                </wp:positionH>
                <wp:positionV relativeFrom="paragraph">
                  <wp:posOffset>713105</wp:posOffset>
                </wp:positionV>
                <wp:extent cx="5791200" cy="4505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791200" cy="450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1AA1" w:rsidRPr="006B1AA1" w:rsidRDefault="006B1AA1" w:rsidP="006B1AA1">
                            <w:pP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7DB13" id="Text Box 4" o:spid="_x0000_s1029" type="#_x0000_t202" style="position:absolute;left:0;text-align:left;margin-left:36pt;margin-top:56.15pt;width:456pt;height:35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" fillcolor="white [3201]" strokeweight=".5pt">
                <v:textbox>
                  <w:txbxContent>
                    <w:p w:rsidR="006B1AA1" w:rsidRPr="006B1AA1" w:rsidRDefault="006B1AA1" w:rsidP="006B1AA1">
                      <w:pPr>
                        <w:rPr>
                          <w:sz w:val="36"/>
                          <w:szCs w:val="36"/>
                        </w:rPr>
                      </w:pPr>
                    </w:p>
                  </w:txbxContent>
                </v:textbox>
              </v:shape>
            </w:pict>
          </mc:Fallback>
        </mc:AlternateContent>
      </w:r>
      <w:r w:rsidR="00EE3A37" w:rsidRPr="009E5EDE">
        <w:rPr>
          <w:rFonts w:ascii="Segoe UI" w:hAnsi="Segoe UI" w:cs="Segoe UI"/>
          <w:sz w:val="36"/>
          <w:szCs w:val="36"/>
        </w:rPr>
        <w:t>Call at least one employer and set up an informational interview</w:t>
      </w:r>
      <w:bookmarkStart w:id="0" w:name="_GoBack"/>
      <w:bookmarkEnd w:id="0"/>
      <w:r w:rsidR="00EE3A37" w:rsidRPr="009E5EDE">
        <w:rPr>
          <w:rFonts w:ascii="Segoe UI" w:hAnsi="Segoe UI" w:cs="Segoe UI"/>
          <w:sz w:val="36"/>
          <w:szCs w:val="36"/>
        </w:rPr>
        <w:t xml:space="preserve"> to be completed in the next two weeks.</w:t>
      </w:r>
    </w:p>
    <w:p w:rsidR="009E5EDE" w:rsidRDefault="009E5EDE" w:rsidP="009E5EDE">
      <w:pPr>
        <w:pStyle w:val="Footer"/>
      </w:pPr>
    </w:p>
    <w:p w:rsidR="00A15B4D" w:rsidRDefault="00EC342D">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pPr>
        <w:rPr>
          <w:rFonts w:ascii="Segoe UI" w:hAnsi="Segoe UI" w:cs="Segoe UI"/>
          <w:sz w:val="36"/>
          <w:szCs w:val="36"/>
        </w:rPr>
      </w:pPr>
    </w:p>
    <w:p w:rsidR="002149C2" w:rsidRDefault="002149C2" w:rsidP="002149C2">
      <w:pPr>
        <w:rPr>
          <w:rFonts w:ascii="Segoe UI" w:hAnsi="Segoe UI" w:cs="Segoe UI"/>
          <w:sz w:val="36"/>
          <w:szCs w:val="36"/>
        </w:rPr>
      </w:pPr>
      <w:r w:rsidRPr="002149C2">
        <w:rPr>
          <w:rFonts w:ascii="Segoe UI" w:hAnsi="Segoe UI" w:cs="Segoe UI"/>
          <w:sz w:val="36"/>
          <w:szCs w:val="36"/>
        </w:rPr>
        <w:t xml:space="preserve">The original version of this worksheet was provided by the National Center on Leadership for the Employment and Economic Advancement of People with Disabilities (LEAD). </w:t>
      </w:r>
    </w:p>
    <w:p w:rsidR="002149C2" w:rsidRPr="002149C2" w:rsidRDefault="002149C2" w:rsidP="002149C2">
      <w:pPr>
        <w:rPr>
          <w:rFonts w:ascii="Segoe UI" w:hAnsi="Segoe UI" w:cs="Segoe UI"/>
          <w:sz w:val="36"/>
          <w:szCs w:val="36"/>
        </w:rPr>
      </w:pPr>
    </w:p>
    <w:p w:rsidR="00EC342D" w:rsidRPr="00EC342D" w:rsidRDefault="00EC342D" w:rsidP="00EC342D">
      <w:pPr>
        <w:jc w:val="center"/>
        <w:rPr>
          <w:rFonts w:ascii="Segoe UI" w:hAnsi="Segoe UI" w:cs="Segoe UI"/>
          <w:sz w:val="36"/>
          <w:szCs w:val="16"/>
        </w:rPr>
      </w:pPr>
      <w:r w:rsidRPr="00EC342D">
        <w:rPr>
          <w:rFonts w:ascii="Segoe UI" w:hAnsi="Segoe UI" w:cs="Segoe UI"/>
          <w:sz w:val="36"/>
          <w:szCs w:val="16"/>
        </w:rPr>
        <w:t xml:space="preserve">This workforce product was funded by a grant awarded by the U.S. Department of Labor’s Employment and Training </w:t>
      </w:r>
      <w:r w:rsidRPr="00EC342D">
        <w:rPr>
          <w:rFonts w:ascii="Segoe UI" w:hAnsi="Segoe UI" w:cs="Segoe UI"/>
          <w:sz w:val="36"/>
          <w:szCs w:val="16"/>
        </w:rPr>
        <w:lastRenderedPageBreak/>
        <w:t xml:space="preserve">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w:t>
      </w:r>
    </w:p>
    <w:p w:rsidR="002149C2" w:rsidRPr="002149C2" w:rsidRDefault="002149C2" w:rsidP="002149C2">
      <w:pPr>
        <w:rPr>
          <w:rFonts w:ascii="Segoe UI" w:hAnsi="Segoe UI" w:cs="Segoe UI"/>
          <w:sz w:val="36"/>
          <w:szCs w:val="36"/>
        </w:rPr>
      </w:pPr>
    </w:p>
    <w:p w:rsidR="00EC342D" w:rsidRPr="00EC342D" w:rsidRDefault="00EC342D" w:rsidP="00EC342D">
      <w:pPr>
        <w:jc w:val="center"/>
        <w:rPr>
          <w:rFonts w:ascii="Segoe UI" w:hAnsi="Segoe UI" w:cs="Segoe UI"/>
          <w:sz w:val="36"/>
          <w:szCs w:val="16"/>
        </w:rPr>
      </w:pPr>
      <w:r w:rsidRPr="00EC342D">
        <w:rPr>
          <w:rFonts w:ascii="Segoe UI" w:hAnsi="Segoe UI" w:cs="Segoe UI"/>
          <w:sz w:val="36"/>
          <w:szCs w:val="16"/>
        </w:rPr>
        <w:t xml:space="preserve">The Illinois </w:t>
      </w:r>
      <w:proofErr w:type="spellStart"/>
      <w:r w:rsidRPr="00EC342D">
        <w:rPr>
          <w:rFonts w:ascii="Segoe UI" w:hAnsi="Segoe UI" w:cs="Segoe UI"/>
          <w:sz w:val="36"/>
          <w:szCs w:val="16"/>
        </w:rPr>
        <w:t>workNet</w:t>
      </w:r>
      <w:proofErr w:type="spellEnd"/>
      <w:r w:rsidRPr="00EC342D">
        <w:rPr>
          <w:rFonts w:ascii="Segoe UI" w:hAnsi="Segoe UI" w:cs="Segoe UI"/>
          <w:sz w:val="36"/>
          <w:szCs w:val="16"/>
        </w:rPr>
        <w:t xml:space="preserve"> Center System, an American Job Center, is an equal opportunity employer/program. Auxiliary aids and services are available upon request to individuals with disabilities. All voice telephone numbers may be reached by persons using TTY/TDD equipment by calling TTY (800) 526-0844 or 711.</w:t>
      </w:r>
    </w:p>
    <w:p w:rsidR="002149C2" w:rsidRPr="009E5EDE" w:rsidRDefault="002149C2" w:rsidP="00EC342D">
      <w:pPr>
        <w:rPr>
          <w:rFonts w:ascii="Segoe UI" w:hAnsi="Segoe UI" w:cs="Segoe UI"/>
          <w:sz w:val="36"/>
          <w:szCs w:val="36"/>
        </w:rPr>
      </w:pPr>
    </w:p>
    <w:sectPr w:rsidR="002149C2" w:rsidRPr="009E5ED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A37" w:rsidRDefault="00EE3A37" w:rsidP="00EE3A37">
      <w:pPr>
        <w:spacing w:line="240" w:lineRule="auto"/>
      </w:pPr>
      <w:r>
        <w:separator/>
      </w:r>
    </w:p>
  </w:endnote>
  <w:endnote w:type="continuationSeparator" w:id="0">
    <w:p w:rsidR="00EE3A37" w:rsidRDefault="00EE3A37" w:rsidP="00EE3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A37" w:rsidRDefault="00EE3A37" w:rsidP="00EE3A37">
      <w:pPr>
        <w:spacing w:line="240" w:lineRule="auto"/>
      </w:pPr>
      <w:r>
        <w:separator/>
      </w:r>
    </w:p>
  </w:footnote>
  <w:footnote w:type="continuationSeparator" w:id="0">
    <w:p w:rsidR="00EE3A37" w:rsidRDefault="00EE3A37" w:rsidP="00EE3A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37" w:rsidRPr="009E5EDE" w:rsidRDefault="002149C2" w:rsidP="009E5EDE">
    <w:pPr>
      <w:pStyle w:val="Header"/>
      <w:tabs>
        <w:tab w:val="clear" w:pos="4680"/>
        <w:tab w:val="left" w:pos="5220"/>
        <w:tab w:val="left" w:pos="5310"/>
      </w:tabs>
      <w:jc w:val="right"/>
      <w:rPr>
        <w:rFonts w:ascii="Segoe UI" w:hAnsi="Segoe UI" w:cs="Segoe UI"/>
        <w:sz w:val="36"/>
        <w:szCs w:val="36"/>
      </w:rPr>
    </w:pPr>
    <w:r w:rsidRPr="009E5EDE">
      <w:rPr>
        <w:rFonts w:ascii="Segoe UI" w:hAnsi="Segoe UI" w:cs="Segoe UI"/>
        <w:noProof/>
        <w:sz w:val="36"/>
        <w:szCs w:val="36"/>
        <w:lang w:eastAsia="en-US"/>
      </w:rPr>
      <w:drawing>
        <wp:anchor distT="0" distB="0" distL="114300" distR="114300" simplePos="0" relativeHeight="251657728" behindDoc="0" locked="0" layoutInCell="1" allowOverlap="1" wp14:anchorId="7A147431" wp14:editId="7DBA6B11">
          <wp:simplePos x="0" y="0"/>
          <wp:positionH relativeFrom="margin">
            <wp:posOffset>1581150</wp:posOffset>
          </wp:positionH>
          <wp:positionV relativeFrom="margin">
            <wp:posOffset>-774700</wp:posOffset>
          </wp:positionV>
          <wp:extent cx="1640205" cy="7493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inoisworknet_logo_print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0205" cy="749300"/>
                  </a:xfrm>
                  <a:prstGeom prst="rect">
                    <a:avLst/>
                  </a:prstGeom>
                </pic:spPr>
              </pic:pic>
            </a:graphicData>
          </a:graphic>
          <wp14:sizeRelH relativeFrom="margin">
            <wp14:pctWidth>0</wp14:pctWidth>
          </wp14:sizeRelH>
          <wp14:sizeRelV relativeFrom="margin">
            <wp14:pctHeight>0</wp14:pctHeight>
          </wp14:sizeRelV>
        </wp:anchor>
      </w:drawing>
    </w:r>
    <w:r w:rsidR="009E5EDE" w:rsidRPr="009E5EDE">
      <w:rPr>
        <w:rFonts w:ascii="Segoe UI" w:hAnsi="Segoe UI" w:cs="Segoe UI"/>
        <w:noProof/>
        <w:sz w:val="36"/>
        <w:szCs w:val="36"/>
        <w:lang w:eastAsia="en-US"/>
      </w:rPr>
      <w:drawing>
        <wp:anchor distT="0" distB="0" distL="114300" distR="114300" simplePos="0" relativeHeight="251658752" behindDoc="0" locked="0" layoutInCell="1" allowOverlap="1" wp14:anchorId="32EAB006" wp14:editId="706FB556">
          <wp:simplePos x="0" y="0"/>
          <wp:positionH relativeFrom="margin">
            <wp:posOffset>-47625</wp:posOffset>
          </wp:positionH>
          <wp:positionV relativeFrom="margin">
            <wp:posOffset>-935990</wp:posOffset>
          </wp:positionV>
          <wp:extent cx="1600200" cy="6400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works_logo_300_vert_Trimmed.png"/>
                  <pic:cNvPicPr/>
                </pic:nvPicPr>
                <pic:blipFill>
                  <a:blip r:embed="rId2">
                    <a:extLst>
                      <a:ext uri="{28A0092B-C50C-407E-A947-70E740481C1C}">
                        <a14:useLocalDpi xmlns:a14="http://schemas.microsoft.com/office/drawing/2010/main" val="0"/>
                      </a:ext>
                    </a:extLst>
                  </a:blip>
                  <a:stretch>
                    <a:fillRect/>
                  </a:stretch>
                </pic:blipFill>
                <pic:spPr>
                  <a:xfrm>
                    <a:off x="0" y="0"/>
                    <a:ext cx="1600200" cy="640080"/>
                  </a:xfrm>
                  <a:prstGeom prst="rect">
                    <a:avLst/>
                  </a:prstGeom>
                </pic:spPr>
              </pic:pic>
            </a:graphicData>
          </a:graphic>
        </wp:anchor>
      </w:drawing>
    </w:r>
    <w:r w:rsidR="00EE3A37" w:rsidRPr="009E5EDE">
      <w:rPr>
        <w:rFonts w:ascii="Segoe UI" w:hAnsi="Segoe UI" w:cs="Segoe UI"/>
        <w:sz w:val="36"/>
        <w:szCs w:val="36"/>
      </w:rPr>
      <w:t>Informational Interview Worksheet</w:t>
    </w:r>
    <w:r w:rsidR="00EE3A37" w:rsidRPr="009E5EDE">
      <w:rPr>
        <w:rFonts w:ascii="Segoe UI" w:hAnsi="Segoe UI" w:cs="Segoe UI"/>
        <w:sz w:val="36"/>
        <w:szCs w:val="36"/>
      </w:rPr>
      <w:br/>
    </w:r>
    <w:r w:rsidR="00EC342D">
      <w:rPr>
        <w:rFonts w:ascii="Segoe UI" w:hAnsi="Segoe UI" w:cs="Segoe UI"/>
        <w:sz w:val="36"/>
        <w:szCs w:val="36"/>
      </w:rPr>
      <w:t>November 20,</w:t>
    </w:r>
    <w:r w:rsidR="0002079A">
      <w:rPr>
        <w:rFonts w:ascii="Segoe UI" w:hAnsi="Segoe UI" w:cs="Segoe UI"/>
        <w:sz w:val="36"/>
        <w:szCs w:val="36"/>
      </w:rPr>
      <w:t xml:space="preserve"> 201</w:t>
    </w:r>
    <w:r w:rsidR="00EC342D">
      <w:rPr>
        <w:rFonts w:ascii="Segoe UI" w:hAnsi="Segoe UI" w:cs="Segoe UI"/>
        <w:sz w:val="36"/>
        <w:szCs w:val="36"/>
      </w:rPr>
      <w:t>8</w:t>
    </w:r>
  </w:p>
  <w:p w:rsidR="00EE3A37" w:rsidRPr="009E5EDE" w:rsidRDefault="003A11AE" w:rsidP="009E5EDE">
    <w:pPr>
      <w:pStyle w:val="Header"/>
      <w:tabs>
        <w:tab w:val="left" w:pos="7079"/>
        <w:tab w:val="right" w:pos="10080"/>
      </w:tabs>
      <w:jc w:val="right"/>
      <w:rPr>
        <w:rFonts w:ascii="Segoe UI" w:hAnsi="Segoe UI" w:cs="Segoe UI"/>
        <w:sz w:val="36"/>
        <w:szCs w:val="36"/>
      </w:rPr>
    </w:pPr>
    <w:r>
      <w:rPr>
        <w:rFonts w:ascii="Segoe UI" w:hAnsi="Segoe UI" w:cs="Segoe UI"/>
        <w:sz w:val="36"/>
        <w:szCs w:val="36"/>
      </w:rPr>
      <w:tab/>
    </w:r>
    <w:r w:rsidR="00FD4C69" w:rsidRPr="009E5EDE">
      <w:rPr>
        <w:rFonts w:ascii="Segoe UI" w:hAnsi="Segoe UI" w:cs="Segoe UI"/>
        <w:sz w:val="36"/>
        <w:szCs w:val="36"/>
      </w:rPr>
      <w:t>Final</w:t>
    </w:r>
    <w:r>
      <w:rPr>
        <w:rFonts w:ascii="Segoe UI" w:hAnsi="Segoe UI" w:cs="Segoe UI"/>
        <w:sz w:val="36"/>
        <w:szCs w:val="36"/>
      </w:rPr>
      <w:t xml:space="preserve"> – Large Print</w:t>
    </w:r>
  </w:p>
  <w:p w:rsidR="00EE3A37" w:rsidRDefault="00EE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83DBE"/>
    <w:multiLevelType w:val="hybridMultilevel"/>
    <w:tmpl w:val="E7FA07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368D5"/>
    <w:multiLevelType w:val="hybridMultilevel"/>
    <w:tmpl w:val="FBB29782"/>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37"/>
    <w:rsid w:val="0002079A"/>
    <w:rsid w:val="000A7F2B"/>
    <w:rsid w:val="002149C2"/>
    <w:rsid w:val="003A11AE"/>
    <w:rsid w:val="00434F46"/>
    <w:rsid w:val="006A221A"/>
    <w:rsid w:val="006B1AA1"/>
    <w:rsid w:val="00930176"/>
    <w:rsid w:val="009E5EDE"/>
    <w:rsid w:val="00CB5E3C"/>
    <w:rsid w:val="00D05028"/>
    <w:rsid w:val="00EC342D"/>
    <w:rsid w:val="00EE3A37"/>
    <w:rsid w:val="00FD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D9B3A1"/>
  <w15:docId w15:val="{AB45063F-2682-4E43-80C0-AF284EEA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A37"/>
    <w:pPr>
      <w:spacing w:after="0" w:line="288" w:lineRule="auto"/>
    </w:pPr>
    <w:rPr>
      <w:rFonts w:ascii="Arial" w:eastAsiaTheme="minorEastAsia" w:hAnsi="Arial"/>
      <w:sz w:val="24"/>
      <w:szCs w:val="24"/>
      <w:lang w:eastAsia="ja-JP"/>
    </w:rPr>
  </w:style>
  <w:style w:type="paragraph" w:styleId="Heading2">
    <w:name w:val="heading 2"/>
    <w:basedOn w:val="Normal"/>
    <w:next w:val="Normal"/>
    <w:link w:val="Heading2Char"/>
    <w:uiPriority w:val="9"/>
    <w:unhideWhenUsed/>
    <w:qFormat/>
    <w:rsid w:val="00EE3A37"/>
    <w:pPr>
      <w:keepNext/>
      <w:keepLines/>
      <w:spacing w:before="200" w:after="80"/>
      <w:outlineLvl w:val="1"/>
    </w:pPr>
    <w:rPr>
      <w:rFonts w:asciiTheme="majorHAnsi" w:eastAsiaTheme="majorEastAsia" w:hAnsiTheme="majorHAnsi" w:cstheme="majorBidi"/>
      <w:b/>
      <w:bCs/>
      <w:color w:val="0076A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37"/>
    <w:pPr>
      <w:ind w:left="720"/>
      <w:contextualSpacing/>
    </w:pPr>
  </w:style>
  <w:style w:type="paragraph" w:styleId="Header">
    <w:name w:val="header"/>
    <w:basedOn w:val="Normal"/>
    <w:link w:val="HeaderChar"/>
    <w:uiPriority w:val="99"/>
    <w:unhideWhenUsed/>
    <w:rsid w:val="00EE3A37"/>
    <w:pPr>
      <w:tabs>
        <w:tab w:val="center" w:pos="4680"/>
        <w:tab w:val="right" w:pos="9360"/>
      </w:tabs>
      <w:spacing w:line="240" w:lineRule="auto"/>
    </w:pPr>
  </w:style>
  <w:style w:type="character" w:customStyle="1" w:styleId="HeaderChar">
    <w:name w:val="Header Char"/>
    <w:basedOn w:val="DefaultParagraphFont"/>
    <w:link w:val="Header"/>
    <w:uiPriority w:val="99"/>
    <w:rsid w:val="00EE3A37"/>
    <w:rPr>
      <w:rFonts w:ascii="Arial" w:eastAsiaTheme="minorEastAsia" w:hAnsi="Arial"/>
      <w:sz w:val="24"/>
      <w:szCs w:val="24"/>
      <w:lang w:eastAsia="ja-JP"/>
    </w:rPr>
  </w:style>
  <w:style w:type="paragraph" w:styleId="Footer">
    <w:name w:val="footer"/>
    <w:basedOn w:val="Normal"/>
    <w:link w:val="FooterChar"/>
    <w:uiPriority w:val="99"/>
    <w:unhideWhenUsed/>
    <w:rsid w:val="00EE3A37"/>
    <w:pPr>
      <w:tabs>
        <w:tab w:val="center" w:pos="4680"/>
        <w:tab w:val="right" w:pos="9360"/>
      </w:tabs>
      <w:spacing w:line="240" w:lineRule="auto"/>
    </w:pPr>
  </w:style>
  <w:style w:type="character" w:customStyle="1" w:styleId="FooterChar">
    <w:name w:val="Footer Char"/>
    <w:basedOn w:val="DefaultParagraphFont"/>
    <w:link w:val="Footer"/>
    <w:uiPriority w:val="99"/>
    <w:rsid w:val="00EE3A37"/>
    <w:rPr>
      <w:rFonts w:ascii="Arial" w:eastAsiaTheme="minorEastAsia" w:hAnsi="Arial"/>
      <w:sz w:val="24"/>
      <w:szCs w:val="24"/>
      <w:lang w:eastAsia="ja-JP"/>
    </w:rPr>
  </w:style>
  <w:style w:type="character" w:customStyle="1" w:styleId="Heading2Char">
    <w:name w:val="Heading 2 Char"/>
    <w:basedOn w:val="DefaultParagraphFont"/>
    <w:link w:val="Heading2"/>
    <w:uiPriority w:val="9"/>
    <w:rsid w:val="00EE3A37"/>
    <w:rPr>
      <w:rFonts w:asciiTheme="majorHAnsi" w:eastAsiaTheme="majorEastAsia" w:hAnsiTheme="majorHAnsi" w:cstheme="majorBidi"/>
      <w:b/>
      <w:bCs/>
      <w:color w:val="0076AF"/>
      <w:sz w:val="32"/>
      <w:szCs w:val="32"/>
      <w:lang w:eastAsia="ja-JP"/>
    </w:rPr>
  </w:style>
  <w:style w:type="paragraph" w:customStyle="1" w:styleId="FooterText">
    <w:name w:val="Footer Text"/>
    <w:basedOn w:val="Normal"/>
    <w:qFormat/>
    <w:rsid w:val="006A221A"/>
    <w:rPr>
      <w:sz w:val="16"/>
      <w:szCs w:val="16"/>
    </w:rPr>
  </w:style>
  <w:style w:type="paragraph" w:styleId="BalloonText">
    <w:name w:val="Balloon Text"/>
    <w:basedOn w:val="Normal"/>
    <w:link w:val="BalloonTextChar"/>
    <w:uiPriority w:val="99"/>
    <w:semiHidden/>
    <w:unhideWhenUsed/>
    <w:rsid w:val="009E5E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DE"/>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097603">
      <w:bodyDiv w:val="1"/>
      <w:marLeft w:val="0"/>
      <w:marRight w:val="0"/>
      <w:marTop w:val="0"/>
      <w:marBottom w:val="0"/>
      <w:divBdr>
        <w:top w:val="none" w:sz="0" w:space="0" w:color="auto"/>
        <w:left w:val="none" w:sz="0" w:space="0" w:color="auto"/>
        <w:bottom w:val="none" w:sz="0" w:space="0" w:color="auto"/>
        <w:right w:val="none" w:sz="0" w:space="0" w:color="auto"/>
      </w:divBdr>
    </w:div>
    <w:div w:id="15531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killLevel xmlns="9352c220-c5aa-4176-b310-478a54cdcce0">
      <Value>All Levels</Value>
    </SkillLevel>
    <SubAudience xmlns="9352c220-c5aa-4176-b310-478a54cdcce0">
      <Value>3</Value>
    </SubAudience>
    <Language xmlns="9352c220-c5aa-4176-b310-478a54cdcce0">English</Language>
    <Description0 xmlns="9352c220-c5aa-4176-b310-478a54cdcce0">Use this worksheet to plan for an Informational Interview.</Description0>
    <DocumentType xmlns="9352c220-c5aa-4176-b310-478a54cdcce0">
      <Value>Worksheets</Value>
    </DocumentType>
    <MainCategory xmlns="9352c220-c5aa-4176-b310-478a54cdcce0">20</MainCategory>
    <GradeLevel xmlns="9352c220-c5aa-4176-b310-478a54cdcce0">
      <Value>&gt;12 Postsecondary</Value>
    </GradeLevel>
    <Site xmlns="9352c220-c5aa-4176-b310-478a54cdcce0">
      <Value>6</Value>
    </Site>
    <SubCategory xmlns="9352c220-c5aa-4176-b310-478a54cdcce0">17</SubCategory>
    <Audience xmlns="9352c220-c5aa-4176-b310-478a54cdcce0">
      <Value>1</Value>
    </Audience>
    <TaxKeywordTaxHTField xmlns="6e83a1a5-9dab-4521-85db-ea3c8196acb3">
      <Terms xmlns="http://schemas.microsoft.com/office/infopath/2007/PartnerControls"/>
    </TaxKeywordTaxHTField>
    <TaxCatchAll xmlns="6e83a1a5-9dab-4521-85db-ea3c8196acb3"/>
  </documentManagement>
</p:properties>
</file>

<file path=customXml/itemProps1.xml><?xml version="1.0" encoding="utf-8"?>
<ds:datastoreItem xmlns:ds="http://schemas.openxmlformats.org/officeDocument/2006/customXml" ds:itemID="{B0650D5B-B79A-40E6-8094-792ED5DC849F}">
  <ds:schemaRefs>
    <ds:schemaRef ds:uri="http://schemas.microsoft.com/sharepoint/v3/contenttype/forms"/>
  </ds:schemaRefs>
</ds:datastoreItem>
</file>

<file path=customXml/itemProps2.xml><?xml version="1.0" encoding="utf-8"?>
<ds:datastoreItem xmlns:ds="http://schemas.openxmlformats.org/officeDocument/2006/customXml" ds:itemID="{585E4617-1B08-48FD-9475-FC2BC0F24679}"/>
</file>

<file path=customXml/itemProps3.xml><?xml version="1.0" encoding="utf-8"?>
<ds:datastoreItem xmlns:ds="http://schemas.openxmlformats.org/officeDocument/2006/customXml" ds:itemID="{2E6346FB-1240-4FF9-8E11-B1BE7A7F9FF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schemas.microsoft.com/office/2006/metadata/properties"/>
    <ds:schemaRef ds:uri="b232027f-f793-4d4e-bdc9-80b80d69b2b2"/>
    <ds:schemaRef ds:uri="96f30d93-5c76-4ce5-84f7-1cbff20c2e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Words>
  <Characters>1354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Informational Interview Worksheet - Large Print</vt:lpstr>
    </vt:vector>
  </TitlesOfParts>
  <Company>Microsoft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Informational Interview Worksheet - Large Print</dc:title>
  <dc:creator>Brianne Gross</dc:creator>
  <cp:keywords/>
  <cp:lastModifiedBy>David Garvey</cp:lastModifiedBy>
  <cp:revision>2</cp:revision>
  <cp:lastPrinted>2014-01-13T17:48:00Z</cp:lastPrinted>
  <dcterms:created xsi:type="dcterms:W3CDTF">2018-11-21T17:49:00Z</dcterms:created>
  <dcterms:modified xsi:type="dcterms:W3CDTF">2018-11-21T17:49:00Z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