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66B86" w14:textId="1F0684C7" w:rsidR="000C6C75" w:rsidRDefault="000C6C75"/>
    <w:p w14:paraId="68C557B8" w14:textId="77777777" w:rsidR="00512EE0" w:rsidRDefault="00512EE0">
      <w:pPr>
        <w:rPr>
          <w:rFonts w:asciiTheme="majorHAnsi" w:hAnsiTheme="majorHAnsi"/>
          <w:b/>
          <w:sz w:val="28"/>
        </w:rPr>
        <w:sectPr w:rsidR="00512EE0" w:rsidSect="009E4D49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0DF9C65" w14:textId="72F4085D" w:rsidR="007168D3" w:rsidRDefault="00002297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R</w:t>
      </w:r>
      <w:r w:rsidR="00B01984">
        <w:rPr>
          <w:rFonts w:asciiTheme="majorHAnsi" w:hAnsiTheme="majorHAnsi"/>
          <w:b/>
          <w:sz w:val="28"/>
        </w:rPr>
        <w:t>ecruit and Hire New Employees</w:t>
      </w:r>
      <w:r w:rsidR="007168D3" w:rsidRPr="007168D3">
        <w:rPr>
          <w:rFonts w:asciiTheme="majorHAnsi" w:hAnsiTheme="majorHAnsi"/>
          <w:b/>
          <w:sz w:val="28"/>
        </w:rPr>
        <w:t xml:space="preserve"> Using Facebook</w:t>
      </w:r>
    </w:p>
    <w:p w14:paraId="7687C386" w14:textId="5559E947" w:rsidR="007168D3" w:rsidRDefault="001B73C8" w:rsidP="00CB0E55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 wp14:anchorId="3BC867C2" wp14:editId="4F95BC5C">
                <wp:simplePos x="0" y="0"/>
                <wp:positionH relativeFrom="margin">
                  <wp:posOffset>28575</wp:posOffset>
                </wp:positionH>
                <wp:positionV relativeFrom="paragraph">
                  <wp:posOffset>514350</wp:posOffset>
                </wp:positionV>
                <wp:extent cx="6924675" cy="390525"/>
                <wp:effectExtent l="19050" t="0" r="47625" b="28575"/>
                <wp:wrapTopAndBottom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194998" w14:textId="77777777" w:rsidR="007168D3" w:rsidRPr="00FB5084" w:rsidRDefault="007168D3" w:rsidP="007168D3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FB508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Get Started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C867C2" id="Group 4" o:spid="_x0000_s1026" style="position:absolute;margin-left:2.25pt;margin-top:40.5pt;width:545.25pt;height:30.75pt;z-index:-251624960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">
                <v:line id="Straight Connector 5" o:spid="_x0000_s1027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" strokecolor="#00615b" strokeweight="6pt">
                  <v:stroke joinstyle="miter"/>
                </v:line>
                <v:roundrect id="Rounded Rectangle 6" o:spid="_x0000_s1028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76194998" w14:textId="77777777" w:rsidR="007168D3" w:rsidRPr="00FB5084" w:rsidRDefault="007168D3" w:rsidP="007168D3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FB508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Get Started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  <w:r>
        <w:t>Facebook is the</w:t>
      </w:r>
      <w:r w:rsidR="00FA00C3">
        <w:t xml:space="preserve"> world’s</w:t>
      </w:r>
      <w:r>
        <w:t xml:space="preserve"> largest social media network. </w:t>
      </w:r>
      <w:r w:rsidR="00B01984">
        <w:t xml:space="preserve">There are over </w:t>
      </w:r>
      <w:r w:rsidR="00002297">
        <w:t>2</w:t>
      </w:r>
      <w:r w:rsidR="00B01984">
        <w:t xml:space="preserve"> </w:t>
      </w:r>
      <w:r w:rsidR="00FA00C3">
        <w:t>b</w:t>
      </w:r>
      <w:r w:rsidR="00FA00C3">
        <w:t xml:space="preserve">illion </w:t>
      </w:r>
      <w:r w:rsidR="00B01984">
        <w:t>users on the platform</w:t>
      </w:r>
      <w:r w:rsidR="00FA00C3">
        <w:t xml:space="preserve"> total</w:t>
      </w:r>
      <w:r w:rsidR="00B01984">
        <w:t>. Follow these tips to use this social media tool to help you recruit and hire new employees.</w:t>
      </w:r>
    </w:p>
    <w:p w14:paraId="233278BC" w14:textId="5B11A938" w:rsidR="001B73C8" w:rsidRDefault="0005362F">
      <w:r>
        <w:rPr>
          <w:noProof/>
        </w:rPr>
        <w:drawing>
          <wp:anchor distT="0" distB="0" distL="114300" distR="114300" simplePos="0" relativeHeight="251702784" behindDoc="1" locked="0" layoutInCell="1" allowOverlap="1" wp14:anchorId="220E1831" wp14:editId="231AA90E">
            <wp:simplePos x="0" y="0"/>
            <wp:positionH relativeFrom="margin">
              <wp:align>right</wp:align>
            </wp:positionH>
            <wp:positionV relativeFrom="paragraph">
              <wp:posOffset>471170</wp:posOffset>
            </wp:positionV>
            <wp:extent cx="1434465" cy="1228725"/>
            <wp:effectExtent l="0" t="0" r="0" b="9525"/>
            <wp:wrapTight wrapText="bothSides">
              <wp:wrapPolygon edited="0">
                <wp:start x="0" y="0"/>
                <wp:lineTo x="0" y="21433"/>
                <wp:lineTo x="21227" y="21433"/>
                <wp:lineTo x="2122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acebook_like_thum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8AB98" w14:textId="736FDDCC" w:rsidR="00B3743C" w:rsidRPr="00B01984" w:rsidRDefault="00B3743C" w:rsidP="00A51DE0">
      <w:pPr>
        <w:pStyle w:val="ListParagraph"/>
        <w:numPr>
          <w:ilvl w:val="0"/>
          <w:numId w:val="9"/>
        </w:numPr>
        <w:ind w:left="360"/>
        <w:rPr>
          <w:noProof/>
        </w:rPr>
      </w:pPr>
      <w:r w:rsidRPr="00B01984">
        <w:rPr>
          <w:noProof/>
        </w:rPr>
        <w:t>Create</w:t>
      </w:r>
      <w:r w:rsidR="005D12F2">
        <w:rPr>
          <w:noProof/>
        </w:rPr>
        <w:t xml:space="preserve"> Facebook account, then use it to set up</w:t>
      </w:r>
      <w:r w:rsidRPr="00B01984">
        <w:rPr>
          <w:noProof/>
        </w:rPr>
        <w:t xml:space="preserve"> a company page. </w:t>
      </w:r>
    </w:p>
    <w:p w14:paraId="0E9BE05B" w14:textId="63D70A39" w:rsidR="00B3743C" w:rsidRPr="00B01984" w:rsidRDefault="00B3743C" w:rsidP="00A51DE0">
      <w:pPr>
        <w:pStyle w:val="ListParagraph"/>
        <w:numPr>
          <w:ilvl w:val="0"/>
          <w:numId w:val="9"/>
        </w:numPr>
        <w:ind w:left="360"/>
        <w:rPr>
          <w:noProof/>
        </w:rPr>
      </w:pPr>
      <w:r w:rsidRPr="00B01984">
        <w:rPr>
          <w:noProof/>
        </w:rPr>
        <w:t>Brand any images you use to match the rest of your company marketing materials.</w:t>
      </w:r>
    </w:p>
    <w:p w14:paraId="597A2EAC" w14:textId="000772FB" w:rsidR="00512EE0" w:rsidRDefault="00512EE0" w:rsidP="0026053C">
      <w:pPr>
        <w:pStyle w:val="ListParagraph"/>
        <w:ind w:left="1080"/>
        <w:sectPr w:rsidR="00512EE0" w:rsidSect="00512EE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1" locked="0" layoutInCell="1" allowOverlap="1" wp14:anchorId="569F2253" wp14:editId="72E8E448">
                <wp:simplePos x="0" y="0"/>
                <wp:positionH relativeFrom="margin">
                  <wp:posOffset>-9525</wp:posOffset>
                </wp:positionH>
                <wp:positionV relativeFrom="paragraph">
                  <wp:posOffset>333375</wp:posOffset>
                </wp:positionV>
                <wp:extent cx="6924675" cy="390525"/>
                <wp:effectExtent l="19050" t="0" r="47625" b="28575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390525"/>
                          <a:chOff x="0" y="0"/>
                          <a:chExt cx="6924675" cy="390525"/>
                        </a:xfrm>
                      </wpg:grpSpPr>
                      <wps:wsp>
                        <wps:cNvPr id="20" name="Straight Connector 20"/>
                        <wps:cNvCnPr/>
                        <wps:spPr>
                          <a:xfrm flipV="1">
                            <a:off x="0" y="361950"/>
                            <a:ext cx="6924675" cy="9525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615B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296D0F7" w14:textId="07585FC7" w:rsidR="00512EE0" w:rsidRPr="00FB5084" w:rsidRDefault="00512EE0" w:rsidP="00512EE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Participate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9F2253" id="Group 13" o:spid="_x0000_s1029" style="position:absolute;left:0;text-align:left;margin-left:-.75pt;margin-top:26.25pt;width:545.25pt;height:30.75pt;z-index:-251616768;mso-position-horizontal-relative:margin" coordsize="69246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">
                <v:line id="Straight Connector 20" o:spid="_x0000_s1030" style="position:absolute;flip:y;visibility:visible;mso-wrap-style:square" from="0,3619" to="69246,37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" strokecolor="#00615b" strokeweight="6pt">
                  <v:stroke joinstyle="miter"/>
                </v:line>
                <v:roundrect id="Rounded Rectangle 21" o:spid="_x0000_s1031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" fillcolor="#00615b" stroked="f" strokeweight="1pt">
                  <v:stroke joinstyle="miter"/>
                  <v:textbox>
                    <w:txbxContent>
                      <w:p w14:paraId="6296D0F7" w14:textId="07585FC7" w:rsidR="00512EE0" w:rsidRPr="00FB5084" w:rsidRDefault="00512EE0" w:rsidP="00512EE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Participate</w:t>
                        </w:r>
                      </w:p>
                    </w:txbxContent>
                  </v:textbox>
                </v:roundrect>
                <w10:wrap type="topAndBottom" anchorx="margin"/>
              </v:group>
            </w:pict>
          </mc:Fallback>
        </mc:AlternateContent>
      </w:r>
    </w:p>
    <w:p w14:paraId="7AB97B30" w14:textId="6B8A924B" w:rsidR="006E3219" w:rsidRDefault="006E3219" w:rsidP="007D7739">
      <w:pPr>
        <w:pStyle w:val="ListParagraph"/>
        <w:spacing w:after="0"/>
        <w:ind w:left="1080"/>
      </w:pPr>
    </w:p>
    <w:p w14:paraId="3F31BC97" w14:textId="387F0BBB" w:rsidR="0026053C" w:rsidRPr="007947A3" w:rsidRDefault="009E4D49" w:rsidP="0026053C">
      <w:pPr>
        <w:pStyle w:val="ListParagraph"/>
        <w:ind w:left="0"/>
        <w:rPr>
          <w:b/>
        </w:rPr>
      </w:pPr>
      <w:r>
        <w:rPr>
          <w:b/>
        </w:rPr>
        <w:t xml:space="preserve">STATUS </w:t>
      </w:r>
      <w:r w:rsidR="0026053C" w:rsidRPr="007947A3">
        <w:rPr>
          <w:b/>
        </w:rPr>
        <w:t>UPDATES</w:t>
      </w:r>
    </w:p>
    <w:p w14:paraId="3CE2C464" w14:textId="6AA286E2" w:rsidR="002157D4" w:rsidRPr="008825C3" w:rsidRDefault="0005362F" w:rsidP="001B7AAA">
      <w:pPr>
        <w:numPr>
          <w:ilvl w:val="0"/>
          <w:numId w:val="13"/>
        </w:numPr>
        <w:tabs>
          <w:tab w:val="clear" w:pos="720"/>
        </w:tabs>
        <w:ind w:left="270" w:hanging="270"/>
      </w:pPr>
      <w:r w:rsidRPr="008825C3">
        <w:t>Share information about your company and employee culture along with information about your products and services.</w:t>
      </w:r>
    </w:p>
    <w:p w14:paraId="629504EC" w14:textId="289F9A65" w:rsidR="002157D4" w:rsidRPr="008825C3" w:rsidRDefault="0005362F" w:rsidP="001B7AAA">
      <w:pPr>
        <w:numPr>
          <w:ilvl w:val="0"/>
          <w:numId w:val="13"/>
        </w:numPr>
        <w:tabs>
          <w:tab w:val="clear" w:pos="720"/>
        </w:tabs>
        <w:ind w:left="270" w:hanging="270"/>
      </w:pPr>
      <w:r w:rsidRPr="008825C3">
        <w:t>Create job posting</w:t>
      </w:r>
      <w:r w:rsidR="00B629EA">
        <w:t>s</w:t>
      </w:r>
      <w:r w:rsidRPr="008825C3">
        <w:t xml:space="preserve"> on your website. Share </w:t>
      </w:r>
      <w:r w:rsidR="00B629EA">
        <w:t>them</w:t>
      </w:r>
      <w:r w:rsidR="00B629EA" w:rsidRPr="008825C3">
        <w:t xml:space="preserve"> </w:t>
      </w:r>
      <w:r w:rsidRPr="008825C3">
        <w:t xml:space="preserve">on the company page. </w:t>
      </w:r>
    </w:p>
    <w:p w14:paraId="09EAAE59" w14:textId="0DF2CAF1" w:rsidR="002157D4" w:rsidRPr="008825C3" w:rsidRDefault="0005362F" w:rsidP="001B7AAA">
      <w:pPr>
        <w:numPr>
          <w:ilvl w:val="0"/>
          <w:numId w:val="13"/>
        </w:numPr>
        <w:tabs>
          <w:tab w:val="clear" w:pos="720"/>
        </w:tabs>
        <w:ind w:left="270" w:hanging="270"/>
      </w:pPr>
      <w:r w:rsidRPr="008825C3">
        <w:t xml:space="preserve">Share </w:t>
      </w:r>
      <w:r w:rsidR="00E81D35">
        <w:t>your</w:t>
      </w:r>
      <w:r w:rsidR="00E81D35" w:rsidRPr="008825C3">
        <w:t xml:space="preserve"> </w:t>
      </w:r>
      <w:r w:rsidR="007E417D">
        <w:t xml:space="preserve">company Facebook </w:t>
      </w:r>
      <w:r w:rsidRPr="008825C3">
        <w:t>post</w:t>
      </w:r>
      <w:r w:rsidR="00E81D35">
        <w:t>s</w:t>
      </w:r>
      <w:r w:rsidRPr="008825C3">
        <w:t xml:space="preserve"> on your personal page and ask other employees to share it with their friends.</w:t>
      </w:r>
    </w:p>
    <w:p w14:paraId="0B2F534B" w14:textId="77777777" w:rsidR="002157D4" w:rsidRPr="008825C3" w:rsidRDefault="0005362F" w:rsidP="001B7AAA">
      <w:pPr>
        <w:numPr>
          <w:ilvl w:val="0"/>
          <w:numId w:val="13"/>
        </w:numPr>
        <w:tabs>
          <w:tab w:val="clear" w:pos="720"/>
        </w:tabs>
        <w:ind w:left="270" w:hanging="270"/>
      </w:pPr>
      <w:r w:rsidRPr="008825C3">
        <w:t>Boost a post for job openings and set specific demographics.</w:t>
      </w:r>
    </w:p>
    <w:p w14:paraId="16369567" w14:textId="77777777" w:rsidR="005172C4" w:rsidRDefault="0005362F" w:rsidP="00CB0E55">
      <w:pPr>
        <w:numPr>
          <w:ilvl w:val="0"/>
          <w:numId w:val="13"/>
        </w:numPr>
        <w:tabs>
          <w:tab w:val="clear" w:pos="720"/>
        </w:tabs>
        <w:spacing w:after="0"/>
        <w:ind w:left="274" w:hanging="274"/>
      </w:pPr>
      <w:r w:rsidRPr="008825C3">
        <w:t xml:space="preserve">Create an event if you </w:t>
      </w:r>
      <w:r w:rsidR="00933DFC">
        <w:t xml:space="preserve">are </w:t>
      </w:r>
      <w:r w:rsidRPr="008825C3">
        <w:t>host</w:t>
      </w:r>
      <w:r w:rsidR="00933DFC">
        <w:t>ing</w:t>
      </w:r>
      <w:r w:rsidRPr="008825C3">
        <w:t xml:space="preserve"> a job fair or </w:t>
      </w:r>
      <w:r w:rsidR="0092381E">
        <w:t xml:space="preserve">will </w:t>
      </w:r>
      <w:r w:rsidRPr="008825C3">
        <w:t>participate in one.</w:t>
      </w:r>
    </w:p>
    <w:p w14:paraId="319B183F" w14:textId="36604682" w:rsidR="002157D4" w:rsidRPr="008825C3" w:rsidRDefault="002157D4" w:rsidP="00CB0E55">
      <w:pPr>
        <w:spacing w:after="0"/>
      </w:pPr>
    </w:p>
    <w:p w14:paraId="7C562792" w14:textId="267DC398" w:rsidR="00512EE0" w:rsidRDefault="007947A3" w:rsidP="00E3325E">
      <w:pPr>
        <w:rPr>
          <w:b/>
        </w:rPr>
      </w:pPr>
      <w:r w:rsidRPr="002C68CE">
        <w:rPr>
          <w:b/>
        </w:rPr>
        <w:t>APPS</w:t>
      </w:r>
    </w:p>
    <w:p w14:paraId="30F35B30" w14:textId="6D6033E6" w:rsidR="00E3325E" w:rsidRDefault="008825C3" w:rsidP="00CB0E55">
      <w:pPr>
        <w:spacing w:after="0"/>
      </w:pPr>
      <w:r>
        <w:t xml:space="preserve">Investigate how to include your jobs in the various job search apps on Facebook. </w:t>
      </w:r>
    </w:p>
    <w:p w14:paraId="214988E3" w14:textId="4F2C10DA" w:rsidR="007D7739" w:rsidRDefault="007D7739" w:rsidP="007D7739">
      <w:pPr>
        <w:spacing w:after="0" w:line="240" w:lineRule="auto"/>
        <w:rPr>
          <w:b/>
        </w:rPr>
      </w:pPr>
    </w:p>
    <w:p w14:paraId="43CBB801" w14:textId="39BEEBD7" w:rsidR="00512EE0" w:rsidRDefault="00BB36C5" w:rsidP="00BB36C5">
      <w:pPr>
        <w:rPr>
          <w:b/>
        </w:rPr>
      </w:pPr>
      <w:r w:rsidRPr="00BB36C5">
        <w:rPr>
          <w:b/>
        </w:rPr>
        <w:t>GROUPS</w:t>
      </w:r>
      <w:r w:rsidR="00512EE0">
        <w:rPr>
          <w:b/>
        </w:rPr>
        <w:t xml:space="preserve"> </w:t>
      </w:r>
    </w:p>
    <w:p w14:paraId="5F0F1FE4" w14:textId="28303E62" w:rsidR="00BB36C5" w:rsidRDefault="007D7739" w:rsidP="007D7739">
      <w:r>
        <w:t>Share your job postings in industry related groups on Facebook. Encourage your employees to share openings in their groups.</w:t>
      </w:r>
    </w:p>
    <w:p w14:paraId="03D26636" w14:textId="5BFB5C68" w:rsidR="007D7739" w:rsidRDefault="007D7739" w:rsidP="007D7739">
      <w:pPr>
        <w:spacing w:after="0" w:line="240" w:lineRule="auto"/>
        <w:rPr>
          <w:b/>
        </w:rPr>
      </w:pPr>
    </w:p>
    <w:p w14:paraId="53302872" w14:textId="77777777" w:rsidR="005E77D7" w:rsidRDefault="005E77D7" w:rsidP="00CB0E55">
      <w:pPr>
        <w:spacing w:after="0"/>
        <w:rPr>
          <w:b/>
        </w:rPr>
      </w:pPr>
    </w:p>
    <w:p w14:paraId="43DBF92D" w14:textId="77FD804E" w:rsidR="00BB36C5" w:rsidRPr="00F47C3F" w:rsidRDefault="00BB36C5" w:rsidP="00BB36C5">
      <w:pPr>
        <w:rPr>
          <w:b/>
        </w:rPr>
      </w:pPr>
      <w:r w:rsidRPr="00F47C3F">
        <w:rPr>
          <w:b/>
        </w:rPr>
        <w:t>ADS</w:t>
      </w:r>
    </w:p>
    <w:p w14:paraId="0C0342AB" w14:textId="4A322775" w:rsidR="009B0B67" w:rsidRDefault="009B0B67" w:rsidP="00BB36C5">
      <w:r>
        <w:t xml:space="preserve">Facebook ads target users by keyword and demographics. </w:t>
      </w:r>
      <w:r w:rsidR="00F47C3F">
        <w:t xml:space="preserve">Target a </w:t>
      </w:r>
      <w:r w:rsidR="008A2F15">
        <w:t>ZIP</w:t>
      </w:r>
      <w:r w:rsidR="008A2F15">
        <w:t xml:space="preserve"> </w:t>
      </w:r>
      <w:r w:rsidR="00F47C3F">
        <w:t xml:space="preserve">code or geographic area OR target </w:t>
      </w:r>
      <w:r>
        <w:t xml:space="preserve">an ad to </w:t>
      </w:r>
      <w:r w:rsidR="00F47C3F">
        <w:t xml:space="preserve">specific people using the custom audience </w:t>
      </w:r>
      <w:r w:rsidR="00CA3D54">
        <w:t>feature</w:t>
      </w:r>
      <w:r w:rsidR="00F47C3F">
        <w:t xml:space="preserve">. Send viewers to </w:t>
      </w:r>
      <w:r w:rsidR="007D7739">
        <w:t>job posting</w:t>
      </w:r>
      <w:r w:rsidR="00CA3D54">
        <w:t>s</w:t>
      </w:r>
      <w:r w:rsidR="007D7739">
        <w:t xml:space="preserve"> on your</w:t>
      </w:r>
      <w:r w:rsidR="00F47C3F">
        <w:t xml:space="preserve"> website.</w:t>
      </w:r>
      <w:r>
        <w:t xml:space="preserve"> </w:t>
      </w:r>
    </w:p>
    <w:p w14:paraId="793FA25B" w14:textId="77777777" w:rsidR="00EA0F11" w:rsidRDefault="00EA0F11" w:rsidP="00CB0E55">
      <w:pPr>
        <w:spacing w:after="0"/>
      </w:pPr>
    </w:p>
    <w:p w14:paraId="30372059" w14:textId="26E34E4D" w:rsidR="00436241" w:rsidRDefault="00B8058E" w:rsidP="00CB0E55">
      <w:pPr>
        <w:spacing w:after="0"/>
      </w:pPr>
      <w:bookmarkStart w:id="0" w:name="_GoBack"/>
      <w:bookmarkEnd w:id="0"/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55FE39EF" wp14:editId="59AF72EF">
                <wp:simplePos x="0" y="0"/>
                <wp:positionH relativeFrom="column">
                  <wp:align>left</wp:align>
                </wp:positionH>
                <wp:positionV relativeFrom="paragraph">
                  <wp:posOffset>361315</wp:posOffset>
                </wp:positionV>
                <wp:extent cx="3143250" cy="390525"/>
                <wp:effectExtent l="0" t="0" r="38100" b="9525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390525"/>
                          <a:chOff x="0" y="0"/>
                          <a:chExt cx="3143250" cy="39052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 flipV="1">
                            <a:off x="0" y="361950"/>
                            <a:ext cx="314325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615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Rounded Rectangle 3"/>
                        <wps:cNvSpPr/>
                        <wps:spPr>
                          <a:xfrm>
                            <a:off x="0" y="0"/>
                            <a:ext cx="1381125" cy="390525"/>
                          </a:xfrm>
                          <a:prstGeom prst="roundRect">
                            <a:avLst/>
                          </a:prstGeom>
                          <a:solidFill>
                            <a:srgbClr val="00615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400602" w14:textId="77777777" w:rsidR="00BA6C00" w:rsidRPr="00FB5084" w:rsidRDefault="00BA6C00" w:rsidP="00BA6C00">
                              <w:pP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FE39EF" id="Group 1" o:spid="_x0000_s1032" style="position:absolute;margin-left:0;margin-top:28.45pt;width:247.5pt;height:30.75pt;z-index:251701760;mso-position-horizontal:left" coordsize="3143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">
                <v:line id="Straight Connector 2" o:spid="_x0000_s1033" style="position:absolute;flip:y;visibility:visible;mso-wrap-style:square" from="0,3619" to="31432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" strokecolor="#00615b" strokeweight="6pt">
                  <v:stroke joinstyle="miter"/>
                </v:line>
                <v:roundrect id="Rounded Rectangle 3" o:spid="_x0000_s1034" style="position:absolute;width:13811;height:3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" fillcolor="#00615b" stroked="f" strokeweight="1pt">
                  <v:stroke joinstyle="miter"/>
                  <v:textbox>
                    <w:txbxContent>
                      <w:p w14:paraId="32400602" w14:textId="77777777" w:rsidR="00BA6C00" w:rsidRPr="00FB5084" w:rsidRDefault="00BA6C00" w:rsidP="00BA6C00">
                        <w:pP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Resources</w:t>
                        </w:r>
                      </w:p>
                    </w:txbxContent>
                  </v:textbox>
                </v:roundrect>
                <w10:wrap type="topAndBottom"/>
              </v:group>
            </w:pict>
          </mc:Fallback>
        </mc:AlternateContent>
      </w:r>
    </w:p>
    <w:p w14:paraId="6FCB2610" w14:textId="77777777" w:rsidR="00BE0EA5" w:rsidRDefault="00BE0EA5"/>
    <w:p w14:paraId="657F7C40" w14:textId="57824A29" w:rsidR="00B8058E" w:rsidRDefault="00690721">
      <w:r>
        <w:t>Learn more</w:t>
      </w:r>
      <w:r w:rsidR="00436241">
        <w:t xml:space="preserve"> about </w:t>
      </w:r>
      <w:r>
        <w:t>recruiting</w:t>
      </w:r>
      <w:r w:rsidR="00436241">
        <w:t xml:space="preserve"> with other social media platforms by visiting this site:</w:t>
      </w:r>
    </w:p>
    <w:p w14:paraId="06644C32" w14:textId="77777777" w:rsidR="00B8058E" w:rsidRDefault="00CB0E55">
      <w:pPr>
        <w:rPr>
          <w:rStyle w:val="Hyperlink"/>
          <w:rFonts w:ascii="Calibri" w:hAnsi="Calibri"/>
          <w:color w:val="1155CC"/>
          <w:sz w:val="23"/>
          <w:szCs w:val="23"/>
          <w:shd w:val="clear" w:color="auto" w:fill="FFFFFF"/>
        </w:rPr>
      </w:pPr>
      <w:hyperlink r:id="rId10" w:tgtFrame="_blank" w:history="1">
        <w:r w:rsidR="00436241">
          <w:rPr>
            <w:rStyle w:val="Hyperlink"/>
            <w:rFonts w:ascii="Calibri" w:hAnsi="Calibri"/>
            <w:color w:val="1155CC"/>
            <w:sz w:val="23"/>
            <w:szCs w:val="23"/>
            <w:shd w:val="clear" w:color="auto" w:fill="FFFFFF"/>
          </w:rPr>
          <w:t>http://www.illinoisworknet.com/socialmedia</w:t>
        </w:r>
      </w:hyperlink>
    </w:p>
    <w:p w14:paraId="661B5631" w14:textId="3C63DC17" w:rsidR="00B8058E" w:rsidRDefault="001C7945">
      <w:r>
        <w:t>Find other recruiting and hiring information at:</w:t>
      </w:r>
    </w:p>
    <w:p w14:paraId="5CD98E14" w14:textId="189FA6EB" w:rsidR="007D7739" w:rsidRDefault="00CB0E55">
      <w:hyperlink r:id="rId11" w:history="1">
        <w:r w:rsidR="007D7739" w:rsidRPr="00FD1D11">
          <w:rPr>
            <w:rStyle w:val="Hyperlink"/>
          </w:rPr>
          <w:t>http://www.illinoisworknet.com/recruitandhire</w:t>
        </w:r>
      </w:hyperlink>
      <w:r w:rsidR="007D7739">
        <w:t xml:space="preserve"> </w:t>
      </w:r>
    </w:p>
    <w:sectPr w:rsidR="007D7739" w:rsidSect="00512EE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255AB" w14:textId="77777777" w:rsidR="00374992" w:rsidRDefault="00374992" w:rsidP="001064DF">
      <w:pPr>
        <w:spacing w:after="0" w:line="240" w:lineRule="auto"/>
      </w:pPr>
      <w:r>
        <w:separator/>
      </w:r>
    </w:p>
  </w:endnote>
  <w:endnote w:type="continuationSeparator" w:id="0">
    <w:p w14:paraId="71148D78" w14:textId="77777777" w:rsidR="00374992" w:rsidRDefault="00374992" w:rsidP="0010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622F" w14:textId="08AB825A" w:rsidR="001064DF" w:rsidRPr="00476023" w:rsidRDefault="001064DF" w:rsidP="001064DF">
    <w:pPr>
      <w:pStyle w:val="Footer"/>
      <w:jc w:val="center"/>
      <w:rPr>
        <w:rFonts w:ascii="Arial Narrow" w:hAnsi="Arial Narrow"/>
        <w:color w:val="222222"/>
        <w:sz w:val="14"/>
        <w:szCs w:val="18"/>
        <w:shd w:val="clear" w:color="auto" w:fill="FFFFFF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is sponsored by the Illinois Department of Commerce and Economic Opportunity.</w:t>
    </w:r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  <w:hyperlink r:id="rId1" w:history="1">
      <w:r w:rsidR="000224E4" w:rsidRPr="00727FF4">
        <w:rPr>
          <w:rStyle w:val="Hyperlink"/>
          <w:rFonts w:ascii="Arial Narrow" w:hAnsi="Arial Narrow"/>
          <w:sz w:val="14"/>
          <w:szCs w:val="18"/>
          <w:shd w:val="clear" w:color="auto" w:fill="FFFFFF"/>
        </w:rPr>
        <w:t>http://www.illinoisworknet.com</w:t>
      </w:r>
    </w:hyperlink>
    <w:r w:rsidR="000224E4">
      <w:rPr>
        <w:rFonts w:ascii="Arial Narrow" w:hAnsi="Arial Narrow"/>
        <w:color w:val="222222"/>
        <w:sz w:val="14"/>
        <w:szCs w:val="18"/>
        <w:shd w:val="clear" w:color="auto" w:fill="FFFFFF"/>
      </w:rPr>
      <w:t xml:space="preserve"> </w:t>
    </w:r>
  </w:p>
  <w:p w14:paraId="1EF272C7" w14:textId="77777777" w:rsidR="001064DF" w:rsidRPr="001064DF" w:rsidRDefault="001064DF" w:rsidP="001064DF">
    <w:pPr>
      <w:pStyle w:val="Footer"/>
      <w:jc w:val="center"/>
      <w:rPr>
        <w:rFonts w:ascii="Arial Narrow" w:hAnsi="Arial Narrow"/>
        <w:sz w:val="18"/>
        <w:szCs w:val="18"/>
      </w:rPr>
    </w:pPr>
    <w:r w:rsidRPr="00476023">
      <w:rPr>
        <w:rFonts w:ascii="Arial Narrow" w:hAnsi="Arial Narrow"/>
        <w:color w:val="222222"/>
        <w:sz w:val="14"/>
        <w:szCs w:val="18"/>
        <w:shd w:val="clear" w:color="auto" w:fill="FFFFFF"/>
      </w:rPr>
      <w:t>Illinois workNet® Centers are an Equal Opportunity Employer/Program.  Auxiliary aids and services are available upon request to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E2C17" w14:textId="77777777" w:rsidR="00374992" w:rsidRDefault="00374992" w:rsidP="001064DF">
      <w:pPr>
        <w:spacing w:after="0" w:line="240" w:lineRule="auto"/>
      </w:pPr>
      <w:r>
        <w:separator/>
      </w:r>
    </w:p>
  </w:footnote>
  <w:footnote w:type="continuationSeparator" w:id="0">
    <w:p w14:paraId="30D01E94" w14:textId="77777777" w:rsidR="00374992" w:rsidRDefault="00374992" w:rsidP="0010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CC81C" w14:textId="60EEE0B2" w:rsidR="001064DF" w:rsidRPr="007168D3" w:rsidRDefault="00636CBB" w:rsidP="00994558">
    <w:pPr>
      <w:pStyle w:val="Header"/>
      <w:jc w:val="right"/>
      <w:rPr>
        <w:rFonts w:asciiTheme="majorHAnsi" w:hAnsiTheme="majorHAnsi"/>
        <w:b/>
        <w:sz w:val="26"/>
        <w:szCs w:val="26"/>
      </w:rPr>
    </w:pPr>
    <w:r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60288" behindDoc="1" locked="0" layoutInCell="1" allowOverlap="1" wp14:anchorId="2056E1FD" wp14:editId="7FB6A4D3">
          <wp:simplePos x="0" y="0"/>
          <wp:positionH relativeFrom="column">
            <wp:posOffset>-118196</wp:posOffset>
          </wp:positionH>
          <wp:positionV relativeFrom="paragraph">
            <wp:posOffset>-198755</wp:posOffset>
          </wp:positionV>
          <wp:extent cx="1684655" cy="927100"/>
          <wp:effectExtent l="0" t="0" r="0" b="0"/>
          <wp:wrapTight wrapText="bothSides">
            <wp:wrapPolygon edited="0">
              <wp:start x="5862" y="2219"/>
              <wp:lineTo x="2198" y="6658"/>
              <wp:lineTo x="1221" y="7989"/>
              <wp:lineTo x="1221" y="11540"/>
              <wp:lineTo x="8305" y="18197"/>
              <wp:lineTo x="9526" y="18641"/>
              <wp:lineTo x="13678" y="19529"/>
              <wp:lineTo x="14899" y="19529"/>
              <wp:lineTo x="19052" y="18641"/>
              <wp:lineTo x="20761" y="18197"/>
              <wp:lineTo x="21006" y="17310"/>
              <wp:lineTo x="16609" y="9321"/>
              <wp:lineTo x="14655" y="7545"/>
              <wp:lineTo x="7572" y="2219"/>
              <wp:lineTo x="5862" y="2219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wp-ajc_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927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68D3" w:rsidRPr="007168D3">
      <w:rPr>
        <w:rFonts w:asciiTheme="majorHAnsi" w:hAnsiTheme="majorHAns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56953445" wp14:editId="33056337">
          <wp:simplePos x="0" y="0"/>
          <wp:positionH relativeFrom="column">
            <wp:posOffset>1704340</wp:posOffset>
          </wp:positionH>
          <wp:positionV relativeFrom="margin">
            <wp:posOffset>-634365</wp:posOffset>
          </wp:positionV>
          <wp:extent cx="723265" cy="723265"/>
          <wp:effectExtent l="0" t="0" r="635" b="635"/>
          <wp:wrapSquare wrapText="right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ebook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1984">
      <w:rPr>
        <w:rFonts w:asciiTheme="majorHAnsi" w:hAnsiTheme="majorHAnsi"/>
        <w:b/>
        <w:sz w:val="26"/>
        <w:szCs w:val="26"/>
      </w:rPr>
      <w:t>Recruiting and Hiring</w:t>
    </w:r>
  </w:p>
  <w:p w14:paraId="29849269" w14:textId="3B55E9EA" w:rsidR="007168D3" w:rsidRDefault="007168D3" w:rsidP="00994558">
    <w:pPr>
      <w:pStyle w:val="Header"/>
      <w:jc w:val="right"/>
      <w:rPr>
        <w:rFonts w:asciiTheme="majorHAnsi" w:hAnsiTheme="majorHAnsi"/>
        <w:sz w:val="28"/>
        <w:szCs w:val="28"/>
      </w:rPr>
    </w:pPr>
    <w:r w:rsidRPr="007168D3">
      <w:rPr>
        <w:rFonts w:asciiTheme="majorHAnsi" w:hAnsiTheme="majorHAnsi"/>
        <w:sz w:val="28"/>
        <w:szCs w:val="28"/>
      </w:rPr>
      <w:t>Using Facebook</w:t>
    </w:r>
  </w:p>
  <w:p w14:paraId="69FB9491" w14:textId="61C5E147" w:rsidR="007168D3" w:rsidRPr="007168D3" w:rsidRDefault="00994558" w:rsidP="00994558">
    <w:pPr>
      <w:pStyle w:val="Header"/>
      <w:jc w:val="right"/>
      <w:rPr>
        <w:rFonts w:asciiTheme="majorHAnsi" w:hAnsiTheme="majorHAnsi"/>
        <w:sz w:val="28"/>
        <w:szCs w:val="28"/>
      </w:rPr>
    </w:pPr>
    <w:r>
      <w:rPr>
        <w:rFonts w:asciiTheme="majorHAnsi" w:hAnsiTheme="majorHAnsi"/>
        <w:sz w:val="28"/>
        <w:szCs w:val="28"/>
      </w:rPr>
      <w:t>April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68C"/>
    <w:multiLevelType w:val="hybridMultilevel"/>
    <w:tmpl w:val="143C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634E2"/>
    <w:multiLevelType w:val="hybridMultilevel"/>
    <w:tmpl w:val="0626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68D6"/>
    <w:multiLevelType w:val="hybridMultilevel"/>
    <w:tmpl w:val="60123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0630C"/>
    <w:multiLevelType w:val="hybridMultilevel"/>
    <w:tmpl w:val="DCECC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91D5E"/>
    <w:multiLevelType w:val="hybridMultilevel"/>
    <w:tmpl w:val="4108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E2C70"/>
    <w:multiLevelType w:val="hybridMultilevel"/>
    <w:tmpl w:val="535C4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04AF"/>
    <w:multiLevelType w:val="hybridMultilevel"/>
    <w:tmpl w:val="C504E062"/>
    <w:lvl w:ilvl="0" w:tplc="89DC3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9C2C05"/>
    <w:multiLevelType w:val="hybridMultilevel"/>
    <w:tmpl w:val="CB200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62144"/>
    <w:multiLevelType w:val="hybridMultilevel"/>
    <w:tmpl w:val="CA1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312B9B"/>
    <w:multiLevelType w:val="hybridMultilevel"/>
    <w:tmpl w:val="24820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35835"/>
    <w:multiLevelType w:val="hybridMultilevel"/>
    <w:tmpl w:val="69D0ABF6"/>
    <w:lvl w:ilvl="0" w:tplc="7A963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6E7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42C9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A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0C22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028B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D2FE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FCA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E64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765269"/>
    <w:multiLevelType w:val="hybridMultilevel"/>
    <w:tmpl w:val="B3B239B4"/>
    <w:lvl w:ilvl="0" w:tplc="1A8A8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A7D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284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7A8B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D61E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EC2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BC2F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1C95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5E4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277519"/>
    <w:multiLevelType w:val="hybridMultilevel"/>
    <w:tmpl w:val="2B28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95"/>
    <w:rsid w:val="00002297"/>
    <w:rsid w:val="00011E8C"/>
    <w:rsid w:val="000224E4"/>
    <w:rsid w:val="0005362F"/>
    <w:rsid w:val="000C6C75"/>
    <w:rsid w:val="000D45BF"/>
    <w:rsid w:val="000E2E84"/>
    <w:rsid w:val="000E4783"/>
    <w:rsid w:val="001064DF"/>
    <w:rsid w:val="0013129C"/>
    <w:rsid w:val="00173F41"/>
    <w:rsid w:val="001902EE"/>
    <w:rsid w:val="001A06BC"/>
    <w:rsid w:val="001B73C8"/>
    <w:rsid w:val="001B7AAA"/>
    <w:rsid w:val="001C7945"/>
    <w:rsid w:val="00201FDB"/>
    <w:rsid w:val="002157D4"/>
    <w:rsid w:val="0026053C"/>
    <w:rsid w:val="00265795"/>
    <w:rsid w:val="00275F36"/>
    <w:rsid w:val="002B2604"/>
    <w:rsid w:val="002C68CE"/>
    <w:rsid w:val="00374992"/>
    <w:rsid w:val="003E0B9B"/>
    <w:rsid w:val="00436241"/>
    <w:rsid w:val="00476023"/>
    <w:rsid w:val="00512EE0"/>
    <w:rsid w:val="005172C4"/>
    <w:rsid w:val="005569A2"/>
    <w:rsid w:val="0056377D"/>
    <w:rsid w:val="005A68BF"/>
    <w:rsid w:val="005D12F2"/>
    <w:rsid w:val="005E77D7"/>
    <w:rsid w:val="00636CBB"/>
    <w:rsid w:val="00690721"/>
    <w:rsid w:val="00692C53"/>
    <w:rsid w:val="006E3219"/>
    <w:rsid w:val="007168D3"/>
    <w:rsid w:val="007947A3"/>
    <w:rsid w:val="007D7739"/>
    <w:rsid w:val="007E417D"/>
    <w:rsid w:val="00864E68"/>
    <w:rsid w:val="008811BB"/>
    <w:rsid w:val="008825C3"/>
    <w:rsid w:val="00896AA7"/>
    <w:rsid w:val="008A2F15"/>
    <w:rsid w:val="008D3E85"/>
    <w:rsid w:val="0092381E"/>
    <w:rsid w:val="00933DFC"/>
    <w:rsid w:val="00994558"/>
    <w:rsid w:val="009B0B67"/>
    <w:rsid w:val="009B535B"/>
    <w:rsid w:val="009E4D49"/>
    <w:rsid w:val="00A51DE0"/>
    <w:rsid w:val="00B01984"/>
    <w:rsid w:val="00B26EAA"/>
    <w:rsid w:val="00B36FCA"/>
    <w:rsid w:val="00B3743C"/>
    <w:rsid w:val="00B3786B"/>
    <w:rsid w:val="00B629EA"/>
    <w:rsid w:val="00B665A2"/>
    <w:rsid w:val="00B8058E"/>
    <w:rsid w:val="00BA6C00"/>
    <w:rsid w:val="00BB36C5"/>
    <w:rsid w:val="00BE0EA5"/>
    <w:rsid w:val="00C31B07"/>
    <w:rsid w:val="00CA3D54"/>
    <w:rsid w:val="00CB0E55"/>
    <w:rsid w:val="00CB7AAC"/>
    <w:rsid w:val="00D06A38"/>
    <w:rsid w:val="00D66978"/>
    <w:rsid w:val="00E1740E"/>
    <w:rsid w:val="00E3325E"/>
    <w:rsid w:val="00E73347"/>
    <w:rsid w:val="00E81D35"/>
    <w:rsid w:val="00EA0F11"/>
    <w:rsid w:val="00F47C3F"/>
    <w:rsid w:val="00FA00C3"/>
    <w:rsid w:val="00FA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69461"/>
  <w15:chartTrackingRefBased/>
  <w15:docId w15:val="{109BC156-726A-41EF-ACF5-531338DA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64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064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4DF"/>
  </w:style>
  <w:style w:type="paragraph" w:styleId="Footer">
    <w:name w:val="footer"/>
    <w:basedOn w:val="Normal"/>
    <w:link w:val="FooterChar"/>
    <w:uiPriority w:val="99"/>
    <w:unhideWhenUsed/>
    <w:rsid w:val="001064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4DF"/>
  </w:style>
  <w:style w:type="paragraph" w:styleId="ListParagraph">
    <w:name w:val="List Paragraph"/>
    <w:basedOn w:val="Normal"/>
    <w:uiPriority w:val="34"/>
    <w:qFormat/>
    <w:rsid w:val="001064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49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360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3009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2981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005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7674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817">
          <w:marLeft w:val="100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linoisworknet.com/recruitandhire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illinoisworknet.com/socialmedi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llinoisworkne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6</MainCategory>
    <Site xmlns="9352c220-c5aa-4176-b310-478a54cdcce0">
      <Value>1</Value>
    </Site>
    <SubCategory xmlns="9352c220-c5aa-4176-b310-478a54cdcce0">39</SubCategory>
    <SkillLevel xmlns="9352c220-c5aa-4176-b310-478a54cdcce0">
      <Value>All Levels</Value>
    </SkillLevel>
    <Audience xmlns="9352c220-c5aa-4176-b310-478a54cdcce0">
      <Value>2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Facebook recruiting guide</Description0>
    <GradeLevel xmlns="9352c220-c5aa-4176-b310-478a54cdcce0">
      <Value>9-12 High School</Value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C4D78E7B-2F37-4312-9BD5-A11884439BF4}"/>
</file>

<file path=customXml/itemProps2.xml><?xml version="1.0" encoding="utf-8"?>
<ds:datastoreItem xmlns:ds="http://schemas.openxmlformats.org/officeDocument/2006/customXml" ds:itemID="{4908AE15-DD08-444D-9F98-A079DF42FDB1}"/>
</file>

<file path=customXml/itemProps3.xml><?xml version="1.0" encoding="utf-8"?>
<ds:datastoreItem xmlns:ds="http://schemas.openxmlformats.org/officeDocument/2006/customXml" ds:itemID="{AE1440E2-07F0-49B8-A9F7-5C6418EDB3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 and Hire New Employees Using Facebook</dc:title>
  <dc:subject/>
  <dc:creator>Microsoft account</dc:creator>
  <cp:keywords/>
  <dc:description/>
  <cp:lastModifiedBy>Brendan McRae</cp:lastModifiedBy>
  <cp:revision>36</cp:revision>
  <dcterms:created xsi:type="dcterms:W3CDTF">2018-04-13T21:41:00Z</dcterms:created>
  <dcterms:modified xsi:type="dcterms:W3CDTF">2018-04-17T19:31:00Z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