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84" w:rsidRDefault="0062451B" w:rsidP="003B6D84">
      <w:pPr>
        <w:pStyle w:val="NormalWeb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As a Crew Leader</w:t>
      </w:r>
      <w:r w:rsidR="0095389E">
        <w:rPr>
          <w:rFonts w:ascii="Verdana" w:hAnsi="Verdana"/>
          <w:b/>
          <w:bCs/>
          <w:color w:val="000000"/>
          <w:sz w:val="18"/>
          <w:szCs w:val="18"/>
        </w:rPr>
        <w:t xml:space="preserve"> for the NEG Flood Recovery Program</w:t>
      </w:r>
      <w:r>
        <w:rPr>
          <w:rFonts w:ascii="Verdana" w:hAnsi="Verdana"/>
          <w:b/>
          <w:bCs/>
          <w:color w:val="000000"/>
          <w:sz w:val="18"/>
          <w:szCs w:val="18"/>
        </w:rPr>
        <w:t>, y</w:t>
      </w:r>
      <w:r w:rsidR="003B6D84">
        <w:rPr>
          <w:rFonts w:ascii="Verdana" w:hAnsi="Verdana"/>
          <w:b/>
          <w:bCs/>
          <w:color w:val="000000"/>
          <w:sz w:val="18"/>
          <w:szCs w:val="18"/>
        </w:rPr>
        <w:t xml:space="preserve">ou have been issued a </w:t>
      </w:r>
      <w:r w:rsidR="00912DC6">
        <w:rPr>
          <w:rFonts w:ascii="Verdana" w:hAnsi="Verdana"/>
          <w:b/>
          <w:bCs/>
          <w:color w:val="000000"/>
          <w:sz w:val="18"/>
          <w:szCs w:val="18"/>
        </w:rPr>
        <w:t>Man-</w:t>
      </w:r>
      <w:proofErr w:type="spellStart"/>
      <w:r w:rsidR="00912DC6">
        <w:rPr>
          <w:rFonts w:ascii="Verdana" w:hAnsi="Verdana"/>
          <w:b/>
          <w:bCs/>
          <w:color w:val="000000"/>
          <w:sz w:val="18"/>
          <w:szCs w:val="18"/>
        </w:rPr>
        <w:t>Tra</w:t>
      </w:r>
      <w:proofErr w:type="spellEnd"/>
      <w:r w:rsidR="00912DC6">
        <w:rPr>
          <w:rFonts w:ascii="Verdana" w:hAnsi="Verdana"/>
          <w:b/>
          <w:bCs/>
          <w:color w:val="000000"/>
          <w:sz w:val="18"/>
          <w:szCs w:val="18"/>
        </w:rPr>
        <w:t>-Con C</w:t>
      </w:r>
      <w:r w:rsidR="003B6D84">
        <w:rPr>
          <w:rFonts w:ascii="Verdana" w:hAnsi="Verdana"/>
          <w:b/>
          <w:bCs/>
          <w:color w:val="000000"/>
          <w:sz w:val="18"/>
          <w:szCs w:val="18"/>
        </w:rPr>
        <w:t>orporate cell phone</w:t>
      </w:r>
      <w:r w:rsidR="0095389E"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3B6D84">
        <w:rPr>
          <w:rFonts w:ascii="Verdana" w:hAnsi="Verdana"/>
          <w:b/>
          <w:bCs/>
          <w:color w:val="000000"/>
          <w:sz w:val="18"/>
          <w:szCs w:val="18"/>
        </w:rPr>
        <w:t xml:space="preserve"> It is important that you understand the expectations and </w:t>
      </w:r>
      <w:r w:rsidR="006E08C6">
        <w:rPr>
          <w:rFonts w:ascii="Verdana" w:hAnsi="Verdana"/>
          <w:b/>
          <w:bCs/>
          <w:color w:val="000000"/>
          <w:sz w:val="18"/>
          <w:szCs w:val="18"/>
        </w:rPr>
        <w:t>restrictions of this cell phone use.</w:t>
      </w:r>
    </w:p>
    <w:p w:rsidR="00912DC6" w:rsidRDefault="00912DC6" w:rsidP="003B6D84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</w:p>
    <w:p w:rsidR="007365AC" w:rsidRDefault="006E08C6" w:rsidP="007365AC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The Man-</w:t>
      </w:r>
      <w:proofErr w:type="spellStart"/>
      <w:r>
        <w:rPr>
          <w:rFonts w:ascii="Verdana" w:hAnsi="Verdana"/>
          <w:color w:val="000000"/>
          <w:sz w:val="18"/>
          <w:szCs w:val="18"/>
        </w:rPr>
        <w:t>Tra</w:t>
      </w:r>
      <w:proofErr w:type="spellEnd"/>
      <w:r>
        <w:rPr>
          <w:rFonts w:ascii="Verdana" w:hAnsi="Verdana"/>
          <w:color w:val="000000"/>
          <w:sz w:val="18"/>
          <w:szCs w:val="18"/>
        </w:rPr>
        <w:t>-Con cell phone cannot be used for personal calls.</w:t>
      </w:r>
      <w:r w:rsidR="007365AC">
        <w:rPr>
          <w:rFonts w:ascii="Verdana" w:hAnsi="Verdana"/>
          <w:color w:val="000000"/>
          <w:sz w:val="18"/>
          <w:szCs w:val="18"/>
        </w:rPr>
        <w:t xml:space="preserve">  This cell phone is provided for </w:t>
      </w:r>
      <w:r w:rsidR="0095389E">
        <w:rPr>
          <w:rFonts w:ascii="Verdana" w:hAnsi="Verdana"/>
          <w:color w:val="000000"/>
          <w:sz w:val="18"/>
          <w:szCs w:val="18"/>
        </w:rPr>
        <w:t>NEG/Flood Recovery G</w:t>
      </w:r>
      <w:r w:rsidR="007365AC">
        <w:rPr>
          <w:rFonts w:ascii="Verdana" w:hAnsi="Verdana"/>
          <w:color w:val="000000"/>
          <w:sz w:val="18"/>
          <w:szCs w:val="18"/>
        </w:rPr>
        <w:t>rant work-related communications only.</w:t>
      </w:r>
    </w:p>
    <w:p w:rsidR="003B6D84" w:rsidRDefault="007365AC" w:rsidP="007365AC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You are to ensure that the cell phone is protected from the elements and to report its loss</w:t>
      </w:r>
      <w:r w:rsidR="00912DC6">
        <w:rPr>
          <w:rFonts w:ascii="Verdana" w:hAnsi="Verdana"/>
          <w:color w:val="000000"/>
          <w:sz w:val="18"/>
          <w:szCs w:val="18"/>
        </w:rPr>
        <w:t>/theft</w:t>
      </w:r>
      <w:r>
        <w:rPr>
          <w:rFonts w:ascii="Verdana" w:hAnsi="Verdana"/>
          <w:color w:val="000000"/>
          <w:sz w:val="18"/>
          <w:szCs w:val="18"/>
        </w:rPr>
        <w:t xml:space="preserve"> or damage</w:t>
      </w:r>
      <w:r w:rsidR="00912DC6">
        <w:rPr>
          <w:rFonts w:ascii="Verdana" w:hAnsi="Verdana"/>
          <w:color w:val="000000"/>
          <w:sz w:val="18"/>
          <w:szCs w:val="18"/>
        </w:rPr>
        <w:t xml:space="preserve"> to the coordinator immediately.  You will be required to return the phone at the end of your employment with this program.</w:t>
      </w:r>
    </w:p>
    <w:p w:rsidR="003B6D84" w:rsidRPr="002A14A2" w:rsidRDefault="002A14A2" w:rsidP="003B6D84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You</w:t>
      </w:r>
      <w:r w:rsidR="003B6D84">
        <w:rPr>
          <w:rFonts w:ascii="Verdana" w:hAnsi="Verdana"/>
          <w:color w:val="000000"/>
          <w:sz w:val="18"/>
          <w:szCs w:val="18"/>
        </w:rPr>
        <w:t xml:space="preserve"> are expect</w:t>
      </w:r>
      <w:r w:rsidR="00CA4499">
        <w:rPr>
          <w:rFonts w:ascii="Verdana" w:hAnsi="Verdana"/>
          <w:color w:val="000000"/>
          <w:sz w:val="18"/>
          <w:szCs w:val="18"/>
        </w:rPr>
        <w:t>ed to follow applicable state and</w:t>
      </w:r>
      <w:r w:rsidR="003B6D84">
        <w:rPr>
          <w:rFonts w:ascii="Verdana" w:hAnsi="Verdana"/>
          <w:color w:val="000000"/>
          <w:sz w:val="18"/>
          <w:szCs w:val="18"/>
        </w:rPr>
        <w:t xml:space="preserve"> federal laws</w:t>
      </w:r>
      <w:r w:rsidR="00CA4499">
        <w:rPr>
          <w:rFonts w:ascii="Verdana" w:hAnsi="Verdana"/>
          <w:color w:val="000000"/>
          <w:sz w:val="18"/>
          <w:szCs w:val="18"/>
        </w:rPr>
        <w:t>, and</w:t>
      </w:r>
      <w:r w:rsidR="003B6D84">
        <w:rPr>
          <w:rFonts w:ascii="Verdana" w:hAnsi="Verdana"/>
          <w:color w:val="000000"/>
          <w:sz w:val="18"/>
          <w:szCs w:val="18"/>
        </w:rPr>
        <w:t xml:space="preserve"> regulations regarding the use of </w:t>
      </w:r>
      <w:r w:rsidR="0062451B">
        <w:rPr>
          <w:rFonts w:ascii="Verdana" w:hAnsi="Verdana"/>
          <w:color w:val="000000"/>
          <w:sz w:val="18"/>
          <w:szCs w:val="18"/>
        </w:rPr>
        <w:t xml:space="preserve">the </w:t>
      </w:r>
      <w:r w:rsidR="003B6D84">
        <w:rPr>
          <w:rFonts w:ascii="Verdana" w:hAnsi="Verdana"/>
          <w:color w:val="000000"/>
          <w:sz w:val="18"/>
          <w:szCs w:val="18"/>
        </w:rPr>
        <w:t>cell phones at all times.</w:t>
      </w:r>
      <w:r>
        <w:rPr>
          <w:rFonts w:ascii="Verdana" w:hAnsi="Verdana"/>
          <w:color w:val="000000"/>
          <w:sz w:val="18"/>
          <w:szCs w:val="18"/>
        </w:rPr>
        <w:t xml:space="preserve">  </w:t>
      </w:r>
      <w:r w:rsidRPr="002A14A2">
        <w:rPr>
          <w:rFonts w:ascii="Verdana" w:hAnsi="Verdana"/>
          <w:color w:val="000000"/>
          <w:sz w:val="18"/>
          <w:szCs w:val="18"/>
        </w:rPr>
        <w:t xml:space="preserve">Illinois law </w:t>
      </w:r>
      <w:r w:rsidR="00912DC6">
        <w:rPr>
          <w:rFonts w:ascii="Verdana" w:hAnsi="Verdana"/>
          <w:color w:val="000000"/>
          <w:sz w:val="18"/>
          <w:szCs w:val="18"/>
        </w:rPr>
        <w:t xml:space="preserve">specifically </w:t>
      </w:r>
      <w:r w:rsidRPr="002A14A2">
        <w:rPr>
          <w:rFonts w:ascii="Verdana" w:hAnsi="Verdana"/>
          <w:color w:val="000000"/>
          <w:sz w:val="18"/>
          <w:szCs w:val="18"/>
        </w:rPr>
        <w:t xml:space="preserve">prohibits texting while driving.  The law also prohibits the use of a handheld cell phone in all construction zones and school zones.  </w:t>
      </w:r>
      <w:r w:rsidR="00912DC6">
        <w:rPr>
          <w:rFonts w:ascii="Verdana" w:hAnsi="Verdana"/>
          <w:color w:val="000000"/>
          <w:sz w:val="18"/>
          <w:szCs w:val="18"/>
        </w:rPr>
        <w:t xml:space="preserve">You are never to use this phone on or off the worksite in a manner that could place yourself or others in </w:t>
      </w:r>
      <w:r w:rsidR="0062451B">
        <w:rPr>
          <w:rFonts w:ascii="Verdana" w:hAnsi="Verdana"/>
          <w:color w:val="000000"/>
          <w:sz w:val="18"/>
          <w:szCs w:val="18"/>
        </w:rPr>
        <w:t>harm’s</w:t>
      </w:r>
      <w:r w:rsidR="00912DC6">
        <w:rPr>
          <w:rFonts w:ascii="Verdana" w:hAnsi="Verdana"/>
          <w:color w:val="000000"/>
          <w:sz w:val="18"/>
          <w:szCs w:val="18"/>
        </w:rPr>
        <w:t xml:space="preserve"> way.</w:t>
      </w:r>
    </w:p>
    <w:p w:rsidR="002A14A2" w:rsidRDefault="002A14A2" w:rsidP="003B6D84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Cell phone use s</w:t>
      </w:r>
      <w:r w:rsidR="003B6D84">
        <w:rPr>
          <w:rFonts w:ascii="Verdana" w:hAnsi="Verdana"/>
          <w:color w:val="000000"/>
          <w:sz w:val="18"/>
          <w:szCs w:val="18"/>
        </w:rPr>
        <w:t xml:space="preserve">afety must come before all other concerns. </w:t>
      </w:r>
      <w:r>
        <w:rPr>
          <w:rFonts w:ascii="Verdana" w:hAnsi="Verdana"/>
          <w:color w:val="000000"/>
          <w:sz w:val="18"/>
          <w:szCs w:val="18"/>
        </w:rPr>
        <w:t xml:space="preserve"> If you are driving a vehicle, you must pull of</w:t>
      </w:r>
      <w:r w:rsidR="00CA4499">
        <w:rPr>
          <w:rFonts w:ascii="Verdana" w:hAnsi="Verdana"/>
          <w:color w:val="000000"/>
          <w:sz w:val="18"/>
          <w:szCs w:val="18"/>
        </w:rPr>
        <w:t>f</w:t>
      </w:r>
      <w:r>
        <w:rPr>
          <w:rFonts w:ascii="Verdana" w:hAnsi="Verdana"/>
          <w:color w:val="000000"/>
          <w:sz w:val="18"/>
          <w:szCs w:val="18"/>
        </w:rPr>
        <w:t xml:space="preserve"> t</w:t>
      </w:r>
      <w:r w:rsidR="00CA4499">
        <w:rPr>
          <w:rFonts w:ascii="Verdana" w:hAnsi="Verdana"/>
          <w:color w:val="000000"/>
          <w:sz w:val="18"/>
          <w:szCs w:val="18"/>
        </w:rPr>
        <w:t>o the side of the road and safel</w:t>
      </w:r>
      <w:r>
        <w:rPr>
          <w:rFonts w:ascii="Verdana" w:hAnsi="Verdana"/>
          <w:color w:val="000000"/>
          <w:sz w:val="18"/>
          <w:szCs w:val="18"/>
        </w:rPr>
        <w:t>y stop the vehicle before placing or accepting a cell phone call.  You must ensure that you are in a location where you can safely be off the roadway.</w:t>
      </w:r>
    </w:p>
    <w:p w:rsidR="003B6D84" w:rsidRDefault="002A14A2" w:rsidP="003B6D84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If you are charged with a traffic violation resulting from the use of the cell</w:t>
      </w:r>
      <w:r w:rsidR="003B6D84">
        <w:rPr>
          <w:rFonts w:ascii="Verdana" w:hAnsi="Verdana"/>
          <w:color w:val="000000"/>
          <w:sz w:val="18"/>
          <w:szCs w:val="18"/>
        </w:rPr>
        <w:t xml:space="preserve"> phone while driving</w:t>
      </w:r>
      <w:r w:rsidR="00912DC6">
        <w:rPr>
          <w:rFonts w:ascii="Verdana" w:hAnsi="Verdana"/>
          <w:color w:val="000000"/>
          <w:sz w:val="18"/>
          <w:szCs w:val="18"/>
        </w:rPr>
        <w:t>, it is your</w:t>
      </w:r>
      <w:r>
        <w:rPr>
          <w:rFonts w:ascii="Verdana" w:hAnsi="Verdana"/>
          <w:color w:val="000000"/>
          <w:sz w:val="18"/>
          <w:szCs w:val="18"/>
        </w:rPr>
        <w:t xml:space="preserve"> sole responsibility</w:t>
      </w:r>
      <w:r w:rsidR="003B6D84">
        <w:rPr>
          <w:rFonts w:ascii="Verdana" w:hAnsi="Verdana"/>
          <w:color w:val="000000"/>
          <w:sz w:val="18"/>
          <w:szCs w:val="18"/>
        </w:rPr>
        <w:t xml:space="preserve"> for all liabilities that result from such actions.</w:t>
      </w:r>
    </w:p>
    <w:p w:rsidR="00912DC6" w:rsidRDefault="003B6D84" w:rsidP="003B6D84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The use of camera </w:t>
      </w:r>
      <w:proofErr w:type="gramStart"/>
      <w:r>
        <w:rPr>
          <w:rFonts w:ascii="Verdana" w:hAnsi="Verdana"/>
          <w:color w:val="000000"/>
          <w:sz w:val="18"/>
          <w:szCs w:val="18"/>
        </w:rPr>
        <w:t>phones,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other audio or video recording capable devices within the company may constitute not only an invasion of employees’ personal privacy, but may breach confidentiality of </w:t>
      </w:r>
      <w:r w:rsidR="00912DC6">
        <w:rPr>
          <w:rFonts w:ascii="Verdana" w:hAnsi="Verdana"/>
          <w:color w:val="000000"/>
          <w:sz w:val="18"/>
          <w:szCs w:val="18"/>
        </w:rPr>
        <w:t>Man-</w:t>
      </w:r>
      <w:proofErr w:type="spellStart"/>
      <w:r w:rsidR="00912DC6">
        <w:rPr>
          <w:rFonts w:ascii="Verdana" w:hAnsi="Verdana"/>
          <w:color w:val="000000"/>
          <w:sz w:val="18"/>
          <w:szCs w:val="18"/>
        </w:rPr>
        <w:t>Tra</w:t>
      </w:r>
      <w:proofErr w:type="spellEnd"/>
      <w:r w:rsidR="00912DC6">
        <w:rPr>
          <w:rFonts w:ascii="Verdana" w:hAnsi="Verdana"/>
          <w:color w:val="000000"/>
          <w:sz w:val="18"/>
          <w:szCs w:val="18"/>
        </w:rPr>
        <w:t>-Con’s</w:t>
      </w:r>
      <w:r>
        <w:rPr>
          <w:rFonts w:ascii="Verdana" w:hAnsi="Verdana"/>
          <w:color w:val="000000"/>
          <w:sz w:val="18"/>
          <w:szCs w:val="18"/>
        </w:rPr>
        <w:t xml:space="preserve"> information. Therefore, the use of camera or other video-capable recording devices within </w:t>
      </w:r>
      <w:r w:rsidR="00912DC6">
        <w:rPr>
          <w:rFonts w:ascii="Verdana" w:hAnsi="Verdana"/>
          <w:color w:val="000000"/>
          <w:sz w:val="18"/>
          <w:szCs w:val="18"/>
        </w:rPr>
        <w:t>Man-</w:t>
      </w:r>
      <w:proofErr w:type="spellStart"/>
      <w:r w:rsidR="00912DC6">
        <w:rPr>
          <w:rFonts w:ascii="Verdana" w:hAnsi="Verdana"/>
          <w:color w:val="000000"/>
          <w:sz w:val="18"/>
          <w:szCs w:val="18"/>
        </w:rPr>
        <w:t>Tra</w:t>
      </w:r>
      <w:proofErr w:type="spellEnd"/>
      <w:r w:rsidR="00912DC6">
        <w:rPr>
          <w:rFonts w:ascii="Verdana" w:hAnsi="Verdana"/>
          <w:color w:val="000000"/>
          <w:sz w:val="18"/>
          <w:szCs w:val="18"/>
        </w:rPr>
        <w:t>-Con</w:t>
      </w:r>
      <w:r>
        <w:rPr>
          <w:rFonts w:ascii="Verdana" w:hAnsi="Verdana"/>
          <w:color w:val="000000"/>
          <w:sz w:val="18"/>
          <w:szCs w:val="18"/>
        </w:rPr>
        <w:t xml:space="preserve"> is prohibited without the express prior permission of </w:t>
      </w:r>
      <w:r w:rsidR="00912DC6">
        <w:rPr>
          <w:rFonts w:ascii="Verdana" w:hAnsi="Verdana"/>
          <w:color w:val="000000"/>
          <w:sz w:val="18"/>
          <w:szCs w:val="18"/>
        </w:rPr>
        <w:t>Man-</w:t>
      </w:r>
      <w:proofErr w:type="spellStart"/>
      <w:r w:rsidR="00912DC6">
        <w:rPr>
          <w:rFonts w:ascii="Verdana" w:hAnsi="Verdana"/>
          <w:color w:val="000000"/>
          <w:sz w:val="18"/>
          <w:szCs w:val="18"/>
        </w:rPr>
        <w:t>Tra</w:t>
      </w:r>
      <w:proofErr w:type="spellEnd"/>
      <w:r w:rsidR="00912DC6">
        <w:rPr>
          <w:rFonts w:ascii="Verdana" w:hAnsi="Verdana"/>
          <w:color w:val="000000"/>
          <w:sz w:val="18"/>
          <w:szCs w:val="18"/>
        </w:rPr>
        <w:t xml:space="preserve">-Con </w:t>
      </w:r>
      <w:r>
        <w:rPr>
          <w:rFonts w:ascii="Verdana" w:hAnsi="Verdana"/>
          <w:color w:val="000000"/>
          <w:sz w:val="18"/>
          <w:szCs w:val="18"/>
        </w:rPr>
        <w:t xml:space="preserve">management and of the person(s) present at the time. </w:t>
      </w:r>
    </w:p>
    <w:p w:rsidR="00CA4499" w:rsidRDefault="00CA4499" w:rsidP="003B6D84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As Crew Leader, you are responsible for the use of the cell phone, liable for misuse of the cell phone and any damages that result.</w:t>
      </w:r>
    </w:p>
    <w:p w:rsidR="003B6D84" w:rsidRDefault="003B6D84" w:rsidP="003B6D84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Violations of this policy will be subject to the highest forms of discipline, </w:t>
      </w:r>
      <w:r w:rsidR="00912DC6">
        <w:rPr>
          <w:rFonts w:ascii="Verdana" w:hAnsi="Verdana"/>
          <w:color w:val="000000"/>
          <w:sz w:val="18"/>
          <w:szCs w:val="18"/>
        </w:rPr>
        <w:t xml:space="preserve">up to and </w:t>
      </w:r>
      <w:r>
        <w:rPr>
          <w:rFonts w:ascii="Verdana" w:hAnsi="Verdana"/>
          <w:color w:val="000000"/>
          <w:sz w:val="18"/>
          <w:szCs w:val="18"/>
        </w:rPr>
        <w:t>including termination.</w:t>
      </w:r>
    </w:p>
    <w:p w:rsidR="003B6D84" w:rsidRDefault="003B6D84" w:rsidP="003B6D84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The undersigned Employee hereby acknowledges that he/she has read the foreg</w:t>
      </w:r>
      <w:r w:rsidR="00CA4499">
        <w:rPr>
          <w:rFonts w:ascii="Verdana" w:hAnsi="Verdana"/>
          <w:color w:val="000000"/>
          <w:sz w:val="18"/>
          <w:szCs w:val="18"/>
        </w:rPr>
        <w:t>oing p</w:t>
      </w:r>
      <w:r>
        <w:rPr>
          <w:rFonts w:ascii="Verdana" w:hAnsi="Verdana"/>
          <w:color w:val="000000"/>
          <w:sz w:val="18"/>
          <w:szCs w:val="18"/>
        </w:rPr>
        <w:t>olicy and agrees to be</w:t>
      </w:r>
      <w:r w:rsidR="00CA4499">
        <w:rPr>
          <w:rFonts w:ascii="Verdana" w:hAnsi="Verdana"/>
          <w:color w:val="000000"/>
          <w:sz w:val="18"/>
          <w:szCs w:val="18"/>
        </w:rPr>
        <w:t xml:space="preserve"> bound by and comply with such p</w:t>
      </w:r>
      <w:r>
        <w:rPr>
          <w:rFonts w:ascii="Verdana" w:hAnsi="Verdana"/>
          <w:color w:val="000000"/>
          <w:sz w:val="18"/>
          <w:szCs w:val="18"/>
        </w:rPr>
        <w:t>olicy.</w:t>
      </w:r>
    </w:p>
    <w:p w:rsidR="00CA4499" w:rsidRDefault="00CA4499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3B6D84" w:rsidRDefault="003B6D84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 _____________________________</w:t>
      </w: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Employee Signature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Date</w:t>
      </w: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 _____________________________</w:t>
      </w: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Print Employee Name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Date</w:t>
      </w: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 _____________________________</w:t>
      </w:r>
    </w:p>
    <w:p w:rsidR="00912DC6" w:rsidRDefault="00912DC6" w:rsidP="00912DC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NEG/Flood Recovery Coordinator</w:t>
      </w:r>
      <w:r>
        <w:rPr>
          <w:rFonts w:ascii="Verdana" w:hAnsi="Verdana"/>
          <w:color w:val="000000"/>
          <w:sz w:val="18"/>
          <w:szCs w:val="18"/>
        </w:rPr>
        <w:tab/>
        <w:t>Date</w:t>
      </w:r>
    </w:p>
    <w:p w:rsidR="001413F8" w:rsidRDefault="001413F8"/>
    <w:sectPr w:rsidR="001413F8" w:rsidSect="0014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1C35"/>
    <w:multiLevelType w:val="hybridMultilevel"/>
    <w:tmpl w:val="37FAE70A"/>
    <w:lvl w:ilvl="0" w:tplc="3A5A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D84"/>
    <w:rsid w:val="001413F8"/>
    <w:rsid w:val="002A14A2"/>
    <w:rsid w:val="003B6D84"/>
    <w:rsid w:val="0062451B"/>
    <w:rsid w:val="006E08C6"/>
    <w:rsid w:val="007365AC"/>
    <w:rsid w:val="00912DC6"/>
    <w:rsid w:val="0095389E"/>
    <w:rsid w:val="00A75685"/>
    <w:rsid w:val="00CA4499"/>
    <w:rsid w:val="00D426AF"/>
    <w:rsid w:val="00D5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Forms</Value>
    </DocumentType>
    <Description0 xmlns="9352c220-c5aa-4176-b310-478a54cdcce0">Form outlining cell phone usage of issued cell phones to crew leaders.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28083-A89F-4992-ABA8-867643CC4399}"/>
</file>

<file path=customXml/itemProps2.xml><?xml version="1.0" encoding="utf-8"?>
<ds:datastoreItem xmlns:ds="http://schemas.openxmlformats.org/officeDocument/2006/customXml" ds:itemID="{072068E2-3D19-4577-97B2-3228D6476726}"/>
</file>

<file path=customXml/itemProps3.xml><?xml version="1.0" encoding="utf-8"?>
<ds:datastoreItem xmlns:ds="http://schemas.openxmlformats.org/officeDocument/2006/customXml" ds:itemID="{37AA5051-EA0D-4BC2-98C3-14C3A616B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Man-Tra-Con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Phone Policy Form </dc:title>
  <dc:subject/>
  <dc:creator>beckyrosenbeck</dc:creator>
  <cp:keywords/>
  <dc:description/>
  <cp:lastModifiedBy>michellecerutti</cp:lastModifiedBy>
  <cp:revision>2</cp:revision>
  <cp:lastPrinted>2011-09-30T19:56:00Z</cp:lastPrinted>
  <dcterms:created xsi:type="dcterms:W3CDTF">2013-07-08T21:44:00Z</dcterms:created>
  <dcterms:modified xsi:type="dcterms:W3CDTF">2013-07-08T21:44:00Z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