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B86" w14:textId="1F0684C7" w:rsidR="000C6C75" w:rsidRDefault="000C6C75"/>
    <w:p w14:paraId="68C557B8" w14:textId="77777777" w:rsidR="00512EE0" w:rsidRDefault="00512EE0">
      <w:pPr>
        <w:rPr>
          <w:rFonts w:asciiTheme="majorHAnsi" w:hAnsiTheme="majorHAnsi"/>
          <w:b/>
          <w:sz w:val="28"/>
        </w:rPr>
        <w:sectPr w:rsidR="00512EE0" w:rsidSect="009E4D4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376271" w14:textId="74426691" w:rsidR="007168D3" w:rsidRDefault="007168D3">
      <w:pPr>
        <w:rPr>
          <w:rFonts w:asciiTheme="majorHAnsi" w:hAnsiTheme="majorHAnsi"/>
          <w:b/>
          <w:sz w:val="28"/>
        </w:rPr>
      </w:pPr>
    </w:p>
    <w:p w14:paraId="00DF9C65" w14:textId="36203898" w:rsidR="007168D3" w:rsidRDefault="00663FB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Recruit and Hire New Employees</w:t>
      </w:r>
      <w:r w:rsidR="007168D3" w:rsidRPr="007168D3">
        <w:rPr>
          <w:rFonts w:asciiTheme="majorHAnsi" w:hAnsiTheme="majorHAnsi"/>
          <w:b/>
          <w:sz w:val="28"/>
        </w:rPr>
        <w:t xml:space="preserve"> Using </w:t>
      </w:r>
      <w:r w:rsidR="009F6AA8">
        <w:rPr>
          <w:rFonts w:asciiTheme="majorHAnsi" w:hAnsiTheme="majorHAnsi"/>
          <w:b/>
          <w:sz w:val="28"/>
        </w:rPr>
        <w:t>a Blog</w:t>
      </w:r>
    </w:p>
    <w:p w14:paraId="6BAAD27E" w14:textId="31B8E934" w:rsidR="00275F36" w:rsidRDefault="00AC07EC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C867C2" wp14:editId="54792758">
                <wp:simplePos x="0" y="0"/>
                <wp:positionH relativeFrom="margin">
                  <wp:posOffset>-32499</wp:posOffset>
                </wp:positionH>
                <wp:positionV relativeFrom="paragraph">
                  <wp:posOffset>483870</wp:posOffset>
                </wp:positionV>
                <wp:extent cx="6924675" cy="390525"/>
                <wp:effectExtent l="19050" t="0" r="47625" b="2857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194998" w14:textId="77777777" w:rsidR="007168D3" w:rsidRPr="00FB5084" w:rsidRDefault="007168D3" w:rsidP="007168D3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B5084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Get Started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867C2" id="Group 4" o:spid="_x0000_s1026" style="position:absolute;margin-left:-2.55pt;margin-top:38.1pt;width:545.25pt;height:30.75pt;z-index:-251657728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">
                <v:line id="Straight Connector 5" o:spid="_x0000_s1027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" strokecolor="#00615b" strokeweight="6pt">
                  <v:stroke joinstyle="miter"/>
                </v:line>
                <v:roundrect id="Rounded Rectangle 6" o:spid="_x0000_s1028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76194998" w14:textId="77777777" w:rsidR="007168D3" w:rsidRPr="00FB5084" w:rsidRDefault="007168D3" w:rsidP="007168D3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B5084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Get Started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8F1047">
        <w:t xml:space="preserve">The word </w:t>
      </w:r>
      <w:r w:rsidR="00196E2A">
        <w:t>“</w:t>
      </w:r>
      <w:r w:rsidR="008F1047">
        <w:t>b</w:t>
      </w:r>
      <w:r w:rsidR="00E14EDD">
        <w:t>log”</w:t>
      </w:r>
      <w:r w:rsidR="009F6AA8">
        <w:t xml:space="preserve"> is short for web log</w:t>
      </w:r>
      <w:r w:rsidR="00832FCE">
        <w:t>.</w:t>
      </w:r>
      <w:r w:rsidR="009E4D49">
        <w:t xml:space="preserve"> </w:t>
      </w:r>
      <w:r w:rsidR="009F6AA8">
        <w:t>People write blogs to express opinions and share subject matter expertise. If you use a blog to</w:t>
      </w:r>
      <w:bookmarkStart w:id="0" w:name="_GoBack"/>
      <w:bookmarkEnd w:id="0"/>
      <w:r w:rsidR="009F6AA8">
        <w:t xml:space="preserve"> assist your </w:t>
      </w:r>
      <w:r w:rsidR="0023413F">
        <w:t>recruiting and hiring efforts</w:t>
      </w:r>
      <w:r w:rsidR="009F6AA8">
        <w:t>, f</w:t>
      </w:r>
      <w:r w:rsidR="00D61AC9">
        <w:t>ollow these tips</w:t>
      </w:r>
      <w:r w:rsidR="00275F36">
        <w:t>:</w:t>
      </w:r>
    </w:p>
    <w:p w14:paraId="58C5ECE7" w14:textId="6B7C292A" w:rsidR="00AC07EC" w:rsidRDefault="00663FBB">
      <w:r>
        <w:rPr>
          <w:noProof/>
        </w:rPr>
        <w:drawing>
          <wp:anchor distT="0" distB="0" distL="114300" distR="114300" simplePos="0" relativeHeight="251700736" behindDoc="1" locked="0" layoutInCell="1" allowOverlap="1" wp14:anchorId="03250505" wp14:editId="016760D5">
            <wp:simplePos x="0" y="0"/>
            <wp:positionH relativeFrom="column">
              <wp:posOffset>4791075</wp:posOffset>
            </wp:positionH>
            <wp:positionV relativeFrom="paragraph">
              <wp:posOffset>490220</wp:posOffset>
            </wp:positionV>
            <wp:extent cx="2089150" cy="1391920"/>
            <wp:effectExtent l="0" t="0" r="6350" b="0"/>
            <wp:wrapTight wrapText="bothSides">
              <wp:wrapPolygon edited="0">
                <wp:start x="0" y="0"/>
                <wp:lineTo x="0" y="21285"/>
                <wp:lineTo x="21469" y="21285"/>
                <wp:lineTo x="214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uching tabl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516A4" w14:textId="727FE48B" w:rsidR="00957A9B" w:rsidRPr="00663FBB" w:rsidRDefault="009866F0" w:rsidP="00663FBB">
      <w:pPr>
        <w:pStyle w:val="ListParagraph"/>
        <w:numPr>
          <w:ilvl w:val="0"/>
          <w:numId w:val="12"/>
        </w:numPr>
      </w:pPr>
      <w:r w:rsidRPr="00663FBB">
        <w:t>If possible</w:t>
      </w:r>
      <w:r w:rsidR="00264ABA">
        <w:t>,</w:t>
      </w:r>
      <w:r w:rsidRPr="00663FBB">
        <w:t xml:space="preserve"> ad</w:t>
      </w:r>
      <w:r w:rsidR="00264ABA">
        <w:t>d</w:t>
      </w:r>
      <w:r w:rsidRPr="00663FBB">
        <w:t xml:space="preserve"> a blog to your existing website. If not, use a service like </w:t>
      </w:r>
      <w:hyperlink r:id="rId10" w:history="1">
        <w:r w:rsidRPr="00087FDF">
          <w:rPr>
            <w:rStyle w:val="Hyperlink"/>
          </w:rPr>
          <w:t>Blogger</w:t>
        </w:r>
      </w:hyperlink>
      <w:r w:rsidRPr="00663FBB">
        <w:t>.</w:t>
      </w:r>
    </w:p>
    <w:p w14:paraId="75FA6FB8" w14:textId="66AD649B" w:rsidR="00663FBB" w:rsidRDefault="009866F0" w:rsidP="00663FBB">
      <w:pPr>
        <w:pStyle w:val="ListParagraph"/>
        <w:numPr>
          <w:ilvl w:val="0"/>
          <w:numId w:val="12"/>
        </w:numPr>
      </w:pPr>
      <w:r w:rsidRPr="00663FBB">
        <w:t xml:space="preserve">Write about your products and services AND your company culture and employees accomplishments. </w:t>
      </w:r>
    </w:p>
    <w:p w14:paraId="39EB6FA2" w14:textId="239CD1BB" w:rsidR="00525C40" w:rsidRDefault="004B2694" w:rsidP="00663FBB"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69F2253" wp14:editId="05A1C491">
                <wp:simplePos x="0" y="0"/>
                <wp:positionH relativeFrom="margin">
                  <wp:align>center</wp:align>
                </wp:positionH>
                <wp:positionV relativeFrom="paragraph">
                  <wp:posOffset>508000</wp:posOffset>
                </wp:positionV>
                <wp:extent cx="6924675" cy="390525"/>
                <wp:effectExtent l="19050" t="0" r="47625" b="2857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615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6D0F7" w14:textId="07585FC7" w:rsidR="00512EE0" w:rsidRPr="00FB5084" w:rsidRDefault="00512EE0" w:rsidP="00512EE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Participate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2253" id="Group 13" o:spid="_x0000_s1029" style="position:absolute;margin-left:0;margin-top:40pt;width:545.25pt;height:30.75pt;z-index:-251616768;mso-position-horizontal:center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">
                <v:line id="Straight Connector 20" o:spid="_x0000_s1030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" strokecolor="#00615b" strokeweight="6pt">
                  <v:stroke joinstyle="miter"/>
                </v:line>
                <v:roundrect id="Rounded Rectangle 21" o:spid="_x0000_s1031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" fillcolor="#00615b" stroked="f" strokeweight="1pt">
                  <v:stroke joinstyle="miter"/>
                  <v:textbox>
                    <w:txbxContent>
                      <w:p w14:paraId="6296D0F7" w14:textId="07585FC7" w:rsidR="00512EE0" w:rsidRPr="00FB5084" w:rsidRDefault="00512EE0" w:rsidP="00512EE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Participate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</w:p>
    <w:p w14:paraId="30A00E2A" w14:textId="76573CA1" w:rsidR="00D857A3" w:rsidRDefault="00D857A3" w:rsidP="00D857A3"/>
    <w:p w14:paraId="597A2EAC" w14:textId="1A242CAC" w:rsidR="00512EE0" w:rsidRDefault="00512EE0" w:rsidP="0026053C">
      <w:pPr>
        <w:pStyle w:val="ListParagraph"/>
        <w:ind w:left="1080"/>
        <w:sectPr w:rsidR="00512EE0" w:rsidSect="00512E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BDEBF6" w14:textId="77777777" w:rsidR="00663FBB" w:rsidRDefault="00663FBB" w:rsidP="00663FBB"/>
    <w:p w14:paraId="3F31BC97" w14:textId="28A56194" w:rsidR="0026053C" w:rsidRDefault="00525C40" w:rsidP="0026053C">
      <w:pPr>
        <w:pStyle w:val="ListParagraph"/>
        <w:ind w:left="0"/>
        <w:rPr>
          <w:b/>
        </w:rPr>
      </w:pPr>
      <w:r>
        <w:rPr>
          <w:b/>
        </w:rPr>
        <w:t>WRITING</w:t>
      </w:r>
    </w:p>
    <w:p w14:paraId="6C20688F" w14:textId="77777777" w:rsidR="00E44E17" w:rsidRPr="00E44E17" w:rsidRDefault="00E44E17" w:rsidP="0026053C">
      <w:pPr>
        <w:pStyle w:val="ListParagraph"/>
        <w:ind w:left="0"/>
      </w:pPr>
    </w:p>
    <w:p w14:paraId="246BCC2B" w14:textId="4865F429" w:rsidR="00957A9B" w:rsidRDefault="009866F0" w:rsidP="00663FBB">
      <w:pPr>
        <w:pStyle w:val="ListParagraph"/>
        <w:numPr>
          <w:ilvl w:val="0"/>
          <w:numId w:val="8"/>
        </w:numPr>
      </w:pPr>
      <w:r w:rsidRPr="00663FBB">
        <w:t>Write articles that express your opinions on your products and services, company culture</w:t>
      </w:r>
      <w:r w:rsidR="00542A58">
        <w:t>,</w:t>
      </w:r>
      <w:r w:rsidRPr="00663FBB">
        <w:t xml:space="preserve"> and success stories/case studies.</w:t>
      </w:r>
    </w:p>
    <w:p w14:paraId="57D5377B" w14:textId="778B732F" w:rsidR="00395562" w:rsidRPr="00663FBB" w:rsidRDefault="00395562" w:rsidP="00663FBB">
      <w:pPr>
        <w:pStyle w:val="ListParagraph"/>
        <w:numPr>
          <w:ilvl w:val="0"/>
          <w:numId w:val="8"/>
        </w:numPr>
      </w:pPr>
      <w:r>
        <w:t xml:space="preserve">Post job openings as blog articles so that they stay in </w:t>
      </w:r>
      <w:r w:rsidR="00A12C32">
        <w:t xml:space="preserve">the </w:t>
      </w:r>
      <w:r>
        <w:t>recent articles list</w:t>
      </w:r>
      <w:r w:rsidR="00A12C32">
        <w:t xml:space="preserve"> in your sidebar or footer.</w:t>
      </w:r>
    </w:p>
    <w:p w14:paraId="568448E3" w14:textId="77777777" w:rsidR="00957A9B" w:rsidRPr="00663FBB" w:rsidRDefault="009866F0" w:rsidP="00663FBB">
      <w:pPr>
        <w:pStyle w:val="ListParagraph"/>
        <w:numPr>
          <w:ilvl w:val="0"/>
          <w:numId w:val="8"/>
        </w:numPr>
      </w:pPr>
      <w:r w:rsidRPr="00663FBB">
        <w:t>Share your articles on other social media outlets. Ask for opinions from readers.</w:t>
      </w:r>
    </w:p>
    <w:p w14:paraId="2BED204E" w14:textId="594CFB8E" w:rsidR="00957A9B" w:rsidRPr="00663FBB" w:rsidRDefault="009866F0" w:rsidP="00663FBB">
      <w:pPr>
        <w:pStyle w:val="ListParagraph"/>
        <w:numPr>
          <w:ilvl w:val="0"/>
          <w:numId w:val="8"/>
        </w:numPr>
      </w:pPr>
      <w:r w:rsidRPr="00663FBB">
        <w:t>Feature others. Guest bloggers can share different opinions and could be a potential employee!</w:t>
      </w:r>
    </w:p>
    <w:p w14:paraId="6ACA6905" w14:textId="73AD27AA" w:rsidR="00CB43BF" w:rsidRDefault="009866F0" w:rsidP="00663FBB">
      <w:pPr>
        <w:pStyle w:val="ListParagraph"/>
        <w:numPr>
          <w:ilvl w:val="0"/>
          <w:numId w:val="8"/>
        </w:numPr>
      </w:pPr>
      <w:r w:rsidRPr="00663FBB">
        <w:t xml:space="preserve">Watch feeds </w:t>
      </w:r>
      <w:r w:rsidR="004E462D">
        <w:t>and</w:t>
      </w:r>
      <w:r w:rsidR="004E462D" w:rsidRPr="00663FBB">
        <w:t xml:space="preserve"> </w:t>
      </w:r>
      <w:r w:rsidRPr="00663FBB">
        <w:t>keywords to see if anyone is writing about best practices</w:t>
      </w:r>
      <w:r w:rsidR="002A2299">
        <w:t>;</w:t>
      </w:r>
      <w:r w:rsidRPr="00663FBB">
        <w:t xml:space="preserve"> that</w:t>
      </w:r>
      <w:r w:rsidR="002A2299">
        <w:t xml:space="preserve"> person</w:t>
      </w:r>
      <w:r w:rsidRPr="00663FBB">
        <w:t xml:space="preserve"> could be a potential hire.</w:t>
      </w:r>
    </w:p>
    <w:p w14:paraId="7757D655" w14:textId="686990BF" w:rsidR="004B2694" w:rsidRDefault="00663FBB" w:rsidP="004B2694">
      <w:r>
        <w:br w:type="column"/>
      </w:r>
    </w:p>
    <w:p w14:paraId="1ABB18D1" w14:textId="5E4FAC9F" w:rsidR="00AC07EC" w:rsidRDefault="00C4493D" w:rsidP="00DD03F4">
      <w:pPr>
        <w:rPr>
          <w:b/>
        </w:rPr>
      </w:pPr>
      <w:r>
        <w:rPr>
          <w:b/>
        </w:rPr>
        <w:t>SEARCH</w:t>
      </w:r>
    </w:p>
    <w:p w14:paraId="463E835A" w14:textId="54D798D2" w:rsidR="00663FBB" w:rsidRDefault="00B10D4C" w:rsidP="00DD03F4">
      <w:r>
        <w:t>Seek</w:t>
      </w:r>
      <w:r>
        <w:t xml:space="preserve"> </w:t>
      </w:r>
      <w:r w:rsidR="00E44E17">
        <w:t xml:space="preserve">out similar industry blogs. </w:t>
      </w:r>
    </w:p>
    <w:p w14:paraId="647B2542" w14:textId="1142D547" w:rsidR="00663FBB" w:rsidRDefault="00663FBB">
      <w:pPr>
        <w:rPr>
          <w:rStyle w:val="Hyperlink"/>
          <w:rFonts w:ascii="Calibri" w:hAnsi="Calibri"/>
          <w:color w:val="1155CC"/>
          <w:sz w:val="23"/>
          <w:szCs w:val="23"/>
          <w:shd w:val="clear" w:color="auto" w:fill="FFFFFF"/>
        </w:rPr>
      </w:pPr>
      <w:r>
        <w:t>Comment on blogs if you can do so without selling your product. Include a link back to your blog when appropriate.</w:t>
      </w:r>
    </w:p>
    <w:p w14:paraId="52F08194" w14:textId="795B5DC2" w:rsidR="00C50D68" w:rsidRDefault="00C50D68">
      <w:pPr>
        <w:rPr>
          <w:rFonts w:ascii="Calibri" w:hAnsi="Calibri"/>
          <w:color w:val="1155CC"/>
          <w:sz w:val="23"/>
          <w:szCs w:val="23"/>
          <w:u w:val="single"/>
          <w:shd w:val="clear" w:color="auto" w:fill="FFFFFF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FE39EF" wp14:editId="4128E040">
                <wp:simplePos x="0" y="0"/>
                <wp:positionH relativeFrom="column">
                  <wp:align>left</wp:align>
                </wp:positionH>
                <wp:positionV relativeFrom="paragraph">
                  <wp:posOffset>183943</wp:posOffset>
                </wp:positionV>
                <wp:extent cx="3143250" cy="390525"/>
                <wp:effectExtent l="0" t="0" r="38100" b="952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90525"/>
                          <a:chOff x="0" y="0"/>
                          <a:chExt cx="3143250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361950"/>
                            <a:ext cx="31432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00602" w14:textId="77777777" w:rsidR="00BA6C00" w:rsidRPr="00FB5084" w:rsidRDefault="00BA6C00" w:rsidP="00BA6C0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39EF" id="Group 1" o:spid="_x0000_s1032" style="position:absolute;margin-left:0;margin-top:14.5pt;width:247.5pt;height:30.75pt;z-index:251668992;mso-position-horizontal:left" coordsize="3143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">
                <v:line id="Straight Connector 2" o:spid="_x0000_s1033" style="position:absolute;flip:y;visibility:visible;mso-wrap-style:square" from="0,3619" to="31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" strokecolor="#00615b" strokeweight="6pt">
                  <v:stroke joinstyle="miter"/>
                </v:line>
                <v:roundrect id="Rounded Rectangle 3" o:spid="_x0000_s1034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32400602" w14:textId="77777777" w:rsidR="00BA6C00" w:rsidRPr="00FB5084" w:rsidRDefault="00BA6C00" w:rsidP="00BA6C0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Resources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1AC57445" w14:textId="77777777" w:rsidR="00C50D68" w:rsidRPr="00663FBB" w:rsidRDefault="00C50D68">
      <w:pPr>
        <w:rPr>
          <w:rFonts w:ascii="Calibri" w:hAnsi="Calibri"/>
          <w:color w:val="1155CC"/>
          <w:sz w:val="23"/>
          <w:szCs w:val="23"/>
          <w:u w:val="single"/>
          <w:shd w:val="clear" w:color="auto" w:fill="FFFFFF"/>
        </w:rPr>
      </w:pPr>
    </w:p>
    <w:p w14:paraId="2FEC4B53" w14:textId="5750F02D" w:rsidR="00EB031F" w:rsidRDefault="00EB031F" w:rsidP="00EB031F">
      <w:r>
        <w:t>Learn more</w:t>
      </w:r>
      <w:r>
        <w:t xml:space="preserve"> about </w:t>
      </w:r>
      <w:r>
        <w:t>recruiting</w:t>
      </w:r>
      <w:r>
        <w:t xml:space="preserve"> with other social media platforms by visiting this site:</w:t>
      </w:r>
    </w:p>
    <w:p w14:paraId="0BBB6A5E" w14:textId="17128B51" w:rsidR="00EB031F" w:rsidRDefault="00EB031F" w:rsidP="00EB031F">
      <w:hyperlink r:id="rId11" w:tgtFrame="_blank" w:history="1">
        <w:r>
          <w:rPr>
            <w:rStyle w:val="Hyperlink"/>
            <w:rFonts w:ascii="Calibri" w:hAnsi="Calibri"/>
            <w:color w:val="1155CC"/>
            <w:sz w:val="23"/>
            <w:szCs w:val="23"/>
            <w:shd w:val="clear" w:color="auto" w:fill="FFFFFF"/>
          </w:rPr>
          <w:t>http://www.illinoisworknet.com/socialmedia</w:t>
        </w:r>
      </w:hyperlink>
    </w:p>
    <w:p w14:paraId="7A638493" w14:textId="6DCDD042" w:rsidR="00C4493D" w:rsidRDefault="00663FBB">
      <w:r>
        <w:t>Visit our Recruitment and Hiring page for more tips.</w:t>
      </w:r>
    </w:p>
    <w:p w14:paraId="745D3C4E" w14:textId="4E12CB18" w:rsidR="0085640B" w:rsidRDefault="008F1047">
      <w:hyperlink r:id="rId12" w:history="1">
        <w:r w:rsidR="0085640B" w:rsidRPr="00151639">
          <w:rPr>
            <w:rStyle w:val="Hyperlink"/>
          </w:rPr>
          <w:t>http://www.illinoisworknet.com/recruitandhire</w:t>
        </w:r>
      </w:hyperlink>
      <w:r w:rsidR="0085640B">
        <w:t xml:space="preserve"> </w:t>
      </w:r>
    </w:p>
    <w:sectPr w:rsidR="0085640B" w:rsidSect="00512E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B8B8" w14:textId="77777777" w:rsidR="009B3764" w:rsidRDefault="009B3764" w:rsidP="001064DF">
      <w:pPr>
        <w:spacing w:after="0" w:line="240" w:lineRule="auto"/>
      </w:pPr>
      <w:r>
        <w:separator/>
      </w:r>
    </w:p>
  </w:endnote>
  <w:endnote w:type="continuationSeparator" w:id="0">
    <w:p w14:paraId="63D9F826" w14:textId="77777777" w:rsidR="009B3764" w:rsidRDefault="009B3764" w:rsidP="001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22F" w14:textId="08AB825A" w:rsidR="001064DF" w:rsidRPr="00476023" w:rsidRDefault="001064DF" w:rsidP="001064DF">
    <w:pPr>
      <w:pStyle w:val="Footer"/>
      <w:jc w:val="center"/>
      <w:rPr>
        <w:rFonts w:ascii="Arial Narrow" w:hAnsi="Arial Narrow"/>
        <w:color w:val="222222"/>
        <w:sz w:val="14"/>
        <w:szCs w:val="18"/>
        <w:shd w:val="clear" w:color="auto" w:fill="FFFFFF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is sponsored by the Illinois Department of Commerce and Economic Opportunity.</w:t>
    </w:r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  <w:hyperlink r:id="rId1" w:history="1">
      <w:r w:rsidR="000224E4" w:rsidRPr="00727FF4">
        <w:rPr>
          <w:rStyle w:val="Hyperlink"/>
          <w:rFonts w:ascii="Arial Narrow" w:hAnsi="Arial Narrow"/>
          <w:sz w:val="14"/>
          <w:szCs w:val="18"/>
          <w:shd w:val="clear" w:color="auto" w:fill="FFFFFF"/>
        </w:rPr>
        <w:t>http://www.illinoisworknet.com</w:t>
      </w:r>
    </w:hyperlink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</w:p>
  <w:p w14:paraId="1EF272C7" w14:textId="77777777" w:rsidR="001064DF" w:rsidRPr="001064DF" w:rsidRDefault="001064DF" w:rsidP="001064DF">
    <w:pPr>
      <w:pStyle w:val="Footer"/>
      <w:jc w:val="center"/>
      <w:rPr>
        <w:rFonts w:ascii="Arial Narrow" w:hAnsi="Arial Narrow"/>
        <w:sz w:val="18"/>
        <w:szCs w:val="18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Centers are an Equal Opportunity Employer/Program. 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B905" w14:textId="77777777" w:rsidR="009B3764" w:rsidRDefault="009B3764" w:rsidP="001064DF">
      <w:pPr>
        <w:spacing w:after="0" w:line="240" w:lineRule="auto"/>
      </w:pPr>
      <w:r>
        <w:separator/>
      </w:r>
    </w:p>
  </w:footnote>
  <w:footnote w:type="continuationSeparator" w:id="0">
    <w:p w14:paraId="28AB5C77" w14:textId="77777777" w:rsidR="009B3764" w:rsidRDefault="009B3764" w:rsidP="001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81C" w14:textId="0E70957D" w:rsidR="001064DF" w:rsidRPr="007168D3" w:rsidRDefault="004B6205" w:rsidP="007168D3">
    <w:pPr>
      <w:pStyle w:val="Header"/>
      <w:jc w:val="right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66944" behindDoc="1" locked="0" layoutInCell="1" allowOverlap="1" wp14:anchorId="368B211B" wp14:editId="1023A6F8">
          <wp:simplePos x="0" y="0"/>
          <wp:positionH relativeFrom="margin">
            <wp:align>left</wp:align>
          </wp:positionH>
          <wp:positionV relativeFrom="paragraph">
            <wp:posOffset>-85218</wp:posOffset>
          </wp:positionV>
          <wp:extent cx="1365885" cy="751840"/>
          <wp:effectExtent l="0" t="0" r="0" b="0"/>
          <wp:wrapTight wrapText="bothSides">
            <wp:wrapPolygon edited="0">
              <wp:start x="6025" y="1642"/>
              <wp:lineTo x="2109" y="6568"/>
              <wp:lineTo x="1205" y="8209"/>
              <wp:lineTo x="1205" y="11493"/>
              <wp:lineTo x="9038" y="18061"/>
              <wp:lineTo x="10544" y="19155"/>
              <wp:lineTo x="18075" y="19155"/>
              <wp:lineTo x="21088" y="18061"/>
              <wp:lineTo x="20787" y="15872"/>
              <wp:lineTo x="15967" y="8209"/>
              <wp:lineTo x="7531" y="1642"/>
              <wp:lineTo x="6025" y="164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wp-ajc_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56704" behindDoc="1" locked="0" layoutInCell="1" allowOverlap="1" wp14:anchorId="7896287B" wp14:editId="08F12627">
          <wp:simplePos x="0" y="0"/>
          <wp:positionH relativeFrom="column">
            <wp:posOffset>1463239</wp:posOffset>
          </wp:positionH>
          <wp:positionV relativeFrom="paragraph">
            <wp:posOffset>-5080</wp:posOffset>
          </wp:positionV>
          <wp:extent cx="695325" cy="695325"/>
          <wp:effectExtent l="0" t="0" r="9525" b="9525"/>
          <wp:wrapTight wrapText="bothSides">
            <wp:wrapPolygon edited="0">
              <wp:start x="1775" y="0"/>
              <wp:lineTo x="0" y="1775"/>
              <wp:lineTo x="0" y="19529"/>
              <wp:lineTo x="1775" y="21304"/>
              <wp:lineTo x="2367" y="21304"/>
              <wp:lineTo x="18937" y="21304"/>
              <wp:lineTo x="19529" y="21304"/>
              <wp:lineTo x="21304" y="18937"/>
              <wp:lineTo x="21304" y="1775"/>
              <wp:lineTo x="19529" y="0"/>
              <wp:lineTo x="177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058">
      <w:rPr>
        <w:rFonts w:asciiTheme="majorHAnsi" w:hAnsiTheme="majorHAnsi"/>
        <w:b/>
        <w:sz w:val="26"/>
        <w:szCs w:val="26"/>
      </w:rPr>
      <w:t>Recruiting and Hiring</w:t>
    </w:r>
  </w:p>
  <w:p w14:paraId="29849269" w14:textId="7D9A5C52" w:rsidR="007168D3" w:rsidRDefault="007168D3" w:rsidP="007168D3">
    <w:pPr>
      <w:pStyle w:val="Header"/>
      <w:jc w:val="right"/>
      <w:rPr>
        <w:rFonts w:asciiTheme="majorHAnsi" w:hAnsiTheme="majorHAnsi"/>
        <w:sz w:val="28"/>
        <w:szCs w:val="28"/>
      </w:rPr>
    </w:pPr>
    <w:r w:rsidRPr="007168D3">
      <w:rPr>
        <w:rFonts w:asciiTheme="majorHAnsi" w:hAnsiTheme="majorHAnsi"/>
        <w:sz w:val="28"/>
        <w:szCs w:val="28"/>
      </w:rPr>
      <w:t xml:space="preserve">Using </w:t>
    </w:r>
    <w:r w:rsidR="009F6AA8">
      <w:rPr>
        <w:rFonts w:asciiTheme="majorHAnsi" w:hAnsiTheme="majorHAnsi"/>
        <w:sz w:val="28"/>
        <w:szCs w:val="28"/>
      </w:rPr>
      <w:t>a Blog</w:t>
    </w:r>
  </w:p>
  <w:p w14:paraId="69FB9491" w14:textId="4C0C66CA" w:rsidR="007168D3" w:rsidRPr="007168D3" w:rsidRDefault="004B6205" w:rsidP="007168D3">
    <w:pPr>
      <w:pStyle w:val="Head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April </w:t>
    </w:r>
    <w:r w:rsidR="007168D3" w:rsidRPr="007168D3">
      <w:rPr>
        <w:rFonts w:asciiTheme="majorHAnsi" w:hAnsiTheme="majorHAnsi"/>
        <w:sz w:val="28"/>
        <w:szCs w:val="28"/>
      </w:rPr>
      <w:t>201</w:t>
    </w:r>
    <w:r w:rsidR="0073157F">
      <w:rPr>
        <w:rFonts w:asciiTheme="majorHAnsi" w:hAnsiTheme="majorHAnsi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84"/>
    <w:multiLevelType w:val="hybridMultilevel"/>
    <w:tmpl w:val="C27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8C"/>
    <w:multiLevelType w:val="hybridMultilevel"/>
    <w:tmpl w:val="143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4E2"/>
    <w:multiLevelType w:val="hybridMultilevel"/>
    <w:tmpl w:val="062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8D6"/>
    <w:multiLevelType w:val="hybridMultilevel"/>
    <w:tmpl w:val="601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30C"/>
    <w:multiLevelType w:val="hybridMultilevel"/>
    <w:tmpl w:val="DCE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1D5E"/>
    <w:multiLevelType w:val="hybridMultilevel"/>
    <w:tmpl w:val="4108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C70"/>
    <w:multiLevelType w:val="hybridMultilevel"/>
    <w:tmpl w:val="535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4AF"/>
    <w:multiLevelType w:val="hybridMultilevel"/>
    <w:tmpl w:val="C504E062"/>
    <w:lvl w:ilvl="0" w:tplc="89DC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C5901"/>
    <w:multiLevelType w:val="hybridMultilevel"/>
    <w:tmpl w:val="6834FD38"/>
    <w:lvl w:ilvl="0" w:tplc="D9A2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47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A3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48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E3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07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8C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8B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AC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51FCB"/>
    <w:multiLevelType w:val="hybridMultilevel"/>
    <w:tmpl w:val="B8342520"/>
    <w:lvl w:ilvl="0" w:tplc="AD1C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86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A6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44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E6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A1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E8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43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EA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C2C05"/>
    <w:multiLevelType w:val="hybridMultilevel"/>
    <w:tmpl w:val="DA56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2144"/>
    <w:multiLevelType w:val="hybridMultilevel"/>
    <w:tmpl w:val="CA1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12B9B"/>
    <w:multiLevelType w:val="hybridMultilevel"/>
    <w:tmpl w:val="2482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901FB"/>
    <w:multiLevelType w:val="hybridMultilevel"/>
    <w:tmpl w:val="3B7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77519"/>
    <w:multiLevelType w:val="hybridMultilevel"/>
    <w:tmpl w:val="2B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95"/>
    <w:rsid w:val="000224E4"/>
    <w:rsid w:val="00087FDF"/>
    <w:rsid w:val="000C6C75"/>
    <w:rsid w:val="000D45BF"/>
    <w:rsid w:val="000E2E84"/>
    <w:rsid w:val="000E5A04"/>
    <w:rsid w:val="001064DF"/>
    <w:rsid w:val="001417DE"/>
    <w:rsid w:val="001608D4"/>
    <w:rsid w:val="00173F41"/>
    <w:rsid w:val="00184F03"/>
    <w:rsid w:val="00196D67"/>
    <w:rsid w:val="00196E2A"/>
    <w:rsid w:val="001F7378"/>
    <w:rsid w:val="00201FDB"/>
    <w:rsid w:val="0023413F"/>
    <w:rsid w:val="002577CD"/>
    <w:rsid w:val="0026053C"/>
    <w:rsid w:val="00264ABA"/>
    <w:rsid w:val="00265795"/>
    <w:rsid w:val="00275F36"/>
    <w:rsid w:val="002A2299"/>
    <w:rsid w:val="002B6E9D"/>
    <w:rsid w:val="002C68CE"/>
    <w:rsid w:val="002E2D4D"/>
    <w:rsid w:val="00356DBC"/>
    <w:rsid w:val="00395562"/>
    <w:rsid w:val="003E3628"/>
    <w:rsid w:val="00402203"/>
    <w:rsid w:val="00436241"/>
    <w:rsid w:val="00444519"/>
    <w:rsid w:val="00476023"/>
    <w:rsid w:val="00486DAD"/>
    <w:rsid w:val="004B2694"/>
    <w:rsid w:val="004B6205"/>
    <w:rsid w:val="004D701B"/>
    <w:rsid w:val="004E0508"/>
    <w:rsid w:val="004E462D"/>
    <w:rsid w:val="00512EE0"/>
    <w:rsid w:val="00525C40"/>
    <w:rsid w:val="00542A58"/>
    <w:rsid w:val="005569A2"/>
    <w:rsid w:val="005A68BF"/>
    <w:rsid w:val="005E3578"/>
    <w:rsid w:val="0062074B"/>
    <w:rsid w:val="0064601B"/>
    <w:rsid w:val="00660C2A"/>
    <w:rsid w:val="00663FBB"/>
    <w:rsid w:val="00672BFB"/>
    <w:rsid w:val="006811D9"/>
    <w:rsid w:val="00692C53"/>
    <w:rsid w:val="00692F2C"/>
    <w:rsid w:val="006E3219"/>
    <w:rsid w:val="007168D3"/>
    <w:rsid w:val="0073157F"/>
    <w:rsid w:val="00743362"/>
    <w:rsid w:val="00753896"/>
    <w:rsid w:val="007617C1"/>
    <w:rsid w:val="007947A3"/>
    <w:rsid w:val="007A1AC3"/>
    <w:rsid w:val="007F230E"/>
    <w:rsid w:val="00815058"/>
    <w:rsid w:val="00832FCE"/>
    <w:rsid w:val="0085640B"/>
    <w:rsid w:val="008811BB"/>
    <w:rsid w:val="00896AA7"/>
    <w:rsid w:val="008B0654"/>
    <w:rsid w:val="008E1999"/>
    <w:rsid w:val="008F1047"/>
    <w:rsid w:val="00957A9B"/>
    <w:rsid w:val="009866F0"/>
    <w:rsid w:val="009B0B67"/>
    <w:rsid w:val="009B3764"/>
    <w:rsid w:val="009B535B"/>
    <w:rsid w:val="009D64C3"/>
    <w:rsid w:val="009E4D49"/>
    <w:rsid w:val="009F6AA8"/>
    <w:rsid w:val="00A12C32"/>
    <w:rsid w:val="00AC07EC"/>
    <w:rsid w:val="00B10D4C"/>
    <w:rsid w:val="00B36FCA"/>
    <w:rsid w:val="00B637D1"/>
    <w:rsid w:val="00B665A2"/>
    <w:rsid w:val="00BA6C00"/>
    <w:rsid w:val="00BB36C5"/>
    <w:rsid w:val="00C311D6"/>
    <w:rsid w:val="00C31B07"/>
    <w:rsid w:val="00C4493D"/>
    <w:rsid w:val="00C50D68"/>
    <w:rsid w:val="00C50E71"/>
    <w:rsid w:val="00C86673"/>
    <w:rsid w:val="00C869EC"/>
    <w:rsid w:val="00CB43BF"/>
    <w:rsid w:val="00D06A38"/>
    <w:rsid w:val="00D61AC9"/>
    <w:rsid w:val="00D8289E"/>
    <w:rsid w:val="00D857A3"/>
    <w:rsid w:val="00DD03F4"/>
    <w:rsid w:val="00E14EDD"/>
    <w:rsid w:val="00E1740E"/>
    <w:rsid w:val="00E3325E"/>
    <w:rsid w:val="00E44E17"/>
    <w:rsid w:val="00EB031F"/>
    <w:rsid w:val="00EB160A"/>
    <w:rsid w:val="00F21C11"/>
    <w:rsid w:val="00F47C3F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69461"/>
  <w15:chartTrackingRefBased/>
  <w15:docId w15:val="{1E695F5C-9828-46B1-9539-28A6DFF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DF"/>
  </w:style>
  <w:style w:type="paragraph" w:styleId="Footer">
    <w:name w:val="footer"/>
    <w:basedOn w:val="Normal"/>
    <w:link w:val="Foot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DF"/>
  </w:style>
  <w:style w:type="paragraph" w:styleId="ListParagraph">
    <w:name w:val="List Paragraph"/>
    <w:basedOn w:val="Normal"/>
    <w:uiPriority w:val="34"/>
    <w:qFormat/>
    <w:rsid w:val="00106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08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57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214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99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6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106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llinoisworknet.com/recruitandhir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/socialmedi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blogger.com/about/?r=1-null_us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work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6</MainCategory>
    <Site xmlns="9352c220-c5aa-4176-b310-478a54cdcce0">
      <Value>1</Value>
    </Site>
    <SubCategory xmlns="9352c220-c5aa-4176-b310-478a54cdcce0">39</SubCategory>
    <SkillLevel xmlns="9352c220-c5aa-4176-b310-478a54cdcce0">
      <Value>All Levels</Value>
    </SkillLevel>
    <Audience xmlns="9352c220-c5aa-4176-b310-478a54cdcce0">
      <Value>2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Blogging for recruiting guide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4261C650-057F-4E93-A95B-F27F77EF2A9F}"/>
</file>

<file path=customXml/itemProps2.xml><?xml version="1.0" encoding="utf-8"?>
<ds:datastoreItem xmlns:ds="http://schemas.openxmlformats.org/officeDocument/2006/customXml" ds:itemID="{A3AF84CB-5483-4186-9415-99EB92CB7D28}"/>
</file>

<file path=customXml/itemProps3.xml><?xml version="1.0" encoding="utf-8"?>
<ds:datastoreItem xmlns:ds="http://schemas.openxmlformats.org/officeDocument/2006/customXml" ds:itemID="{D74D2B96-404C-4538-8564-7C29DC718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 and Hire New Employees Using a Blog</dc:title>
  <dc:subject/>
  <dc:creator>Microsoft account</dc:creator>
  <cp:keywords/>
  <dc:description/>
  <cp:lastModifiedBy>Brendan McRae</cp:lastModifiedBy>
  <cp:revision>25</cp:revision>
  <dcterms:created xsi:type="dcterms:W3CDTF">2018-04-13T18:27:00Z</dcterms:created>
  <dcterms:modified xsi:type="dcterms:W3CDTF">2018-04-17T19:22:00Z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