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13" w:rsidRPr="005372D4" w:rsidRDefault="00B91313" w:rsidP="00B91313">
      <w:pPr>
        <w:rPr>
          <w:b/>
        </w:rPr>
      </w:pPr>
      <w:r w:rsidRPr="005372D4">
        <w:rPr>
          <w:b/>
        </w:rPr>
        <w:t>APPENDIX 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3486"/>
        <w:gridCol w:w="3344"/>
        <w:gridCol w:w="1690"/>
        <w:gridCol w:w="1654"/>
      </w:tblGrid>
      <w:tr w:rsidR="00B91313" w:rsidRPr="005372D4" w:rsidTr="00B91313">
        <w:trPr>
          <w:trHeight w:val="360"/>
        </w:trPr>
        <w:tc>
          <w:tcPr>
            <w:tcW w:w="3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372D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 xml:space="preserve">Agency name: 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sz w:val="24"/>
                <w:szCs w:val="24"/>
              </w:rPr>
            </w:pPr>
          </w:p>
        </w:tc>
      </w:tr>
      <w:tr w:rsidR="00B91313" w:rsidRPr="005372D4" w:rsidTr="00B91313">
        <w:trPr>
          <w:trHeight w:val="426"/>
        </w:trPr>
        <w:tc>
          <w:tcPr>
            <w:tcW w:w="3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5372D4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Grant Number: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sz w:val="24"/>
                <w:szCs w:val="24"/>
              </w:rPr>
            </w:pPr>
          </w:p>
        </w:tc>
      </w:tr>
      <w:tr w:rsidR="00B91313" w:rsidRPr="005372D4" w:rsidTr="00B91313">
        <w:trPr>
          <w:trHeight w:val="336"/>
        </w:trPr>
        <w:tc>
          <w:tcPr>
            <w:tcW w:w="24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Current Business and Community Partner Relationships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313" w:rsidRPr="005372D4" w:rsidRDefault="00B91313" w:rsidP="00790640">
            <w:pPr>
              <w:rPr>
                <w:sz w:val="24"/>
                <w:szCs w:val="24"/>
              </w:rPr>
            </w:pP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Business or Community Partners</w:t>
            </w:r>
          </w:p>
        </w:tc>
        <w:tc>
          <w:tcPr>
            <w:tcW w:w="13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Their interest in the project</w:t>
            </w:r>
          </w:p>
        </w:tc>
        <w:tc>
          <w:tcPr>
            <w:tcW w:w="1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Their role with the project</w:t>
            </w:r>
          </w:p>
        </w:tc>
        <w:tc>
          <w:tcPr>
            <w:tcW w:w="6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Status of relationship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Desired outcome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484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</w:rPr>
            </w:pP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Sub-Contractor Partners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Their interest in the project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Level of input into the project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Status of relationship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97732F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7732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Desired outcome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Community Group Partners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Their interest in the project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Level of input into the project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Status of relationship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Desired outcome</w:t>
            </w:r>
          </w:p>
        </w:tc>
      </w:tr>
      <w:tr w:rsidR="00B91313" w:rsidTr="00B91313">
        <w:trPr>
          <w:trHeight w:val="20"/>
        </w:trPr>
        <w:tc>
          <w:tcPr>
            <w:tcW w:w="10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70C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B91313" w:rsidRDefault="00B91313" w:rsidP="00B91313">
      <w:r>
        <w:t xml:space="preserve"> </w:t>
      </w:r>
      <w:r>
        <w:br w:type="page"/>
      </w:r>
    </w:p>
    <w:p w:rsidR="00B91313" w:rsidRPr="005372D4" w:rsidRDefault="00B91313" w:rsidP="00B91313">
      <w:pPr>
        <w:rPr>
          <w:b/>
          <w:sz w:val="24"/>
          <w:szCs w:val="24"/>
        </w:rPr>
      </w:pPr>
      <w:bookmarkStart w:id="0" w:name="_GoBack"/>
      <w:bookmarkEnd w:id="0"/>
      <w:r w:rsidRPr="005372D4">
        <w:rPr>
          <w:b/>
          <w:sz w:val="24"/>
          <w:szCs w:val="24"/>
        </w:rPr>
        <w:lastRenderedPageBreak/>
        <w:t>Plan for Establishing Business Partners and Continuous Engagement of Partners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481"/>
        <w:gridCol w:w="6677"/>
      </w:tblGrid>
      <w:tr w:rsidR="00B91313" w:rsidTr="00B91313">
        <w:trPr>
          <w:trHeight w:val="816"/>
        </w:trPr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Action Steps/Tasks: What will be done?</w:t>
            </w:r>
          </w:p>
        </w:tc>
        <w:tc>
          <w:tcPr>
            <w:tcW w:w="13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Timeline:  When will it begin and when will it be completed?</w:t>
            </w:r>
          </w:p>
        </w:tc>
        <w:tc>
          <w:tcPr>
            <w:tcW w:w="2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4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Accomplishment/Outcome:  What will this task/step accomplish?</w:t>
            </w:r>
          </w:p>
        </w:tc>
      </w:tr>
      <w:tr w:rsidR="00B91313" w:rsidTr="00B91313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PLANNING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91313" w:rsidTr="00B91313">
        <w:trPr>
          <w:trHeight w:val="312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91313" w:rsidTr="00B9131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PROJECT LAUNCH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91313" w:rsidTr="00B91313">
        <w:trPr>
          <w:trHeight w:val="312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91313" w:rsidRPr="005372D4" w:rsidTr="00B91313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Pr="005372D4" w:rsidRDefault="00B91313" w:rsidP="007906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372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CONTINUED ENGAGEMENT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91313" w:rsidTr="00B91313">
        <w:trPr>
          <w:trHeight w:val="312"/>
        </w:trPr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91313" w:rsidTr="00B91313">
        <w:trPr>
          <w:trHeight w:val="312"/>
        </w:trPr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B91313">
            <w:pPr>
              <w:rPr>
                <w:rFonts w:ascii="Calibri" w:hAnsi="Calibri"/>
                <w:color w:val="000000"/>
              </w:rPr>
            </w:pPr>
          </w:p>
        </w:tc>
      </w:tr>
      <w:tr w:rsidR="00B91313" w:rsidTr="00B91313">
        <w:trPr>
          <w:trHeight w:val="312"/>
        </w:trPr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313" w:rsidRDefault="00B91313" w:rsidP="007906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3" w:rsidRDefault="00B91313" w:rsidP="0079064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6374B2" w:rsidRDefault="006374B2" w:rsidP="00B91313"/>
    <w:sectPr w:rsidR="006374B2" w:rsidSect="00B9131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13" w:rsidRDefault="00B91313" w:rsidP="00B91313">
      <w:pPr>
        <w:spacing w:after="0" w:line="240" w:lineRule="auto"/>
      </w:pPr>
      <w:r>
        <w:separator/>
      </w:r>
    </w:p>
  </w:endnote>
  <w:endnote w:type="continuationSeparator" w:id="0">
    <w:p w:rsidR="00B91313" w:rsidRDefault="00B91313" w:rsidP="00B9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444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313" w:rsidRDefault="00B91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313" w:rsidRDefault="00B9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13" w:rsidRDefault="00B91313" w:rsidP="00B91313">
      <w:pPr>
        <w:spacing w:after="0" w:line="240" w:lineRule="auto"/>
      </w:pPr>
      <w:r>
        <w:separator/>
      </w:r>
    </w:p>
  </w:footnote>
  <w:footnote w:type="continuationSeparator" w:id="0">
    <w:p w:rsidR="00B91313" w:rsidRDefault="00B91313" w:rsidP="00B9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313" w:rsidRPr="00CC33ED" w:rsidRDefault="00B91313" w:rsidP="00B91313">
    <w:pPr>
      <w:spacing w:after="0" w:line="276" w:lineRule="auto"/>
      <w:jc w:val="center"/>
      <w:rPr>
        <w:rFonts w:eastAsia="Times New Roman" w:cstheme="minorHAnsi"/>
        <w:b/>
      </w:rPr>
    </w:pPr>
    <w:bookmarkStart w:id="1" w:name="_Hlk507145929"/>
    <w:bookmarkStart w:id="2" w:name="_Hlk507145930"/>
    <w:bookmarkStart w:id="3" w:name="_Hlk507146041"/>
    <w:bookmarkStart w:id="4" w:name="_Hlk507146042"/>
    <w:bookmarkStart w:id="5" w:name="_Hlk507146989"/>
    <w:bookmarkStart w:id="6" w:name="_Hlk507146990"/>
    <w:r w:rsidRPr="00CC33ED">
      <w:rPr>
        <w:rFonts w:eastAsia="Times New Roman" w:cstheme="minorHAnsi"/>
        <w:b/>
      </w:rPr>
      <w:t>AGENCY SPECIFIC CONTENT FOR THE NOTICE OF FUNDING OPPORTUNITY</w:t>
    </w:r>
    <w:r>
      <w:rPr>
        <w:rFonts w:eastAsia="Times New Roman" w:cstheme="minorHAnsi"/>
        <w:b/>
      </w:rPr>
      <w:t xml:space="preserve"> </w:t>
    </w:r>
  </w:p>
  <w:p w:rsidR="00B91313" w:rsidRPr="00576F83" w:rsidRDefault="00B91313" w:rsidP="00B91313">
    <w:pPr>
      <w:pStyle w:val="ListParagraph"/>
      <w:spacing w:after="0"/>
      <w:ind w:left="0"/>
      <w:jc w:val="center"/>
      <w:rPr>
        <w:rFonts w:eastAsia="Times New Roman" w:cstheme="minorHAnsi"/>
        <w:b/>
      </w:rPr>
    </w:pPr>
    <w:r w:rsidRPr="005439FB">
      <w:rPr>
        <w:rFonts w:eastAsia="Times New Roman" w:cstheme="minorHAnsi"/>
        <w:b/>
      </w:rPr>
      <w:t xml:space="preserve">WIOA STATEWIDE </w:t>
    </w:r>
    <w:r>
      <w:rPr>
        <w:rFonts w:eastAsia="Times New Roman" w:cstheme="minorHAnsi"/>
        <w:b/>
      </w:rPr>
      <w:t>YOUTH CAREER PATHWAYS</w:t>
    </w:r>
    <w:bookmarkEnd w:id="1"/>
    <w:bookmarkEnd w:id="2"/>
    <w:bookmarkEnd w:id="3"/>
    <w:bookmarkEnd w:id="4"/>
    <w:bookmarkEnd w:id="5"/>
    <w:bookmarkEnd w:id="6"/>
  </w:p>
  <w:p w:rsidR="00B91313" w:rsidRDefault="00B91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3"/>
    <w:rsid w:val="006374B2"/>
    <w:rsid w:val="00B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CD4F"/>
  <w15:chartTrackingRefBased/>
  <w15:docId w15:val="{09F011B2-72B1-45BC-A64C-35E32BE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13"/>
  </w:style>
  <w:style w:type="paragraph" w:styleId="Footer">
    <w:name w:val="footer"/>
    <w:basedOn w:val="Normal"/>
    <w:link w:val="FooterChar"/>
    <w:uiPriority w:val="99"/>
    <w:unhideWhenUsed/>
    <w:rsid w:val="00B9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13"/>
  </w:style>
  <w:style w:type="paragraph" w:styleId="ListParagraph">
    <w:name w:val="List Paragraph"/>
    <w:basedOn w:val="Normal"/>
    <w:uiPriority w:val="1"/>
    <w:qFormat/>
    <w:rsid w:val="00B913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71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This is Appendix D of the 2018 Youth Notice of Funding Opportunity (NOFO).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8EB56DE1-6863-4C51-ABD0-0B0FB9E5FC5D}"/>
</file>

<file path=customXml/itemProps2.xml><?xml version="1.0" encoding="utf-8"?>
<ds:datastoreItem xmlns:ds="http://schemas.openxmlformats.org/officeDocument/2006/customXml" ds:itemID="{56B85145-1F24-4819-A0DB-48156FA05907}"/>
</file>

<file path=customXml/itemProps3.xml><?xml version="1.0" encoding="utf-8"?>
<ds:datastoreItem xmlns:ds="http://schemas.openxmlformats.org/officeDocument/2006/customXml" ds:itemID="{0620CBE0-FCBE-4525-8C64-5DEDC5B2D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Youth NOFO Appendix D</dc:title>
  <dc:subject/>
  <dc:creator>Chelsea E Jones</dc:creator>
  <cp:keywords/>
  <dc:description/>
  <cp:lastModifiedBy>Chelsea E Jones</cp:lastModifiedBy>
  <cp:revision>1</cp:revision>
  <dcterms:created xsi:type="dcterms:W3CDTF">2018-02-23T17:01:00Z</dcterms:created>
  <dcterms:modified xsi:type="dcterms:W3CDTF">2018-02-23T17:04:00Z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